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AF181" w14:textId="77777777" w:rsidR="002131C2" w:rsidRPr="006919BC" w:rsidRDefault="002131C2" w:rsidP="002131C2">
      <w:pPr>
        <w:ind w:left="567"/>
        <w:jc w:val="center"/>
        <w:rPr>
          <w:rFonts w:ascii="Calibri" w:hAnsi="Calibri" w:cs="Calibri"/>
          <w:b/>
          <w:color w:val="EFAE57"/>
          <w:sz w:val="22"/>
          <w:szCs w:val="22"/>
          <w:lang w:val="it-IT"/>
        </w:rPr>
      </w:pPr>
      <w:r w:rsidRPr="006919BC">
        <w:rPr>
          <w:rFonts w:ascii="Calibri" w:hAnsi="Calibri" w:cs="Calibri"/>
          <w:b/>
          <w:color w:val="EFAE57"/>
          <w:sz w:val="22"/>
          <w:szCs w:val="22"/>
          <w:lang w:val="it-IT"/>
        </w:rPr>
        <w:t>JAVNA USTANOVA ŠKOLA ZA OSNOVNO MUZIČKO OBRAZOVANJE</w:t>
      </w:r>
    </w:p>
    <w:p w14:paraId="632FD434" w14:textId="77777777" w:rsidR="002131C2" w:rsidRPr="006919BC" w:rsidRDefault="002131C2" w:rsidP="002131C2">
      <w:pPr>
        <w:ind w:left="567"/>
        <w:rPr>
          <w:rFonts w:ascii="Calibri" w:hAnsi="Calibri" w:cs="Calibri"/>
          <w:b/>
          <w:color w:val="EFAE57"/>
          <w:sz w:val="22"/>
          <w:szCs w:val="22"/>
          <w:lang w:val="it-IT"/>
        </w:rPr>
      </w:pPr>
    </w:p>
    <w:p w14:paraId="3CECAFC6" w14:textId="77777777" w:rsidR="002131C2" w:rsidRPr="006919BC" w:rsidRDefault="002131C2" w:rsidP="002131C2">
      <w:pPr>
        <w:pBdr>
          <w:bottom w:val="single" w:sz="6" w:space="1" w:color="auto"/>
        </w:pBdr>
        <w:ind w:left="567"/>
        <w:jc w:val="center"/>
        <w:rPr>
          <w:rFonts w:ascii="Calibri" w:hAnsi="Calibri" w:cs="Calibri"/>
          <w:b/>
          <w:color w:val="EFAE57"/>
          <w:sz w:val="22"/>
          <w:szCs w:val="22"/>
          <w:lang w:val="it-IT"/>
        </w:rPr>
      </w:pPr>
      <w:r w:rsidRPr="006919BC">
        <w:rPr>
          <w:rFonts w:ascii="Calibri" w:hAnsi="Calibri" w:cs="Calibri"/>
          <w:b/>
          <w:color w:val="EFAE57"/>
          <w:sz w:val="22"/>
          <w:szCs w:val="22"/>
          <w:lang w:val="it-IT"/>
        </w:rPr>
        <w:t xml:space="preserve">HERCEG   NOVI              </w:t>
      </w:r>
    </w:p>
    <w:p w14:paraId="5F201372" w14:textId="77777777" w:rsidR="002131C2" w:rsidRPr="002144EB" w:rsidRDefault="002131C2" w:rsidP="002131C2">
      <w:pPr>
        <w:ind w:left="567"/>
        <w:jc w:val="center"/>
        <w:rPr>
          <w:sz w:val="23"/>
          <w:szCs w:val="23"/>
          <w:lang w:val="it-IT"/>
        </w:rPr>
      </w:pPr>
    </w:p>
    <w:p w14:paraId="6C96F86B" w14:textId="77777777" w:rsidR="002131C2" w:rsidRPr="002144EB" w:rsidRDefault="002131C2" w:rsidP="002131C2">
      <w:pPr>
        <w:rPr>
          <w:color w:val="000000"/>
          <w:sz w:val="23"/>
          <w:szCs w:val="23"/>
          <w:lang w:val="it-IT"/>
        </w:rPr>
      </w:pPr>
    </w:p>
    <w:p w14:paraId="76C5124F" w14:textId="77777777" w:rsidR="002131C2" w:rsidRPr="002144EB" w:rsidRDefault="002131C2" w:rsidP="002131C2">
      <w:pPr>
        <w:ind w:left="567"/>
        <w:jc w:val="center"/>
        <w:rPr>
          <w:color w:val="000000"/>
          <w:sz w:val="23"/>
          <w:szCs w:val="23"/>
          <w:lang w:val="it-IT"/>
        </w:rPr>
      </w:pPr>
    </w:p>
    <w:p w14:paraId="015C6135" w14:textId="77777777" w:rsidR="002131C2" w:rsidRPr="002144EB" w:rsidRDefault="002131C2" w:rsidP="002131C2">
      <w:pPr>
        <w:ind w:left="567"/>
        <w:jc w:val="center"/>
        <w:rPr>
          <w:color w:val="000000"/>
          <w:sz w:val="23"/>
          <w:szCs w:val="23"/>
          <w:lang w:val="it-IT"/>
        </w:rPr>
      </w:pPr>
    </w:p>
    <w:p w14:paraId="5009CF26" w14:textId="77777777" w:rsidR="002131C2" w:rsidRPr="002144EB" w:rsidRDefault="002131C2" w:rsidP="002131C2">
      <w:pPr>
        <w:ind w:left="567"/>
        <w:jc w:val="center"/>
        <w:rPr>
          <w:color w:val="000000"/>
          <w:sz w:val="23"/>
          <w:szCs w:val="23"/>
          <w:lang w:val="it-IT"/>
        </w:rPr>
      </w:pPr>
    </w:p>
    <w:p w14:paraId="235CB4AE" w14:textId="77777777" w:rsidR="002131C2" w:rsidRPr="002144EB" w:rsidRDefault="002131C2" w:rsidP="002131C2">
      <w:pPr>
        <w:ind w:left="567"/>
        <w:jc w:val="center"/>
        <w:rPr>
          <w:color w:val="000000"/>
          <w:sz w:val="23"/>
          <w:szCs w:val="23"/>
          <w:lang w:val="it-IT"/>
        </w:rPr>
      </w:pPr>
    </w:p>
    <w:p w14:paraId="368C4E47" w14:textId="77777777" w:rsidR="002131C2" w:rsidRDefault="002131C2" w:rsidP="002131C2">
      <w:pPr>
        <w:ind w:left="567"/>
        <w:jc w:val="center"/>
        <w:rPr>
          <w:color w:val="000000"/>
          <w:sz w:val="23"/>
          <w:szCs w:val="23"/>
          <w:lang w:val="it-IT"/>
        </w:rPr>
      </w:pPr>
    </w:p>
    <w:p w14:paraId="3FA3D62E" w14:textId="77777777" w:rsidR="002131C2" w:rsidRPr="002144EB" w:rsidRDefault="002131C2" w:rsidP="002131C2">
      <w:pPr>
        <w:ind w:left="567"/>
        <w:jc w:val="center"/>
        <w:rPr>
          <w:color w:val="000000"/>
          <w:sz w:val="23"/>
          <w:szCs w:val="23"/>
          <w:lang w:val="it-IT"/>
        </w:rPr>
      </w:pPr>
    </w:p>
    <w:p w14:paraId="0B5C7B21" w14:textId="77777777" w:rsidR="002131C2" w:rsidRPr="002144EB" w:rsidRDefault="002131C2" w:rsidP="002131C2">
      <w:pPr>
        <w:ind w:left="567"/>
        <w:jc w:val="center"/>
        <w:rPr>
          <w:color w:val="000000"/>
          <w:sz w:val="23"/>
          <w:szCs w:val="23"/>
          <w:lang w:val="it-IT"/>
        </w:rPr>
      </w:pPr>
    </w:p>
    <w:p w14:paraId="75EC6159" w14:textId="77777777" w:rsidR="002131C2" w:rsidRPr="002144EB" w:rsidRDefault="002131C2" w:rsidP="002131C2">
      <w:pPr>
        <w:ind w:left="567"/>
        <w:jc w:val="center"/>
        <w:rPr>
          <w:color w:val="000000"/>
          <w:sz w:val="23"/>
          <w:szCs w:val="23"/>
          <w:lang w:val="it-IT"/>
        </w:rPr>
      </w:pPr>
    </w:p>
    <w:p w14:paraId="085F94A9" w14:textId="77777777" w:rsidR="002131C2" w:rsidRPr="002144EB" w:rsidRDefault="002131C2" w:rsidP="002131C2">
      <w:pPr>
        <w:ind w:left="567"/>
        <w:jc w:val="center"/>
        <w:rPr>
          <w:color w:val="000000"/>
          <w:sz w:val="23"/>
          <w:szCs w:val="23"/>
          <w:lang w:val="it-IT"/>
        </w:rPr>
      </w:pPr>
      <w:r w:rsidRPr="00C54053">
        <w:rPr>
          <w:i/>
          <w:noProof/>
          <w:color w:val="000000"/>
          <w:sz w:val="23"/>
          <w:szCs w:val="23"/>
        </w:rPr>
        <w:drawing>
          <wp:inline distT="0" distB="0" distL="0" distR="0" wp14:anchorId="01E4B1F4" wp14:editId="3D8B9DDB">
            <wp:extent cx="2103120" cy="461645"/>
            <wp:effectExtent l="0" t="0" r="0" b="0"/>
            <wp:docPr id="1" name="Slika 1" descr="Tex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Tex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6DEA6" w14:textId="77777777" w:rsidR="002131C2" w:rsidRPr="002144EB" w:rsidRDefault="002131C2" w:rsidP="002131C2">
      <w:pPr>
        <w:ind w:left="567"/>
        <w:jc w:val="center"/>
        <w:rPr>
          <w:color w:val="000000"/>
          <w:sz w:val="23"/>
          <w:szCs w:val="23"/>
          <w:lang w:val="it-IT"/>
        </w:rPr>
      </w:pPr>
    </w:p>
    <w:p w14:paraId="2F287C8B" w14:textId="77777777" w:rsidR="002131C2" w:rsidRPr="002144EB" w:rsidRDefault="002131C2" w:rsidP="002131C2">
      <w:pPr>
        <w:ind w:left="567"/>
        <w:jc w:val="center"/>
        <w:rPr>
          <w:color w:val="000000"/>
          <w:sz w:val="23"/>
          <w:szCs w:val="23"/>
          <w:lang w:val="it-IT"/>
        </w:rPr>
      </w:pPr>
    </w:p>
    <w:p w14:paraId="3F3EAC19" w14:textId="77777777" w:rsidR="002131C2" w:rsidRPr="002144EB" w:rsidRDefault="002131C2" w:rsidP="002131C2">
      <w:pPr>
        <w:ind w:left="567"/>
        <w:jc w:val="center"/>
        <w:rPr>
          <w:color w:val="000000"/>
          <w:sz w:val="23"/>
          <w:szCs w:val="23"/>
          <w:lang w:val="it-IT"/>
        </w:rPr>
      </w:pPr>
    </w:p>
    <w:p w14:paraId="625D1F7C" w14:textId="77777777" w:rsidR="002131C2" w:rsidRDefault="002131C2" w:rsidP="002131C2">
      <w:pPr>
        <w:ind w:left="567"/>
        <w:jc w:val="center"/>
        <w:rPr>
          <w:color w:val="000000"/>
          <w:sz w:val="23"/>
          <w:szCs w:val="23"/>
          <w:lang w:val="it-IT"/>
        </w:rPr>
      </w:pPr>
    </w:p>
    <w:p w14:paraId="298DC12C" w14:textId="77777777" w:rsidR="002131C2" w:rsidRPr="002144EB" w:rsidRDefault="002131C2" w:rsidP="002131C2">
      <w:pPr>
        <w:ind w:left="567"/>
        <w:jc w:val="center"/>
        <w:rPr>
          <w:color w:val="000000"/>
          <w:sz w:val="23"/>
          <w:szCs w:val="23"/>
          <w:lang w:val="it-IT"/>
        </w:rPr>
      </w:pPr>
    </w:p>
    <w:p w14:paraId="3E3888C1" w14:textId="77777777" w:rsidR="002131C2" w:rsidRPr="002144EB" w:rsidRDefault="002131C2" w:rsidP="002131C2">
      <w:pPr>
        <w:ind w:left="567"/>
        <w:jc w:val="center"/>
        <w:rPr>
          <w:color w:val="000000"/>
          <w:sz w:val="23"/>
          <w:szCs w:val="23"/>
          <w:lang w:val="it-IT"/>
        </w:rPr>
      </w:pPr>
    </w:p>
    <w:p w14:paraId="19E330CD" w14:textId="77777777" w:rsidR="002131C2" w:rsidRPr="002144EB" w:rsidRDefault="002131C2" w:rsidP="002131C2">
      <w:pPr>
        <w:ind w:left="567"/>
        <w:jc w:val="center"/>
        <w:rPr>
          <w:color w:val="000000"/>
          <w:sz w:val="23"/>
          <w:szCs w:val="23"/>
          <w:lang w:val="it-IT"/>
        </w:rPr>
      </w:pPr>
    </w:p>
    <w:p w14:paraId="3BD3F666" w14:textId="6D9BF228" w:rsidR="002131C2" w:rsidRPr="00F63A8C" w:rsidRDefault="002131C2" w:rsidP="002131C2">
      <w:pPr>
        <w:jc w:val="center"/>
        <w:rPr>
          <w:rFonts w:ascii="Algerian" w:hAnsi="Algerian"/>
          <w:b/>
          <w:i/>
          <w:color w:val="30D7F8"/>
          <w:sz w:val="72"/>
          <w:szCs w:val="72"/>
          <w:lang w:val="it-IT"/>
        </w:rPr>
      </w:pPr>
      <w:r w:rsidRPr="00F63A8C">
        <w:rPr>
          <w:rFonts w:ascii="Algerian" w:hAnsi="Algerian"/>
          <w:b/>
          <w:i/>
          <w:color w:val="30D7F8"/>
          <w:sz w:val="72"/>
          <w:szCs w:val="72"/>
          <w:lang w:val="it-IT"/>
        </w:rPr>
        <w:t xml:space="preserve">GODIŠNJI PLAN RADA ZA ŠKOLSKU </w:t>
      </w:r>
      <w:r w:rsidRPr="00BB1CD8">
        <w:rPr>
          <w:rFonts w:ascii="Algerian" w:hAnsi="Algerian"/>
          <w:b/>
          <w:i/>
          <w:color w:val="EFAE57"/>
          <w:sz w:val="72"/>
          <w:szCs w:val="72"/>
          <w:lang w:val="it-IT"/>
        </w:rPr>
        <w:t>202</w:t>
      </w:r>
      <w:r>
        <w:rPr>
          <w:rFonts w:ascii="Algerian" w:hAnsi="Algerian"/>
          <w:b/>
          <w:i/>
          <w:color w:val="EFAE57"/>
          <w:sz w:val="72"/>
          <w:szCs w:val="72"/>
          <w:lang w:val="it-IT"/>
        </w:rPr>
        <w:t>2</w:t>
      </w:r>
      <w:r w:rsidRPr="00BB1CD8">
        <w:rPr>
          <w:rFonts w:ascii="Algerian" w:hAnsi="Algerian"/>
          <w:b/>
          <w:i/>
          <w:color w:val="EFAE57"/>
          <w:sz w:val="72"/>
          <w:szCs w:val="72"/>
          <w:lang w:val="it-IT"/>
        </w:rPr>
        <w:t>/202</w:t>
      </w:r>
      <w:r>
        <w:rPr>
          <w:rFonts w:ascii="Algerian" w:hAnsi="Algerian"/>
          <w:b/>
          <w:i/>
          <w:color w:val="EFAE57"/>
          <w:sz w:val="72"/>
          <w:szCs w:val="72"/>
          <w:lang w:val="it-IT"/>
        </w:rPr>
        <w:t>3</w:t>
      </w:r>
      <w:r w:rsidRPr="00F63A8C">
        <w:rPr>
          <w:rFonts w:ascii="Algerian" w:hAnsi="Algerian"/>
          <w:b/>
          <w:i/>
          <w:color w:val="30D7F8"/>
          <w:sz w:val="72"/>
          <w:szCs w:val="72"/>
          <w:lang w:val="it-IT"/>
        </w:rPr>
        <w:t xml:space="preserve"> GODINU</w:t>
      </w:r>
    </w:p>
    <w:p w14:paraId="4DA07D4C" w14:textId="77777777" w:rsidR="002131C2" w:rsidRPr="002144EB" w:rsidRDefault="002131C2" w:rsidP="002131C2">
      <w:pPr>
        <w:jc w:val="center"/>
        <w:rPr>
          <w:color w:val="000000"/>
          <w:sz w:val="23"/>
          <w:szCs w:val="23"/>
          <w:lang w:val="it-IT"/>
        </w:rPr>
      </w:pPr>
    </w:p>
    <w:p w14:paraId="20F3A913" w14:textId="77777777" w:rsidR="002131C2" w:rsidRPr="002144EB" w:rsidRDefault="002131C2" w:rsidP="002131C2">
      <w:pPr>
        <w:jc w:val="center"/>
        <w:rPr>
          <w:color w:val="000000"/>
          <w:sz w:val="23"/>
          <w:szCs w:val="23"/>
          <w:lang w:val="it-IT"/>
        </w:rPr>
      </w:pPr>
    </w:p>
    <w:p w14:paraId="3EA9F6EC" w14:textId="77777777" w:rsidR="002131C2" w:rsidRPr="002144EB" w:rsidRDefault="002131C2" w:rsidP="002131C2">
      <w:pPr>
        <w:jc w:val="center"/>
        <w:rPr>
          <w:color w:val="000000"/>
          <w:sz w:val="23"/>
          <w:szCs w:val="23"/>
          <w:lang w:val="it-IT"/>
        </w:rPr>
      </w:pPr>
    </w:p>
    <w:p w14:paraId="19729E58" w14:textId="77777777" w:rsidR="002131C2" w:rsidRPr="002144EB" w:rsidRDefault="002131C2" w:rsidP="002131C2">
      <w:pPr>
        <w:jc w:val="center"/>
        <w:rPr>
          <w:color w:val="000000"/>
          <w:sz w:val="23"/>
          <w:szCs w:val="23"/>
          <w:lang w:val="it-IT"/>
        </w:rPr>
      </w:pPr>
    </w:p>
    <w:p w14:paraId="5D314AF1" w14:textId="77777777" w:rsidR="002131C2" w:rsidRPr="002144EB" w:rsidRDefault="002131C2" w:rsidP="002131C2">
      <w:pPr>
        <w:pStyle w:val="Heading4"/>
        <w:rPr>
          <w:lang w:val="it-IT"/>
        </w:rPr>
      </w:pPr>
    </w:p>
    <w:p w14:paraId="4714E980" w14:textId="77777777" w:rsidR="002131C2" w:rsidRPr="002144EB" w:rsidRDefault="002131C2" w:rsidP="002131C2">
      <w:pPr>
        <w:jc w:val="center"/>
        <w:rPr>
          <w:color w:val="000000"/>
          <w:sz w:val="23"/>
          <w:szCs w:val="23"/>
          <w:lang w:val="it-IT"/>
        </w:rPr>
      </w:pPr>
    </w:p>
    <w:p w14:paraId="084EA733" w14:textId="77777777" w:rsidR="002131C2" w:rsidRPr="002144EB" w:rsidRDefault="002131C2" w:rsidP="002131C2">
      <w:pPr>
        <w:jc w:val="center"/>
        <w:rPr>
          <w:color w:val="000000"/>
          <w:sz w:val="23"/>
          <w:szCs w:val="23"/>
          <w:lang w:val="it-IT"/>
        </w:rPr>
      </w:pPr>
    </w:p>
    <w:p w14:paraId="4C70FEE2" w14:textId="77777777" w:rsidR="002131C2" w:rsidRPr="002144EB" w:rsidRDefault="002131C2" w:rsidP="002131C2">
      <w:pPr>
        <w:pStyle w:val="BodyTextIndent"/>
        <w:rPr>
          <w:color w:val="000000"/>
          <w:sz w:val="23"/>
          <w:szCs w:val="23"/>
          <w:lang w:val="it-IT"/>
        </w:rPr>
      </w:pPr>
    </w:p>
    <w:p w14:paraId="25EEF626" w14:textId="77777777" w:rsidR="002131C2" w:rsidRPr="002144EB" w:rsidRDefault="002131C2" w:rsidP="002131C2">
      <w:pPr>
        <w:pStyle w:val="BodyTextIndent"/>
        <w:rPr>
          <w:color w:val="000000"/>
          <w:sz w:val="23"/>
          <w:szCs w:val="23"/>
          <w:lang w:val="it-IT"/>
        </w:rPr>
      </w:pPr>
    </w:p>
    <w:p w14:paraId="5B65E5AC" w14:textId="77777777" w:rsidR="002131C2" w:rsidRPr="002144EB" w:rsidRDefault="002131C2" w:rsidP="002131C2">
      <w:pPr>
        <w:pStyle w:val="BodyTextIndent"/>
        <w:rPr>
          <w:color w:val="000000"/>
          <w:sz w:val="23"/>
          <w:szCs w:val="23"/>
          <w:lang w:val="it-IT"/>
        </w:rPr>
      </w:pPr>
    </w:p>
    <w:p w14:paraId="6F28D777" w14:textId="77777777" w:rsidR="002131C2" w:rsidRPr="002144EB" w:rsidRDefault="002131C2" w:rsidP="002131C2">
      <w:pPr>
        <w:pStyle w:val="BodyTextIndent"/>
        <w:rPr>
          <w:color w:val="000000"/>
          <w:sz w:val="23"/>
          <w:szCs w:val="23"/>
          <w:lang w:val="it-IT"/>
        </w:rPr>
      </w:pPr>
    </w:p>
    <w:p w14:paraId="0CDEE439" w14:textId="77777777" w:rsidR="002131C2" w:rsidRPr="002144EB" w:rsidRDefault="002131C2" w:rsidP="002131C2">
      <w:pPr>
        <w:pStyle w:val="BodyTextIndent"/>
        <w:rPr>
          <w:color w:val="000000"/>
          <w:sz w:val="23"/>
          <w:szCs w:val="23"/>
          <w:lang w:val="it-IT"/>
        </w:rPr>
      </w:pPr>
    </w:p>
    <w:p w14:paraId="5DE61913" w14:textId="77777777" w:rsidR="002131C2" w:rsidRPr="002144EB" w:rsidRDefault="002131C2" w:rsidP="002131C2">
      <w:pPr>
        <w:pStyle w:val="BodyTextIndent"/>
        <w:rPr>
          <w:color w:val="000000"/>
          <w:sz w:val="23"/>
          <w:szCs w:val="23"/>
          <w:lang w:val="it-IT"/>
        </w:rPr>
      </w:pPr>
    </w:p>
    <w:p w14:paraId="5F5CDAD9" w14:textId="77777777" w:rsidR="002131C2" w:rsidRPr="002144EB" w:rsidRDefault="002131C2" w:rsidP="002131C2">
      <w:pPr>
        <w:pStyle w:val="BodyTextIndent"/>
        <w:rPr>
          <w:color w:val="000000"/>
          <w:sz w:val="23"/>
          <w:szCs w:val="23"/>
          <w:lang w:val="it-IT"/>
        </w:rPr>
      </w:pPr>
    </w:p>
    <w:p w14:paraId="084494B9" w14:textId="77777777" w:rsidR="002131C2" w:rsidRPr="002144EB" w:rsidRDefault="002131C2" w:rsidP="002131C2">
      <w:pPr>
        <w:pStyle w:val="BodyTextIndent"/>
        <w:rPr>
          <w:color w:val="000000"/>
          <w:sz w:val="23"/>
          <w:szCs w:val="23"/>
          <w:lang w:val="it-IT"/>
        </w:rPr>
      </w:pPr>
    </w:p>
    <w:p w14:paraId="4A0A212C" w14:textId="77777777" w:rsidR="002131C2" w:rsidRPr="002144EB" w:rsidRDefault="002131C2" w:rsidP="002131C2">
      <w:pPr>
        <w:pStyle w:val="BodyTextIndent"/>
        <w:rPr>
          <w:color w:val="000000"/>
          <w:sz w:val="23"/>
          <w:szCs w:val="23"/>
          <w:lang w:val="it-IT"/>
        </w:rPr>
      </w:pPr>
    </w:p>
    <w:p w14:paraId="01A77605" w14:textId="77777777" w:rsidR="002131C2" w:rsidRPr="002144EB" w:rsidRDefault="002131C2" w:rsidP="002131C2">
      <w:pPr>
        <w:pStyle w:val="BodyTextIndent"/>
        <w:jc w:val="center"/>
        <w:rPr>
          <w:color w:val="000000"/>
          <w:sz w:val="23"/>
          <w:szCs w:val="23"/>
          <w:lang w:val="it-IT"/>
        </w:rPr>
      </w:pPr>
    </w:p>
    <w:p w14:paraId="106759EA" w14:textId="77777777" w:rsidR="002131C2" w:rsidRPr="0030320B" w:rsidRDefault="002131C2" w:rsidP="002131C2">
      <w:pPr>
        <w:pStyle w:val="BodyTextIndent"/>
        <w:rPr>
          <w:b w:val="0"/>
          <w:i w:val="0"/>
          <w:color w:val="000000"/>
          <w:sz w:val="23"/>
          <w:szCs w:val="23"/>
          <w:lang w:val="it-IT"/>
        </w:rPr>
      </w:pPr>
    </w:p>
    <w:p w14:paraId="67F10D0B" w14:textId="77777777" w:rsidR="002131C2" w:rsidRPr="002144EB" w:rsidRDefault="002131C2" w:rsidP="002131C2">
      <w:pPr>
        <w:pStyle w:val="BodyTextIndent"/>
        <w:rPr>
          <w:color w:val="000000"/>
          <w:sz w:val="23"/>
          <w:szCs w:val="23"/>
          <w:lang w:val="it-IT"/>
        </w:rPr>
      </w:pPr>
    </w:p>
    <w:p w14:paraId="258E5CB1" w14:textId="77777777" w:rsidR="002131C2" w:rsidRDefault="002131C2" w:rsidP="002131C2">
      <w:pPr>
        <w:pStyle w:val="BodyTextIndent"/>
        <w:rPr>
          <w:color w:val="000000"/>
          <w:sz w:val="23"/>
          <w:szCs w:val="23"/>
          <w:lang w:val="it-IT"/>
        </w:rPr>
      </w:pPr>
    </w:p>
    <w:p w14:paraId="6186AD7E" w14:textId="77777777" w:rsidR="002131C2" w:rsidRDefault="002131C2" w:rsidP="002131C2">
      <w:pPr>
        <w:pStyle w:val="BodyTextIndent"/>
        <w:rPr>
          <w:color w:val="000000"/>
          <w:sz w:val="23"/>
          <w:szCs w:val="23"/>
          <w:lang w:val="it-IT"/>
        </w:rPr>
      </w:pPr>
    </w:p>
    <w:p w14:paraId="06BAA7A6" w14:textId="77777777" w:rsidR="002131C2" w:rsidRDefault="002131C2" w:rsidP="002131C2">
      <w:pPr>
        <w:pStyle w:val="BodyTextIndent"/>
        <w:rPr>
          <w:color w:val="000000"/>
          <w:sz w:val="23"/>
          <w:szCs w:val="23"/>
          <w:lang w:val="it-IT"/>
        </w:rPr>
      </w:pPr>
    </w:p>
    <w:p w14:paraId="4A4AC5B7" w14:textId="77777777" w:rsidR="004909CC" w:rsidRDefault="004909CC" w:rsidP="002131C2">
      <w:pPr>
        <w:pStyle w:val="BodyTextIndent"/>
        <w:rPr>
          <w:color w:val="000000"/>
          <w:sz w:val="23"/>
          <w:szCs w:val="23"/>
          <w:lang w:val="it-IT"/>
        </w:rPr>
      </w:pPr>
    </w:p>
    <w:p w14:paraId="7604F94E" w14:textId="77777777" w:rsidR="004909CC" w:rsidRPr="002144EB" w:rsidRDefault="004909CC" w:rsidP="002131C2">
      <w:pPr>
        <w:pStyle w:val="BodyTextIndent"/>
        <w:rPr>
          <w:color w:val="000000"/>
          <w:sz w:val="23"/>
          <w:szCs w:val="23"/>
          <w:lang w:val="it-IT"/>
        </w:rPr>
      </w:pPr>
    </w:p>
    <w:p w14:paraId="41BE3BDC" w14:textId="77777777" w:rsidR="002131C2" w:rsidRDefault="002131C2" w:rsidP="002131C2">
      <w:pPr>
        <w:pStyle w:val="BodyTextIndent"/>
        <w:rPr>
          <w:rFonts w:ascii="Times New Roman" w:hAnsi="Times New Roman"/>
          <w:sz w:val="23"/>
          <w:szCs w:val="23"/>
        </w:rPr>
      </w:pPr>
    </w:p>
    <w:p w14:paraId="408246F6" w14:textId="518B21CD" w:rsidR="00937946" w:rsidRDefault="00937946" w:rsidP="002131C2">
      <w:pPr>
        <w:pStyle w:val="BodyTextIndent"/>
        <w:rPr>
          <w:rFonts w:ascii="Calibri" w:hAnsi="Calibri" w:cs="Calibri"/>
          <w:b w:val="0"/>
          <w:i w:val="0"/>
          <w:szCs w:val="24"/>
          <w:lang w:val="sr-Latn-CS"/>
        </w:rPr>
      </w:pPr>
      <w:r>
        <w:rPr>
          <w:rFonts w:ascii="Calibri" w:hAnsi="Calibri" w:cs="Calibri"/>
          <w:b w:val="0"/>
          <w:i w:val="0"/>
          <w:szCs w:val="24"/>
          <w:lang w:val="sr-Latn-CS"/>
        </w:rPr>
        <w:t>SADRŽAJ</w:t>
      </w:r>
    </w:p>
    <w:p w14:paraId="05DB8507" w14:textId="77777777" w:rsidR="00937946" w:rsidRDefault="00937946" w:rsidP="002131C2">
      <w:pPr>
        <w:pStyle w:val="BodyTextIndent"/>
        <w:rPr>
          <w:rFonts w:ascii="Calibri" w:hAnsi="Calibri" w:cs="Calibri"/>
          <w:b w:val="0"/>
          <w:i w:val="0"/>
          <w:szCs w:val="24"/>
          <w:lang w:val="sr-Latn-CS"/>
        </w:rPr>
      </w:pPr>
    </w:p>
    <w:sdt>
      <w:sdtPr>
        <w:rPr>
          <w:rFonts w:ascii="Dutch" w:eastAsia="Times New Roman" w:hAnsi="Dutch" w:cs="Times New Roman"/>
          <w:color w:val="auto"/>
          <w:sz w:val="24"/>
          <w:szCs w:val="20"/>
        </w:rPr>
        <w:id w:val="-18412237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5418907" w14:textId="0187930D" w:rsidR="00937946" w:rsidRDefault="00937946">
          <w:pPr>
            <w:pStyle w:val="TOCHeading"/>
          </w:pPr>
          <w:r>
            <w:t>Contents</w:t>
          </w:r>
        </w:p>
        <w:p w14:paraId="292A5B3A" w14:textId="77777777" w:rsidR="00937946" w:rsidRDefault="00937946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281053" w:history="1">
            <w:r w:rsidRPr="00C10331">
              <w:rPr>
                <w:rStyle w:val="Hyperlink"/>
                <w:noProof/>
                <w:lang w:val="sr-Latn-CS"/>
              </w:rPr>
              <w:t>GODIŠNJI PLAN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_Toc118281053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2F5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FA896D" w14:textId="77777777" w:rsidR="00937946" w:rsidRDefault="00012F55">
          <w:pPr>
            <w:pStyle w:val="TOC1"/>
            <w:tabs>
              <w:tab w:val="left" w:pos="480"/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8281054" w:history="1">
            <w:r w:rsidR="00937946" w:rsidRPr="00C10331">
              <w:rPr>
                <w:rStyle w:val="Hyperlink"/>
                <w:noProof/>
              </w:rPr>
              <w:t>1.</w:t>
            </w:r>
            <w:r w:rsidR="0093794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937946" w:rsidRPr="00C10331">
              <w:rPr>
                <w:rStyle w:val="Hyperlink"/>
                <w:noProof/>
              </w:rPr>
              <w:t>UVOD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_Toc118281054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1E76EDC5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55" w:history="1">
            <w:r w:rsidR="00937946" w:rsidRPr="00C10331">
              <w:rPr>
                <w:rStyle w:val="Hyperlink"/>
                <w:rFonts w:ascii="Calibri" w:hAnsi="Calibri" w:cs="Calibri"/>
                <w:noProof/>
              </w:rPr>
              <w:t>1.1Muzičko obrazovanje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_Toc118281055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538C69DE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56" w:history="1">
            <w:r w:rsidR="00937946" w:rsidRPr="00C10331">
              <w:rPr>
                <w:rStyle w:val="Hyperlink"/>
                <w:noProof/>
              </w:rPr>
              <w:t>1.2Polazne smjernice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_Toc118281056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4CC6588B" w14:textId="77777777" w:rsidR="00937946" w:rsidRDefault="00012F55">
          <w:pPr>
            <w:pStyle w:val="TOC3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118281057" w:history="1">
            <w:r w:rsidR="00937946" w:rsidRPr="00C10331">
              <w:rPr>
                <w:rStyle w:val="Hyperlink"/>
                <w:rFonts w:ascii="Calibri" w:hAnsi="Calibri" w:cs="Calibri"/>
                <w:bCs/>
                <w:noProof/>
                <w:lang w:val="it-IT"/>
              </w:rPr>
              <w:t>Na osnovu zaključaka Nastavničkog vijeća, Stručnih aktiva, Školskog odbora i tima za internu evaluaciju,  u tekućoj školskoj godini, potrebno je izraditi: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_Toc118281057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703F9FBD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58" w:history="1">
            <w:r w:rsidR="00937946" w:rsidRPr="00C10331">
              <w:rPr>
                <w:rStyle w:val="Hyperlink"/>
                <w:noProof/>
              </w:rPr>
              <w:t>1.3 Osvrt na rad ustanove u školskoj 2021/2022 godini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_Toc118281058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53E00E4B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59" w:history="1">
            <w:r w:rsidR="00937946" w:rsidRPr="00C10331">
              <w:rPr>
                <w:rStyle w:val="Hyperlink"/>
                <w:noProof/>
                <w:lang w:val="it-IT"/>
              </w:rPr>
              <w:t>Realizacija javnih događaja: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_Toc118281059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55913E2B" w14:textId="77777777" w:rsidR="00937946" w:rsidRDefault="00012F55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8281060" w:history="1">
            <w:r w:rsidR="00937946" w:rsidRPr="00C10331">
              <w:rPr>
                <w:rStyle w:val="Hyperlink"/>
                <w:noProof/>
              </w:rPr>
              <w:t>2. USLOVI  RADA  ŠKOLE U ŠKOLSKOJ 2022/23 godini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_Toc118281060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400AD92E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61" w:history="1">
            <w:r w:rsidR="00937946" w:rsidRPr="00C10331">
              <w:rPr>
                <w:rStyle w:val="Hyperlink"/>
                <w:noProof/>
              </w:rPr>
              <w:t>2.1Materijalno – tehnički  resursi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_Toc118281061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7B3A8037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62" w:history="1">
            <w:r w:rsidR="00937946" w:rsidRPr="00C10331">
              <w:rPr>
                <w:rStyle w:val="Hyperlink"/>
                <w:rFonts w:ascii="Calibri" w:hAnsi="Calibri" w:cs="Calibri"/>
                <w:noProof/>
                <w:lang w:val="sr-Latn-CS"/>
              </w:rPr>
              <w:t>2.2 Informatičko-tehnološka i multimedijalna oprema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_Toc118281062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0E55BB44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63" w:history="1">
            <w:r w:rsidR="00937946" w:rsidRPr="00C10331">
              <w:rPr>
                <w:rStyle w:val="Hyperlink"/>
                <w:rFonts w:ascii="Calibri" w:hAnsi="Calibri" w:cs="Calibri"/>
                <w:noProof/>
                <w:lang w:val="it-IT"/>
              </w:rPr>
              <w:t>2.3 Školska  nototeka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_Toc118281063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09FDC7CB" w14:textId="77777777" w:rsidR="00937946" w:rsidRDefault="00012F55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8281064" w:history="1">
            <w:r w:rsidR="00937946" w:rsidRPr="00C10331">
              <w:rPr>
                <w:rStyle w:val="Hyperlink"/>
                <w:noProof/>
                <w:lang w:val="sr-Latn-CS"/>
              </w:rPr>
              <w:t>3.PODACI O OBRAZOVNO-NASTAVNIM PROCESIMA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_Toc118281064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67E6710A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65" w:history="1">
            <w:r w:rsidR="00937946" w:rsidRPr="00C10331">
              <w:rPr>
                <w:rStyle w:val="Hyperlink"/>
                <w:noProof/>
                <w:lang w:val="it-IT"/>
              </w:rPr>
              <w:t>3.1 Ljudski resursi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_Toc118281065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0E8B729D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66" w:history="1">
            <w:r w:rsidR="00937946" w:rsidRPr="00C10331">
              <w:rPr>
                <w:rStyle w:val="Hyperlink"/>
                <w:noProof/>
              </w:rPr>
              <w:t>3.2 Brojno stanje učenika po klasama i fond časova u školskoj 2022/23 godini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_Toc118281066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16B8ACAE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67" w:history="1">
            <w:r w:rsidR="00937946" w:rsidRPr="00C10331">
              <w:rPr>
                <w:rStyle w:val="Hyperlink"/>
                <w:noProof/>
                <w:lang w:val="sr-Latn-CS"/>
              </w:rPr>
              <w:t>3.3 Grupna nastava – solfeđo (matična škola)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_Toc118281067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45C5592A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68" w:history="1">
            <w:r w:rsidR="00937946" w:rsidRPr="00C10331">
              <w:rPr>
                <w:rStyle w:val="Hyperlink"/>
                <w:noProof/>
                <w:lang w:val="sr-Latn-CS"/>
              </w:rPr>
              <w:t>3.3.1 Grupna nastava – solfeđo (područno odjeljenje Bijela)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_Toc118281068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3EFA84D0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69" w:history="1">
            <w:r w:rsidR="00937946" w:rsidRPr="00C10331">
              <w:rPr>
                <w:rStyle w:val="Hyperlink"/>
                <w:noProof/>
                <w:lang w:val="sr-Latn-CS"/>
              </w:rPr>
              <w:t>3.4 Zbir grupne nastave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_Toc118281069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2BC5F043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70" w:history="1">
            <w:r w:rsidR="00937946" w:rsidRPr="00C10331">
              <w:rPr>
                <w:rStyle w:val="Hyperlink"/>
                <w:noProof/>
                <w:lang w:val="sr-Latn-CS"/>
              </w:rPr>
              <w:t>3.5 Brojno stanje učenika po obrazovnim programima/odsjecima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_Toc118281070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639F05DE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71" w:history="1">
            <w:r w:rsidR="00937946" w:rsidRPr="00C10331">
              <w:rPr>
                <w:rStyle w:val="Hyperlink"/>
                <w:noProof/>
                <w:lang w:val="sr-Latn-CS"/>
              </w:rPr>
              <w:t>3.6 Brojno stanje upisanih učenika u školskoj 2022/23 godini – matična škola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_Toc118281071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66B0F315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72" w:history="1">
            <w:r w:rsidR="00937946" w:rsidRPr="00C10331">
              <w:rPr>
                <w:rStyle w:val="Hyperlink"/>
                <w:noProof/>
                <w:lang w:val="sr-Latn-CS"/>
              </w:rPr>
              <w:t>3.6.1 Brojno stanje upisanih učenika u školskoj 2022/2023 godini – područno odjeljenje Bijela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_Toc118281072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2D6A59E0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73" w:history="1">
            <w:r w:rsidR="00937946" w:rsidRPr="00C10331">
              <w:rPr>
                <w:rStyle w:val="Hyperlink"/>
                <w:noProof/>
                <w:lang w:val="sr-Latn-CS"/>
              </w:rPr>
              <w:t>3.7 Sistematizacija radnih mjesta nastavnog osoblja za školsku 2022/2023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_Toc118281073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6406B9C5" w14:textId="77777777" w:rsidR="00937946" w:rsidRDefault="00012F55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8281074" w:history="1">
            <w:r w:rsidR="00937946" w:rsidRPr="00C10331">
              <w:rPr>
                <w:rStyle w:val="Hyperlink"/>
                <w:noProof/>
              </w:rPr>
              <w:t>4.KULTURNA  I  JAVNA  DJELATNOST  ŠKOLE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_Toc118281074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71119AC6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75" w:history="1">
            <w:r w:rsidR="00937946" w:rsidRPr="00C10331">
              <w:rPr>
                <w:rStyle w:val="Hyperlink"/>
                <w:noProof/>
                <w:lang w:val="it-IT"/>
              </w:rPr>
              <w:t>4</w:t>
            </w:r>
            <w:r w:rsidR="00937946" w:rsidRPr="00C10331">
              <w:rPr>
                <w:rStyle w:val="Hyperlink"/>
                <w:rFonts w:ascii="Calibri" w:hAnsi="Calibri" w:cs="Calibri"/>
                <w:noProof/>
                <w:lang w:val="it-IT"/>
              </w:rPr>
              <w:t>.1 Plan aktivnosti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_Toc118281075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4B6B8076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76" w:history="1">
            <w:r w:rsidR="00937946" w:rsidRPr="00C10331">
              <w:rPr>
                <w:rStyle w:val="Hyperlink"/>
                <w:rFonts w:ascii="Calibri" w:hAnsi="Calibri" w:cs="Calibri"/>
                <w:noProof/>
                <w:lang w:val="pl-PL"/>
              </w:rPr>
              <w:t>4.2 Redosled i sadržaj aktivnosti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_Toc118281076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762C034F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77" w:history="1">
            <w:r w:rsidR="00937946" w:rsidRPr="00C10331">
              <w:rPr>
                <w:rStyle w:val="Hyperlink"/>
                <w:rFonts w:ascii="Calibri" w:hAnsi="Calibri" w:cs="Calibri"/>
                <w:noProof/>
                <w:lang w:val="pl-PL"/>
              </w:rPr>
              <w:t>4.3 Saradnja sa roditeljima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_Toc118281077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1187E2BE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78" w:history="1">
            <w:r w:rsidR="00937946" w:rsidRPr="00C10331">
              <w:rPr>
                <w:rStyle w:val="Hyperlink"/>
                <w:rFonts w:ascii="Calibri" w:hAnsi="Calibri" w:cs="Calibri"/>
                <w:noProof/>
                <w:lang w:val="it-IT"/>
              </w:rPr>
              <w:t>4.3.1Nadležnosti Savjeta roditelja: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_Toc118281078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25123C03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79" w:history="1">
            <w:r w:rsidR="00937946" w:rsidRPr="00C10331">
              <w:rPr>
                <w:rStyle w:val="Hyperlink"/>
                <w:rFonts w:ascii="Calibri" w:hAnsi="Calibri" w:cs="Calibri"/>
                <w:noProof/>
                <w:lang w:val="it-IT"/>
              </w:rPr>
              <w:t>4.4  Područja kvaliteta vaspitno obrazovnog rada: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_Toc118281079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47950047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80" w:history="1">
            <w:r w:rsidR="00937946" w:rsidRPr="00C10331">
              <w:rPr>
                <w:rStyle w:val="Hyperlink"/>
                <w:rFonts w:ascii="Calibri" w:hAnsi="Calibri" w:cs="Calibri"/>
                <w:noProof/>
                <w:lang w:val="it-IT"/>
              </w:rPr>
              <w:t>4.5 Plan podrške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_Toc118281080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3A387EAF" w14:textId="77777777" w:rsidR="00937946" w:rsidRDefault="00012F55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8281081" w:history="1">
            <w:r w:rsidR="00937946" w:rsidRPr="00C10331">
              <w:rPr>
                <w:rStyle w:val="Hyperlink"/>
                <w:noProof/>
              </w:rPr>
              <w:t>5.ORGANIZACIJA RADA ŠKOLE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_Toc118281081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2460BFB7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82" w:history="1">
            <w:r w:rsidR="00937946" w:rsidRPr="00C10331">
              <w:rPr>
                <w:rStyle w:val="Hyperlink"/>
                <w:rFonts w:ascii="Calibri" w:hAnsi="Calibri" w:cs="Calibri"/>
                <w:noProof/>
              </w:rPr>
              <w:t>5.1 Raspored rada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_Toc118281082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2EA7958A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83" w:history="1">
            <w:r w:rsidR="00937946" w:rsidRPr="00C10331">
              <w:rPr>
                <w:rStyle w:val="Hyperlink"/>
                <w:rFonts w:ascii="Calibri" w:hAnsi="Calibri" w:cs="Calibri"/>
                <w:noProof/>
                <w:lang w:val="it-IT"/>
              </w:rPr>
              <w:t>5.2 Dežurstva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_Toc118281083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6E20A29A" w14:textId="77777777" w:rsidR="00937946" w:rsidRDefault="00012F55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8281084" w:history="1">
            <w:r w:rsidR="00937946" w:rsidRPr="00C10331">
              <w:rPr>
                <w:rStyle w:val="Hyperlink"/>
                <w:noProof/>
                <w:lang w:val="it-IT"/>
              </w:rPr>
              <w:t>6. UPRAVLJAČKA, RUKOVODEĆA I STRUČNA TIJELA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_Toc118281084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750AD51E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85" w:history="1">
            <w:r w:rsidR="00937946" w:rsidRPr="00C10331">
              <w:rPr>
                <w:rStyle w:val="Hyperlink"/>
                <w:rFonts w:ascii="Calibri" w:hAnsi="Calibri" w:cs="Calibri"/>
                <w:noProof/>
                <w:lang w:val="it-IT"/>
              </w:rPr>
              <w:t>6.1 Školski odbor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_Toc118281085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3B9EE4BF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86" w:history="1">
            <w:r w:rsidR="00937946" w:rsidRPr="00C10331">
              <w:rPr>
                <w:rStyle w:val="Hyperlink"/>
                <w:rFonts w:ascii="Calibri" w:hAnsi="Calibri" w:cs="Calibri"/>
                <w:noProof/>
              </w:rPr>
              <w:t>6.1.1  Nadležnosti Školskog odbora :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_Toc118281086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59BA4F2C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87" w:history="1">
            <w:r w:rsidR="00937946" w:rsidRPr="00C10331">
              <w:rPr>
                <w:rStyle w:val="Hyperlink"/>
                <w:rFonts w:ascii="Calibri" w:hAnsi="Calibri" w:cs="Calibri"/>
                <w:noProof/>
                <w:lang w:val="it-IT"/>
              </w:rPr>
              <w:t>6.2 Direktor škole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_Toc118281087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5B7C3861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88" w:history="1">
            <w:r w:rsidR="00937946" w:rsidRPr="00C10331">
              <w:rPr>
                <w:rStyle w:val="Hyperlink"/>
                <w:rFonts w:ascii="Calibri" w:hAnsi="Calibri" w:cs="Calibri"/>
                <w:noProof/>
                <w:lang w:val="it-IT"/>
              </w:rPr>
              <w:t>6.2.1 Nadležnosti direktora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_Toc118281088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478BC292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89" w:history="1">
            <w:r w:rsidR="00937946" w:rsidRPr="00C10331">
              <w:rPr>
                <w:rStyle w:val="Hyperlink"/>
                <w:rFonts w:ascii="Calibri" w:hAnsi="Calibri" w:cs="Calibri"/>
                <w:noProof/>
                <w:lang w:val="it-IT"/>
              </w:rPr>
              <w:t>6.2.2 Plan rada direktora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_Toc118281089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57B43301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90" w:history="1">
            <w:r w:rsidR="00937946" w:rsidRPr="00C10331">
              <w:rPr>
                <w:rStyle w:val="Hyperlink"/>
                <w:rFonts w:ascii="Calibri" w:hAnsi="Calibri" w:cs="Calibri"/>
                <w:noProof/>
              </w:rPr>
              <w:t>6.3 Nastavničko vijeće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_Toc118281090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371590A5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91" w:history="1">
            <w:r w:rsidR="00937946" w:rsidRPr="00C10331">
              <w:rPr>
                <w:rStyle w:val="Hyperlink"/>
                <w:rFonts w:ascii="Calibri" w:hAnsi="Calibri" w:cs="Calibri"/>
                <w:noProof/>
              </w:rPr>
              <w:t>6.3.1 Plan rada Nastavničkog vijeća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_Toc118281091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515AD744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92" w:history="1">
            <w:r w:rsidR="00937946" w:rsidRPr="00C10331">
              <w:rPr>
                <w:rStyle w:val="Hyperlink"/>
                <w:rFonts w:ascii="Calibri" w:hAnsi="Calibri" w:cs="Calibri"/>
                <w:noProof/>
                <w:lang w:val="it-IT"/>
              </w:rPr>
              <w:t>6.4 Odjeljensko vijeće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_Toc118281092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250136ED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93" w:history="1">
            <w:r w:rsidR="00937946" w:rsidRPr="00C10331">
              <w:rPr>
                <w:rStyle w:val="Hyperlink"/>
                <w:rFonts w:ascii="Calibri" w:hAnsi="Calibri" w:cs="Calibri"/>
                <w:noProof/>
                <w:lang w:val="it-IT"/>
              </w:rPr>
              <w:t>6.4.1 Plan rada Odjeljenskog vijeća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_Toc118281093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3AA4F92A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94" w:history="1">
            <w:r w:rsidR="00937946" w:rsidRPr="00C10331">
              <w:rPr>
                <w:rStyle w:val="Hyperlink"/>
                <w:rFonts w:ascii="Calibri" w:hAnsi="Calibri" w:cs="Calibri"/>
                <w:noProof/>
                <w:lang w:val="it-IT"/>
              </w:rPr>
              <w:t>6.5 Stručni aktivi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_Toc118281094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65F79CA4" w14:textId="77777777" w:rsidR="00937946" w:rsidRDefault="00012F55">
          <w:pPr>
            <w:pStyle w:val="TOC2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8281095" w:history="1">
            <w:r w:rsidR="00937946" w:rsidRPr="00C10331">
              <w:rPr>
                <w:rStyle w:val="Hyperlink"/>
                <w:rFonts w:ascii="Calibri" w:hAnsi="Calibri" w:cs="Calibri"/>
                <w:noProof/>
                <w:lang w:val="it-IT"/>
              </w:rPr>
              <w:t>6.5.1 Plan rada Stručnih aktiva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_Toc118281095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67413E5B" w14:textId="77777777" w:rsidR="00937946" w:rsidRDefault="00012F55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8281096" w:history="1">
            <w:r w:rsidR="00937946" w:rsidRPr="00C10331">
              <w:rPr>
                <w:rStyle w:val="Hyperlink"/>
                <w:noProof/>
              </w:rPr>
              <w:t>7. VRIJEME I KLASIFIKACIJA REDOVNOG  RADA ŠKOLA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_Toc118281096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4D020FC9" w14:textId="77777777" w:rsidR="00937946" w:rsidRDefault="00012F55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8281097" w:history="1">
            <w:r w:rsidR="00937946" w:rsidRPr="00C10331">
              <w:rPr>
                <w:rStyle w:val="Hyperlink"/>
                <w:rFonts w:ascii="Arial" w:hAnsi="Arial"/>
                <w:noProof/>
              </w:rPr>
              <w:t>Š K O L S K I KALENDAR ZA 2022/2023. GODINU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_Toc118281097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63246CFB" w14:textId="77777777" w:rsidR="00937946" w:rsidRDefault="00012F55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8281098" w:history="1">
            <w:r w:rsidR="00937946" w:rsidRPr="00C10331">
              <w:rPr>
                <w:rStyle w:val="Hyperlink"/>
                <w:rFonts w:ascii="Arial" w:hAnsi="Arial" w:cs="Arial"/>
                <w:noProof/>
                <w:lang w:val="it-IT"/>
              </w:rPr>
              <w:t xml:space="preserve">8. </w:t>
            </w:r>
            <w:r w:rsidR="00937946" w:rsidRPr="00C10331">
              <w:rPr>
                <w:rStyle w:val="Hyperlink"/>
                <w:noProof/>
                <w:lang w:val="sr-Latn-CS"/>
              </w:rPr>
              <w:t>AKCIONI PLAN UNAPRJEĐENJA KVALITETARADA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_Toc118281098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0775C6A8" w14:textId="77777777" w:rsidR="00937946" w:rsidRDefault="00012F55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8281099" w:history="1">
            <w:r w:rsidR="00937946" w:rsidRPr="00C10331">
              <w:rPr>
                <w:rStyle w:val="Hyperlink"/>
                <w:noProof/>
                <w:lang w:val="sr-Latn-CS"/>
              </w:rPr>
              <w:t>JU ŠKOLE ZA OSNOVNO MUZIČKO OBRAZOVANJE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_Toc118281099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4C52DCF8" w14:textId="77777777" w:rsidR="00937946" w:rsidRDefault="00012F55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8281100" w:history="1">
            <w:r w:rsidR="00937946" w:rsidRPr="00C10331">
              <w:rPr>
                <w:rStyle w:val="Hyperlink"/>
                <w:noProof/>
                <w:lang w:val="pl-PL"/>
              </w:rPr>
              <w:t>9. TIMOVI, KOMISIJE  I RADNE GRUPE</w:t>
            </w:r>
            <w:r w:rsidR="00937946">
              <w:rPr>
                <w:noProof/>
                <w:webHidden/>
              </w:rPr>
              <w:tab/>
            </w:r>
            <w:r w:rsidR="00937946">
              <w:rPr>
                <w:noProof/>
                <w:webHidden/>
              </w:rPr>
              <w:fldChar w:fldCharType="begin"/>
            </w:r>
            <w:r w:rsidR="00937946">
              <w:rPr>
                <w:noProof/>
                <w:webHidden/>
              </w:rPr>
              <w:instrText xml:space="preserve"> PAGEREF _Toc118281100 \h </w:instrText>
            </w:r>
            <w:r w:rsidR="00937946">
              <w:rPr>
                <w:noProof/>
                <w:webHidden/>
              </w:rPr>
            </w:r>
            <w:r w:rsidR="009379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37946">
              <w:rPr>
                <w:noProof/>
                <w:webHidden/>
              </w:rPr>
              <w:fldChar w:fldCharType="end"/>
            </w:r>
          </w:hyperlink>
        </w:p>
        <w:p w14:paraId="21F3E9F1" w14:textId="0694AC1F" w:rsidR="00937946" w:rsidRDefault="00012F55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8281101" w:history="1">
            <w:r w:rsidR="00937946" w:rsidRPr="00C10331">
              <w:rPr>
                <w:rStyle w:val="Hyperlink"/>
                <w:noProof/>
              </w:rPr>
              <w:t>10. RAZREDNA  STARJEŠINSTVA ZA ŠKOLSKU 2020/2021</w:t>
            </w:r>
            <w:r w:rsidR="00937946">
              <w:rPr>
                <w:noProof/>
                <w:webHidden/>
              </w:rPr>
              <w:tab/>
            </w:r>
          </w:hyperlink>
          <w:r w:rsidR="003361C4">
            <w:rPr>
              <w:noProof/>
            </w:rPr>
            <w:t>45</w:t>
          </w:r>
        </w:p>
        <w:p w14:paraId="25627FD8" w14:textId="350D64C9" w:rsidR="00937946" w:rsidRDefault="00012F55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8281102" w:history="1">
            <w:r w:rsidR="00937946" w:rsidRPr="00C10331">
              <w:rPr>
                <w:rStyle w:val="Hyperlink"/>
                <w:noProof/>
                <w:lang w:val="sr-Latn-CS"/>
              </w:rPr>
              <w:t>11. RASPORED DEŽURSTVA NASTAVNIKA ZA ŠKOLSKU 2022/23</w:t>
            </w:r>
            <w:r w:rsidR="00937946">
              <w:rPr>
                <w:noProof/>
                <w:webHidden/>
              </w:rPr>
              <w:tab/>
            </w:r>
          </w:hyperlink>
          <w:r w:rsidR="003361C4">
            <w:rPr>
              <w:noProof/>
            </w:rPr>
            <w:t>49</w:t>
          </w:r>
        </w:p>
        <w:p w14:paraId="2E3292BB" w14:textId="4ECF4B46" w:rsidR="00937946" w:rsidRDefault="00937946">
          <w:r>
            <w:rPr>
              <w:b/>
              <w:bCs/>
              <w:noProof/>
            </w:rPr>
            <w:fldChar w:fldCharType="end"/>
          </w:r>
        </w:p>
      </w:sdtContent>
    </w:sdt>
    <w:p w14:paraId="619CA184" w14:textId="77777777" w:rsidR="00937946" w:rsidRDefault="00937946" w:rsidP="002131C2">
      <w:pPr>
        <w:pStyle w:val="BodyTextIndent"/>
        <w:rPr>
          <w:rFonts w:ascii="Calibri" w:hAnsi="Calibri" w:cs="Calibri"/>
          <w:b w:val="0"/>
          <w:i w:val="0"/>
          <w:szCs w:val="24"/>
          <w:lang w:val="sr-Latn-CS"/>
        </w:rPr>
      </w:pPr>
    </w:p>
    <w:p w14:paraId="6D44DCE7" w14:textId="77777777" w:rsidR="00937946" w:rsidRDefault="00937946">
      <w:pPr>
        <w:rPr>
          <w:rFonts w:ascii="Calibri" w:hAnsi="Calibri" w:cs="Calibri"/>
          <w:szCs w:val="24"/>
          <w:lang w:val="sr-Latn-CS"/>
        </w:rPr>
      </w:pPr>
      <w:r>
        <w:rPr>
          <w:rFonts w:ascii="Calibri" w:hAnsi="Calibri" w:cs="Calibri"/>
          <w:b/>
          <w:i/>
          <w:szCs w:val="24"/>
          <w:lang w:val="sr-Latn-CS"/>
        </w:rPr>
        <w:br w:type="page"/>
      </w:r>
    </w:p>
    <w:p w14:paraId="1F126D05" w14:textId="60E9328B" w:rsidR="002131C2" w:rsidRPr="003A51CB" w:rsidRDefault="002131C2" w:rsidP="002131C2">
      <w:pPr>
        <w:pStyle w:val="BodyTextIndent"/>
        <w:rPr>
          <w:rFonts w:ascii="Times New Roman" w:hAnsi="Times New Roman"/>
          <w:sz w:val="23"/>
          <w:szCs w:val="23"/>
        </w:rPr>
      </w:pPr>
      <w:r w:rsidRPr="006919BC">
        <w:rPr>
          <w:rFonts w:ascii="Calibri" w:hAnsi="Calibri" w:cs="Calibri"/>
          <w:b w:val="0"/>
          <w:i w:val="0"/>
          <w:szCs w:val="24"/>
          <w:lang w:val="sr-Latn-CS"/>
        </w:rPr>
        <w:t>Na osnovu Zakona o osnovnom vaspitanju i obrazovanju , Nastavničkog plana i programa škole za osnovno muzičko obrazovanje , Ministarstva nadležnog za poslove prosvjete Crne Gore , Statuta škole i drugih akata Škole , Školski odbor  JUŠkole za osnovno muzičko obrazovanje u Herceg Novom, na svojoj sjednici održanoj</w:t>
      </w:r>
      <w:r>
        <w:rPr>
          <w:rFonts w:ascii="Calibri" w:hAnsi="Calibri" w:cs="Calibri"/>
          <w:b w:val="0"/>
          <w:i w:val="0"/>
          <w:szCs w:val="24"/>
          <w:lang w:val="sr-Latn-CS"/>
        </w:rPr>
        <w:t xml:space="preserve">        </w:t>
      </w:r>
      <w:r w:rsidRPr="006919BC">
        <w:rPr>
          <w:rFonts w:ascii="Calibri" w:hAnsi="Calibri" w:cs="Calibri"/>
          <w:b w:val="0"/>
          <w:i w:val="0"/>
          <w:szCs w:val="24"/>
          <w:lang w:val="sr-Latn-CS"/>
        </w:rPr>
        <w:t xml:space="preserve"> 202</w:t>
      </w:r>
      <w:r w:rsidR="00733E51">
        <w:rPr>
          <w:rFonts w:ascii="Calibri" w:hAnsi="Calibri" w:cs="Calibri"/>
          <w:b w:val="0"/>
          <w:i w:val="0"/>
          <w:szCs w:val="24"/>
          <w:lang w:val="sr-Latn-CS"/>
        </w:rPr>
        <w:t>2</w:t>
      </w:r>
      <w:r w:rsidRPr="006919BC">
        <w:rPr>
          <w:rFonts w:ascii="Calibri" w:hAnsi="Calibri" w:cs="Calibri"/>
          <w:b w:val="0"/>
          <w:i w:val="0"/>
          <w:szCs w:val="24"/>
          <w:lang w:val="sr-Latn-CS"/>
        </w:rPr>
        <w:t>godine, donio je</w:t>
      </w:r>
    </w:p>
    <w:p w14:paraId="20ED26BE" w14:textId="77777777" w:rsidR="002131C2" w:rsidRPr="006919BC" w:rsidRDefault="002131C2" w:rsidP="002131C2">
      <w:pPr>
        <w:ind w:left="284" w:firstLine="850"/>
        <w:jc w:val="both"/>
        <w:rPr>
          <w:rFonts w:ascii="Calibri" w:hAnsi="Calibri" w:cs="Calibri"/>
          <w:b/>
          <w:szCs w:val="24"/>
          <w:lang w:val="sr-Latn-CS"/>
        </w:rPr>
      </w:pPr>
    </w:p>
    <w:p w14:paraId="44F41D44" w14:textId="77777777" w:rsidR="002131C2" w:rsidRPr="00A6634F" w:rsidRDefault="002131C2" w:rsidP="002131C2">
      <w:pPr>
        <w:ind w:left="284" w:firstLine="850"/>
        <w:jc w:val="both"/>
        <w:rPr>
          <w:rFonts w:ascii="Arial" w:hAnsi="Arial" w:cs="Arial"/>
          <w:b/>
          <w:szCs w:val="24"/>
          <w:lang w:val="sr-Latn-CS"/>
        </w:rPr>
      </w:pPr>
    </w:p>
    <w:p w14:paraId="6413962A" w14:textId="77777777" w:rsidR="002131C2" w:rsidRDefault="002131C2" w:rsidP="004909CC">
      <w:pPr>
        <w:pStyle w:val="Heading1"/>
        <w:rPr>
          <w:lang w:val="sr-Latn-CS"/>
        </w:rPr>
      </w:pPr>
      <w:bookmarkStart w:id="0" w:name="_Toc118281053"/>
      <w:r>
        <w:rPr>
          <w:lang w:val="sr-Latn-CS"/>
        </w:rPr>
        <w:t>GODIŠNJI PLAN RADA</w:t>
      </w:r>
      <w:bookmarkEnd w:id="0"/>
    </w:p>
    <w:p w14:paraId="5E74A8A4" w14:textId="77777777" w:rsidR="002131C2" w:rsidRPr="00107707" w:rsidRDefault="002131C2" w:rsidP="002131C2">
      <w:pPr>
        <w:rPr>
          <w:rFonts w:ascii="Calibri" w:hAnsi="Calibri" w:cs="Calibri"/>
          <w:b/>
          <w:szCs w:val="24"/>
          <w:lang w:val="sr-Latn-CS"/>
        </w:rPr>
      </w:pPr>
    </w:p>
    <w:p w14:paraId="3C767E2F" w14:textId="77777777" w:rsidR="002131C2" w:rsidRPr="00107707" w:rsidRDefault="002131C2" w:rsidP="002131C2">
      <w:pPr>
        <w:jc w:val="center"/>
        <w:rPr>
          <w:rFonts w:ascii="Calibri" w:hAnsi="Calibri" w:cs="Calibri"/>
          <w:b/>
          <w:i/>
          <w:szCs w:val="24"/>
          <w:lang w:val="it-IT"/>
        </w:rPr>
      </w:pPr>
      <w:r w:rsidRPr="00107707">
        <w:rPr>
          <w:rFonts w:ascii="Calibri" w:hAnsi="Calibri" w:cs="Calibri"/>
          <w:b/>
          <w:szCs w:val="24"/>
          <w:lang w:val="sr-Latn-CS"/>
        </w:rPr>
        <w:t>Organizacija nastave u skladu sa epidemiološkim mjerama u borbi protiv  pandemije virusa Covid - 19</w:t>
      </w:r>
    </w:p>
    <w:p w14:paraId="28D3AC6A" w14:textId="77777777" w:rsidR="002131C2" w:rsidRPr="005363A4" w:rsidRDefault="002131C2" w:rsidP="002131C2">
      <w:pPr>
        <w:rPr>
          <w:rFonts w:ascii="Arial" w:hAnsi="Arial" w:cs="Arial"/>
          <w:b/>
          <w:szCs w:val="24"/>
          <w:lang w:val="it-IT"/>
        </w:rPr>
      </w:pPr>
    </w:p>
    <w:p w14:paraId="5B8A2217" w14:textId="3BBD0782" w:rsidR="002131C2" w:rsidRPr="00B24AB9" w:rsidRDefault="002131C2" w:rsidP="002131C2">
      <w:pPr>
        <w:rPr>
          <w:rFonts w:ascii="Calibri" w:hAnsi="Calibri" w:cs="Calibri"/>
          <w:b/>
          <w:i/>
          <w:szCs w:val="24"/>
          <w:lang w:val="it-IT"/>
        </w:rPr>
      </w:pPr>
      <w:r w:rsidRPr="001648DB">
        <w:rPr>
          <w:rFonts w:ascii="Calibri" w:hAnsi="Calibri" w:cs="Calibri"/>
          <w:b/>
          <w:i/>
          <w:szCs w:val="24"/>
          <w:lang w:val="it-IT"/>
        </w:rPr>
        <w:t>Plan rada za tekuću 202</w:t>
      </w:r>
      <w:r w:rsidR="009C3207">
        <w:rPr>
          <w:rFonts w:ascii="Calibri" w:hAnsi="Calibri" w:cs="Calibri"/>
          <w:b/>
          <w:i/>
          <w:szCs w:val="24"/>
          <w:lang w:val="it-IT"/>
        </w:rPr>
        <w:t>2</w:t>
      </w:r>
      <w:r w:rsidRPr="001648DB">
        <w:rPr>
          <w:rFonts w:ascii="Calibri" w:hAnsi="Calibri" w:cs="Calibri"/>
          <w:b/>
          <w:i/>
          <w:szCs w:val="24"/>
          <w:lang w:val="it-IT"/>
        </w:rPr>
        <w:t>/202</w:t>
      </w:r>
      <w:r w:rsidR="009C3207">
        <w:rPr>
          <w:rFonts w:ascii="Calibri" w:hAnsi="Calibri" w:cs="Calibri"/>
          <w:b/>
          <w:i/>
          <w:szCs w:val="24"/>
          <w:lang w:val="it-IT"/>
        </w:rPr>
        <w:t>3</w:t>
      </w:r>
      <w:r w:rsidRPr="001648DB">
        <w:rPr>
          <w:rFonts w:ascii="Calibri" w:hAnsi="Calibri" w:cs="Calibri"/>
          <w:b/>
          <w:i/>
          <w:szCs w:val="24"/>
          <w:lang w:val="it-IT"/>
        </w:rPr>
        <w:t xml:space="preserve"> školsku godin</w:t>
      </w:r>
      <w:r>
        <w:rPr>
          <w:rFonts w:ascii="Calibri" w:hAnsi="Calibri" w:cs="Calibri"/>
          <w:b/>
          <w:i/>
          <w:szCs w:val="24"/>
          <w:lang w:val="it-IT"/>
        </w:rPr>
        <w:t>u</w:t>
      </w:r>
      <w:r w:rsidRPr="001648DB">
        <w:rPr>
          <w:rFonts w:ascii="Calibri" w:hAnsi="Calibri" w:cs="Calibri"/>
          <w:b/>
          <w:i/>
          <w:szCs w:val="24"/>
          <w:lang w:val="it-IT"/>
        </w:rPr>
        <w:t xml:space="preserve"> sačinjen je u skladu sa preporukama Instituta za javno zdravlje i Ministarstva prosvjete</w:t>
      </w:r>
      <w:r w:rsidR="008866F8">
        <w:rPr>
          <w:rFonts w:ascii="Calibri" w:hAnsi="Calibri" w:cs="Calibri"/>
          <w:b/>
          <w:i/>
          <w:szCs w:val="24"/>
          <w:lang w:val="it-IT"/>
        </w:rPr>
        <w:t xml:space="preserve"> </w:t>
      </w:r>
      <w:r w:rsidRPr="001648DB">
        <w:rPr>
          <w:rFonts w:ascii="Calibri" w:hAnsi="Calibri" w:cs="Calibri"/>
          <w:b/>
          <w:i/>
          <w:szCs w:val="24"/>
          <w:lang w:val="it-IT"/>
        </w:rPr>
        <w:t>Crne Gore, donešenim shodno trenutnoj epidemiol</w:t>
      </w:r>
      <w:r w:rsidR="009C3207">
        <w:rPr>
          <w:rFonts w:ascii="Calibri" w:hAnsi="Calibri" w:cs="Calibri"/>
          <w:b/>
          <w:i/>
          <w:szCs w:val="24"/>
          <w:lang w:val="it-IT"/>
        </w:rPr>
        <w:t>oškoj situaciji.</w:t>
      </w:r>
    </w:p>
    <w:p w14:paraId="5D4AC66A" w14:textId="77777777" w:rsidR="002131C2" w:rsidRPr="001648DB" w:rsidRDefault="002131C2" w:rsidP="002131C2">
      <w:pPr>
        <w:rPr>
          <w:rFonts w:ascii="Calibri" w:hAnsi="Calibri" w:cs="Calibri"/>
          <w:szCs w:val="24"/>
          <w:lang w:val="it-IT"/>
        </w:rPr>
      </w:pPr>
    </w:p>
    <w:p w14:paraId="18AAA63A" w14:textId="77777777" w:rsidR="002131C2" w:rsidRPr="001648DB" w:rsidRDefault="002131C2" w:rsidP="002131C2">
      <w:pPr>
        <w:rPr>
          <w:rFonts w:ascii="Calibri" w:hAnsi="Calibri" w:cs="Calibri"/>
          <w:szCs w:val="24"/>
          <w:lang w:val="it-IT"/>
        </w:rPr>
      </w:pPr>
      <w:r w:rsidRPr="001648DB">
        <w:rPr>
          <w:rFonts w:ascii="Calibri" w:hAnsi="Calibri" w:cs="Calibri"/>
          <w:szCs w:val="24"/>
          <w:lang w:val="it-IT"/>
        </w:rPr>
        <w:t xml:space="preserve">Učenici uzrasta </w:t>
      </w:r>
      <w:r>
        <w:rPr>
          <w:rFonts w:ascii="Calibri" w:hAnsi="Calibri" w:cs="Calibri"/>
          <w:b/>
          <w:bCs/>
          <w:color w:val="00B0F0"/>
          <w:szCs w:val="24"/>
          <w:lang w:val="it-IT"/>
        </w:rPr>
        <w:t xml:space="preserve">svih razreda </w:t>
      </w:r>
      <w:r>
        <w:rPr>
          <w:rFonts w:ascii="Calibri" w:hAnsi="Calibri" w:cs="Calibri"/>
          <w:szCs w:val="24"/>
          <w:lang w:val="it-IT"/>
        </w:rPr>
        <w:t>(od I do IX razreda)</w:t>
      </w:r>
      <w:r w:rsidRPr="001648DB">
        <w:rPr>
          <w:rFonts w:ascii="Calibri" w:hAnsi="Calibri" w:cs="Calibri"/>
          <w:b/>
          <w:color w:val="33CCFF"/>
          <w:szCs w:val="24"/>
          <w:lang w:val="it-IT"/>
        </w:rPr>
        <w:t xml:space="preserve"> osnovnog </w:t>
      </w:r>
      <w:r>
        <w:rPr>
          <w:rFonts w:ascii="Calibri" w:hAnsi="Calibri" w:cs="Calibri"/>
          <w:b/>
          <w:color w:val="33CCFF"/>
          <w:szCs w:val="24"/>
          <w:lang w:val="it-IT"/>
        </w:rPr>
        <w:t xml:space="preserve">muzičkog </w:t>
      </w:r>
      <w:r w:rsidRPr="001648DB">
        <w:rPr>
          <w:rFonts w:ascii="Calibri" w:hAnsi="Calibri" w:cs="Calibri"/>
          <w:b/>
          <w:color w:val="33CCFF"/>
          <w:szCs w:val="24"/>
          <w:lang w:val="it-IT"/>
        </w:rPr>
        <w:t>obrazovanja</w:t>
      </w:r>
      <w:r w:rsidRPr="001648DB">
        <w:rPr>
          <w:rFonts w:ascii="Calibri" w:hAnsi="Calibri" w:cs="Calibri"/>
          <w:szCs w:val="24"/>
          <w:lang w:val="it-IT"/>
        </w:rPr>
        <w:t>, nastavu će pohađati neposredno, u školi</w:t>
      </w:r>
      <w:r>
        <w:rPr>
          <w:rFonts w:ascii="Calibri" w:hAnsi="Calibri" w:cs="Calibri"/>
          <w:szCs w:val="24"/>
          <w:lang w:val="it-IT"/>
        </w:rPr>
        <w:t>.</w:t>
      </w:r>
    </w:p>
    <w:p w14:paraId="65B7D11D" w14:textId="5233A515" w:rsidR="002131C2" w:rsidRPr="00DB19CC" w:rsidRDefault="002131C2" w:rsidP="002131C2">
      <w:pPr>
        <w:rPr>
          <w:rFonts w:ascii="Calibri" w:hAnsi="Calibri" w:cs="Calibri"/>
          <w:b/>
          <w:color w:val="000000" w:themeColor="text1"/>
          <w:szCs w:val="24"/>
          <w:lang w:val="it-IT"/>
        </w:rPr>
      </w:pPr>
      <w:r w:rsidRPr="001648DB">
        <w:rPr>
          <w:rFonts w:ascii="Calibri" w:hAnsi="Calibri" w:cs="Calibri"/>
          <w:szCs w:val="24"/>
          <w:lang w:val="it-IT"/>
        </w:rPr>
        <w:t xml:space="preserve">Dužina trajanja školskog časa u grupnoj </w:t>
      </w:r>
      <w:r w:rsidR="00B6696F">
        <w:rPr>
          <w:rFonts w:ascii="Calibri" w:hAnsi="Calibri" w:cs="Calibri"/>
          <w:szCs w:val="24"/>
          <w:lang w:val="it-IT"/>
        </w:rPr>
        <w:t>nastavi</w:t>
      </w:r>
      <w:r w:rsidRPr="001648DB">
        <w:rPr>
          <w:rFonts w:ascii="Calibri" w:hAnsi="Calibri" w:cs="Calibri"/>
          <w:szCs w:val="24"/>
          <w:lang w:val="it-IT"/>
        </w:rPr>
        <w:t xml:space="preserve"> </w:t>
      </w:r>
      <w:r w:rsidR="00DB19CC">
        <w:rPr>
          <w:rFonts w:ascii="Calibri" w:hAnsi="Calibri" w:cs="Calibri"/>
          <w:szCs w:val="24"/>
          <w:lang w:val="it-IT"/>
        </w:rPr>
        <w:t xml:space="preserve">biće vraćena na standardih </w:t>
      </w:r>
      <w:r w:rsidR="00DB19CC">
        <w:rPr>
          <w:rFonts w:ascii="Calibri" w:hAnsi="Calibri" w:cs="Calibri"/>
          <w:color w:val="00B0F0"/>
          <w:szCs w:val="24"/>
          <w:lang w:val="it-IT"/>
        </w:rPr>
        <w:t>45 minuta</w:t>
      </w:r>
      <w:r w:rsidR="00DB19CC">
        <w:rPr>
          <w:rFonts w:ascii="Calibri" w:hAnsi="Calibri" w:cs="Calibri"/>
          <w:color w:val="000000" w:themeColor="text1"/>
          <w:szCs w:val="24"/>
          <w:lang w:val="it-IT"/>
        </w:rPr>
        <w:t>.</w:t>
      </w:r>
    </w:p>
    <w:p w14:paraId="048DDC31" w14:textId="61445CFD" w:rsidR="002131C2" w:rsidRPr="001648DB" w:rsidRDefault="002131C2" w:rsidP="002131C2">
      <w:pPr>
        <w:rPr>
          <w:rFonts w:ascii="Calibri" w:hAnsi="Calibri" w:cs="Calibri"/>
          <w:szCs w:val="24"/>
          <w:lang w:val="it-IT"/>
        </w:rPr>
      </w:pPr>
      <w:r w:rsidRPr="001648DB">
        <w:rPr>
          <w:rFonts w:ascii="Calibri" w:hAnsi="Calibri" w:cs="Calibri"/>
          <w:szCs w:val="24"/>
          <w:lang w:val="it-IT"/>
        </w:rPr>
        <w:t xml:space="preserve">Između časova grupne nastave, obavezne su pauze u trajanju od </w:t>
      </w:r>
      <w:r w:rsidR="00DB19CC">
        <w:rPr>
          <w:rFonts w:ascii="Calibri" w:hAnsi="Calibri" w:cs="Calibri"/>
          <w:b/>
          <w:color w:val="33CCFF"/>
          <w:szCs w:val="24"/>
          <w:lang w:val="it-IT"/>
        </w:rPr>
        <w:t>5</w:t>
      </w:r>
      <w:r w:rsidRPr="001648DB">
        <w:rPr>
          <w:rFonts w:ascii="Calibri" w:hAnsi="Calibri" w:cs="Calibri"/>
          <w:b/>
          <w:color w:val="33CCFF"/>
          <w:szCs w:val="24"/>
          <w:lang w:val="it-IT"/>
        </w:rPr>
        <w:t xml:space="preserve"> minuta</w:t>
      </w:r>
      <w:r w:rsidR="00DB19CC">
        <w:rPr>
          <w:rFonts w:ascii="Calibri" w:hAnsi="Calibri" w:cs="Calibri"/>
          <w:szCs w:val="24"/>
          <w:lang w:val="it-IT"/>
        </w:rPr>
        <w:t>.</w:t>
      </w:r>
    </w:p>
    <w:p w14:paraId="5144EB10" w14:textId="509CE208" w:rsidR="002131C2" w:rsidRPr="001648DB" w:rsidRDefault="002131C2" w:rsidP="002131C2">
      <w:pPr>
        <w:rPr>
          <w:rFonts w:ascii="Calibri" w:hAnsi="Calibri" w:cs="Calibri"/>
          <w:szCs w:val="24"/>
          <w:lang w:val="it-IT"/>
        </w:rPr>
      </w:pPr>
      <w:r w:rsidRPr="001648DB">
        <w:rPr>
          <w:rFonts w:ascii="Calibri" w:hAnsi="Calibri" w:cs="Calibri"/>
          <w:szCs w:val="24"/>
          <w:lang w:val="it-IT"/>
        </w:rPr>
        <w:t xml:space="preserve">Za izvođenje grupne nastave, određene su učionica </w:t>
      </w:r>
      <w:r w:rsidRPr="001648DB">
        <w:rPr>
          <w:rFonts w:ascii="Calibri" w:hAnsi="Calibri" w:cs="Calibri"/>
          <w:b/>
          <w:color w:val="33CCFF"/>
          <w:szCs w:val="24"/>
          <w:lang w:val="it-IT"/>
        </w:rPr>
        <w:t>br 4</w:t>
      </w:r>
      <w:r w:rsidRPr="001648DB">
        <w:rPr>
          <w:rFonts w:ascii="Calibri" w:hAnsi="Calibri" w:cs="Calibri"/>
          <w:szCs w:val="24"/>
          <w:lang w:val="it-IT"/>
        </w:rPr>
        <w:t xml:space="preserve"> na prvom spratu i učionica </w:t>
      </w:r>
      <w:r w:rsidRPr="001648DB">
        <w:rPr>
          <w:rFonts w:ascii="Calibri" w:hAnsi="Calibri" w:cs="Calibri"/>
          <w:b/>
          <w:color w:val="33CCFF"/>
          <w:szCs w:val="24"/>
          <w:lang w:val="it-IT"/>
        </w:rPr>
        <w:t>br 16</w:t>
      </w:r>
      <w:r w:rsidRPr="001648DB">
        <w:rPr>
          <w:rFonts w:ascii="Calibri" w:hAnsi="Calibri" w:cs="Calibri"/>
          <w:szCs w:val="24"/>
          <w:lang w:val="it-IT"/>
        </w:rPr>
        <w:t xml:space="preserve"> na trećem spratu školske zgrade</w:t>
      </w:r>
      <w:r w:rsidR="00FB210E">
        <w:rPr>
          <w:rFonts w:ascii="Calibri" w:hAnsi="Calibri" w:cs="Calibri"/>
          <w:szCs w:val="24"/>
          <w:lang w:val="it-IT"/>
        </w:rPr>
        <w:t>.</w:t>
      </w:r>
    </w:p>
    <w:p w14:paraId="5BFAA58B" w14:textId="77777777" w:rsidR="002131C2" w:rsidRPr="001648DB" w:rsidRDefault="002131C2" w:rsidP="002131C2">
      <w:pPr>
        <w:rPr>
          <w:rFonts w:ascii="Calibri" w:hAnsi="Calibri" w:cs="Calibri"/>
          <w:szCs w:val="24"/>
          <w:lang w:val="it-IT"/>
        </w:rPr>
      </w:pPr>
    </w:p>
    <w:p w14:paraId="35169F84" w14:textId="165F9BEA" w:rsidR="002131C2" w:rsidRPr="00FB210E" w:rsidRDefault="00F84C3F" w:rsidP="002131C2">
      <w:pPr>
        <w:rPr>
          <w:rFonts w:ascii="Calibri" w:hAnsi="Calibri" w:cs="Calibri"/>
          <w:color w:val="00B0F0"/>
          <w:szCs w:val="24"/>
          <w:lang w:val="it-IT"/>
        </w:rPr>
      </w:pPr>
      <w:r>
        <w:rPr>
          <w:rFonts w:ascii="Calibri" w:hAnsi="Calibri" w:cs="Calibri"/>
          <w:szCs w:val="24"/>
          <w:lang w:val="it-IT"/>
        </w:rPr>
        <w:t>Nastava individualne nastave održavaće se u</w:t>
      </w:r>
      <w:r w:rsidR="002131C2" w:rsidRPr="001648DB">
        <w:rPr>
          <w:rFonts w:ascii="Calibri" w:hAnsi="Calibri" w:cs="Calibri"/>
          <w:szCs w:val="24"/>
          <w:lang w:val="it-IT"/>
        </w:rPr>
        <w:t xml:space="preserve"> učionicama specijalizovanim za </w:t>
      </w:r>
      <w:r>
        <w:rPr>
          <w:rFonts w:ascii="Calibri" w:hAnsi="Calibri" w:cs="Calibri"/>
          <w:szCs w:val="24"/>
          <w:lang w:val="it-IT"/>
        </w:rPr>
        <w:t>takav vid nastave</w:t>
      </w:r>
      <w:r w:rsidR="00A32CEA">
        <w:rPr>
          <w:rFonts w:ascii="Calibri" w:hAnsi="Calibri" w:cs="Calibri"/>
          <w:szCs w:val="24"/>
          <w:lang w:val="it-IT"/>
        </w:rPr>
        <w:t xml:space="preserve">. Čas individualne nastave od II do VI </w:t>
      </w:r>
      <w:r w:rsidR="00FB210E">
        <w:rPr>
          <w:rFonts w:ascii="Calibri" w:hAnsi="Calibri" w:cs="Calibri"/>
          <w:szCs w:val="24"/>
          <w:lang w:val="it-IT"/>
        </w:rPr>
        <w:t>razreda</w:t>
      </w:r>
      <w:r w:rsidR="00A32CEA">
        <w:rPr>
          <w:rFonts w:ascii="Calibri" w:hAnsi="Calibri" w:cs="Calibri"/>
          <w:szCs w:val="24"/>
          <w:lang w:val="it-IT"/>
        </w:rPr>
        <w:t>(u prvom i drugom ciklusu obrazovanja)</w:t>
      </w:r>
      <w:r w:rsidR="00FB210E">
        <w:rPr>
          <w:rFonts w:ascii="Calibri" w:hAnsi="Calibri" w:cs="Calibri"/>
          <w:szCs w:val="24"/>
          <w:lang w:val="it-IT"/>
        </w:rPr>
        <w:t xml:space="preserve"> </w:t>
      </w:r>
      <w:r w:rsidR="00A32CEA">
        <w:rPr>
          <w:rFonts w:ascii="Calibri" w:hAnsi="Calibri" w:cs="Calibri"/>
          <w:szCs w:val="24"/>
          <w:lang w:val="it-IT"/>
        </w:rPr>
        <w:t xml:space="preserve">traje </w:t>
      </w:r>
      <w:r w:rsidR="00A32CEA">
        <w:rPr>
          <w:rFonts w:ascii="Calibri" w:hAnsi="Calibri" w:cs="Calibri"/>
          <w:color w:val="00B0F0"/>
          <w:szCs w:val="24"/>
          <w:lang w:val="it-IT"/>
        </w:rPr>
        <w:t>30 minuta</w:t>
      </w:r>
      <w:r w:rsidR="00FB210E">
        <w:rPr>
          <w:rFonts w:ascii="Calibri" w:hAnsi="Calibri" w:cs="Calibri"/>
          <w:color w:val="000000" w:themeColor="text1"/>
          <w:szCs w:val="24"/>
          <w:lang w:val="it-IT"/>
        </w:rPr>
        <w:t xml:space="preserve">, a od VII do IX razreda (u trećem ciklusu) traje </w:t>
      </w:r>
      <w:r w:rsidR="00FB210E">
        <w:rPr>
          <w:rFonts w:ascii="Calibri" w:hAnsi="Calibri" w:cs="Calibri"/>
          <w:color w:val="00B0F0"/>
          <w:szCs w:val="24"/>
          <w:lang w:val="it-IT"/>
        </w:rPr>
        <w:t>45 minuta.</w:t>
      </w:r>
      <w:r w:rsidR="00FB210E">
        <w:rPr>
          <w:rFonts w:ascii="Calibri" w:hAnsi="Calibri" w:cs="Calibri"/>
          <w:color w:val="000000" w:themeColor="text1"/>
          <w:szCs w:val="24"/>
          <w:lang w:val="it-IT"/>
        </w:rPr>
        <w:t xml:space="preserve"> </w:t>
      </w:r>
    </w:p>
    <w:p w14:paraId="3FF26BFC" w14:textId="48850E48" w:rsidR="002131C2" w:rsidRPr="008866F8" w:rsidRDefault="002131C2" w:rsidP="002131C2">
      <w:pPr>
        <w:rPr>
          <w:rFonts w:ascii="Calibri" w:hAnsi="Calibri" w:cs="Calibri"/>
          <w:color w:val="000000" w:themeColor="text1"/>
          <w:szCs w:val="24"/>
          <w:lang w:val="it-IT"/>
        </w:rPr>
      </w:pPr>
      <w:r w:rsidRPr="001648DB">
        <w:rPr>
          <w:rFonts w:ascii="Calibri" w:hAnsi="Calibri" w:cs="Calibri"/>
          <w:szCs w:val="24"/>
          <w:lang w:val="it-IT"/>
        </w:rPr>
        <w:t xml:space="preserve">Pauze između časova individualne nastave su u trajanju od </w:t>
      </w:r>
      <w:r w:rsidRPr="001648DB">
        <w:rPr>
          <w:rFonts w:ascii="Calibri" w:hAnsi="Calibri" w:cs="Calibri"/>
          <w:b/>
          <w:color w:val="33CCFF"/>
          <w:szCs w:val="24"/>
          <w:lang w:val="it-IT"/>
        </w:rPr>
        <w:t xml:space="preserve">5 </w:t>
      </w:r>
      <w:r w:rsidR="008866F8">
        <w:rPr>
          <w:rFonts w:ascii="Calibri" w:hAnsi="Calibri" w:cs="Calibri"/>
          <w:b/>
          <w:color w:val="33CCFF"/>
          <w:szCs w:val="24"/>
          <w:lang w:val="it-IT"/>
        </w:rPr>
        <w:t>minuta</w:t>
      </w:r>
      <w:r w:rsidR="008866F8">
        <w:rPr>
          <w:rFonts w:ascii="Calibri" w:hAnsi="Calibri" w:cs="Calibri"/>
          <w:b/>
          <w:color w:val="000000" w:themeColor="text1"/>
          <w:szCs w:val="24"/>
          <w:lang w:val="it-IT"/>
        </w:rPr>
        <w:t>.</w:t>
      </w:r>
    </w:p>
    <w:p w14:paraId="52258500" w14:textId="77777777" w:rsidR="002131C2" w:rsidRPr="001648DB" w:rsidRDefault="002131C2" w:rsidP="002131C2">
      <w:pPr>
        <w:rPr>
          <w:rFonts w:ascii="Calibri" w:hAnsi="Calibri" w:cs="Calibri"/>
          <w:szCs w:val="24"/>
          <w:lang w:val="it-IT"/>
        </w:rPr>
      </w:pPr>
    </w:p>
    <w:p w14:paraId="046C44C5" w14:textId="77777777" w:rsidR="002131C2" w:rsidRPr="001648DB" w:rsidRDefault="002131C2" w:rsidP="002131C2">
      <w:pPr>
        <w:rPr>
          <w:rFonts w:ascii="Calibri" w:hAnsi="Calibri" w:cs="Calibri"/>
          <w:szCs w:val="24"/>
          <w:lang w:val="it-IT"/>
        </w:rPr>
      </w:pPr>
      <w:r w:rsidRPr="001648DB">
        <w:rPr>
          <w:rFonts w:ascii="Calibri" w:hAnsi="Calibri" w:cs="Calibri"/>
          <w:szCs w:val="24"/>
          <w:lang w:val="it-IT"/>
        </w:rPr>
        <w:t xml:space="preserve">Nastava Horskog pjevanja </w:t>
      </w:r>
      <w:r>
        <w:rPr>
          <w:rFonts w:ascii="Calibri" w:hAnsi="Calibri" w:cs="Calibri"/>
          <w:szCs w:val="24"/>
          <w:lang w:val="it-IT"/>
        </w:rPr>
        <w:t xml:space="preserve">i orkestra </w:t>
      </w:r>
      <w:r w:rsidRPr="001648DB">
        <w:rPr>
          <w:rFonts w:ascii="Calibri" w:hAnsi="Calibri" w:cs="Calibri"/>
          <w:szCs w:val="24"/>
          <w:lang w:val="it-IT"/>
        </w:rPr>
        <w:t xml:space="preserve">izvodiće se u koncertnoj </w:t>
      </w:r>
      <w:r>
        <w:rPr>
          <w:rFonts w:ascii="Calibri" w:hAnsi="Calibri" w:cs="Calibri"/>
          <w:szCs w:val="24"/>
          <w:lang w:val="it-IT"/>
        </w:rPr>
        <w:t>s</w:t>
      </w:r>
      <w:r w:rsidRPr="001648DB">
        <w:rPr>
          <w:rFonts w:ascii="Calibri" w:hAnsi="Calibri" w:cs="Calibri"/>
          <w:szCs w:val="24"/>
          <w:lang w:val="it-IT"/>
        </w:rPr>
        <w:t>ali</w:t>
      </w:r>
      <w:r>
        <w:rPr>
          <w:rFonts w:ascii="Calibri" w:hAnsi="Calibri" w:cs="Calibri"/>
          <w:szCs w:val="24"/>
          <w:lang w:val="it-IT"/>
        </w:rPr>
        <w:t>.</w:t>
      </w:r>
    </w:p>
    <w:p w14:paraId="02308FE9" w14:textId="77777777" w:rsidR="006D7A70" w:rsidRDefault="006D7A70" w:rsidP="002131C2">
      <w:pPr>
        <w:rPr>
          <w:rFonts w:ascii="Calibri" w:hAnsi="Calibri" w:cs="Calibri"/>
          <w:szCs w:val="24"/>
          <w:lang w:val="it-IT"/>
        </w:rPr>
      </w:pPr>
    </w:p>
    <w:p w14:paraId="744DEFAC" w14:textId="428EFA99" w:rsidR="002131C2" w:rsidRPr="001648DB" w:rsidRDefault="002131C2" w:rsidP="002131C2">
      <w:pPr>
        <w:rPr>
          <w:rFonts w:ascii="Calibri" w:hAnsi="Calibri" w:cs="Calibri"/>
          <w:szCs w:val="24"/>
          <w:lang w:val="it-IT"/>
        </w:rPr>
      </w:pPr>
      <w:r w:rsidRPr="001648DB">
        <w:rPr>
          <w:rFonts w:ascii="Calibri" w:hAnsi="Calibri" w:cs="Calibri"/>
          <w:szCs w:val="24"/>
          <w:lang w:val="it-IT"/>
        </w:rPr>
        <w:t xml:space="preserve">Roditeljima koji prate ili čekaju djecu, je dozovoljen prilaz do kapije školskog dvorišta. </w:t>
      </w:r>
    </w:p>
    <w:p w14:paraId="6CF09CAE" w14:textId="77777777" w:rsidR="002131C2" w:rsidRPr="001648DB" w:rsidRDefault="002131C2" w:rsidP="002131C2">
      <w:pPr>
        <w:rPr>
          <w:rFonts w:ascii="Calibri" w:hAnsi="Calibri" w:cs="Calibri"/>
          <w:szCs w:val="24"/>
          <w:lang w:val="it-IT"/>
        </w:rPr>
      </w:pPr>
      <w:r w:rsidRPr="001648DB">
        <w:rPr>
          <w:rFonts w:ascii="Calibri" w:hAnsi="Calibri" w:cs="Calibri"/>
          <w:szCs w:val="24"/>
          <w:lang w:val="it-IT"/>
        </w:rPr>
        <w:t xml:space="preserve">U izuzetnim situacijama i kada je to neophodno, roditelji se unaprijed obraćaju pisanim ili usmenim zahtjevom, odnosno molbom za pristup školskoj zgradi, dok se redovna komunikacija sa roditelijima odvija </w:t>
      </w:r>
      <w:r>
        <w:rPr>
          <w:rFonts w:ascii="Calibri" w:hAnsi="Calibri" w:cs="Calibri"/>
          <w:szCs w:val="24"/>
          <w:lang w:val="it-IT"/>
        </w:rPr>
        <w:t xml:space="preserve">putem </w:t>
      </w:r>
      <w:r w:rsidRPr="001648DB">
        <w:rPr>
          <w:rFonts w:ascii="Calibri" w:hAnsi="Calibri" w:cs="Calibri"/>
          <w:szCs w:val="24"/>
          <w:lang w:val="it-IT"/>
        </w:rPr>
        <w:t>telefona ili e-maila.</w:t>
      </w:r>
    </w:p>
    <w:p w14:paraId="687F18C5" w14:textId="6F1616AF" w:rsidR="002131C2" w:rsidRPr="001648DB" w:rsidRDefault="002131C2" w:rsidP="006D7A70">
      <w:pPr>
        <w:rPr>
          <w:rFonts w:ascii="Calibri" w:hAnsi="Calibri" w:cs="Calibri"/>
          <w:szCs w:val="24"/>
          <w:lang w:val="it-IT"/>
        </w:rPr>
      </w:pPr>
      <w:r w:rsidRPr="001648DB">
        <w:rPr>
          <w:rFonts w:ascii="Calibri" w:hAnsi="Calibri" w:cs="Calibri"/>
          <w:szCs w:val="24"/>
          <w:lang w:val="it-IT"/>
        </w:rPr>
        <w:t xml:space="preserve">                                                                                                                                                          </w:t>
      </w:r>
    </w:p>
    <w:p w14:paraId="6EE62AE2" w14:textId="77777777" w:rsidR="002131C2" w:rsidRPr="001648DB" w:rsidRDefault="002131C2" w:rsidP="002131C2">
      <w:pPr>
        <w:rPr>
          <w:rFonts w:ascii="Calibri" w:hAnsi="Calibri" w:cs="Calibri"/>
          <w:szCs w:val="24"/>
          <w:lang w:val="it-IT"/>
        </w:rPr>
      </w:pPr>
      <w:r w:rsidRPr="001648DB">
        <w:rPr>
          <w:rFonts w:ascii="Calibri" w:hAnsi="Calibri" w:cs="Calibri"/>
          <w:szCs w:val="24"/>
          <w:lang w:val="it-IT"/>
        </w:rPr>
        <w:t>Dežurstva nastavnika, prilagođena su njihovim rasporedima časovai radnom vremenu.</w:t>
      </w:r>
    </w:p>
    <w:p w14:paraId="0F0820D5" w14:textId="293EA062" w:rsidR="002131C2" w:rsidRPr="001648DB" w:rsidRDefault="002131C2" w:rsidP="002131C2">
      <w:pPr>
        <w:rPr>
          <w:rFonts w:ascii="Calibri" w:hAnsi="Calibri" w:cs="Calibri"/>
          <w:b/>
          <w:color w:val="33CCFF"/>
          <w:szCs w:val="24"/>
          <w:lang w:val="it-IT"/>
        </w:rPr>
      </w:pPr>
      <w:r w:rsidRPr="001648DB">
        <w:rPr>
          <w:rFonts w:ascii="Calibri" w:hAnsi="Calibri" w:cs="Calibri"/>
          <w:szCs w:val="24"/>
          <w:lang w:val="it-IT"/>
        </w:rPr>
        <w:t xml:space="preserve">Škola če funkcionisati u dvije smjene grupne nastave: </w:t>
      </w:r>
      <w:r w:rsidRPr="001648DB">
        <w:rPr>
          <w:rFonts w:ascii="Calibri" w:hAnsi="Calibri" w:cs="Calibri"/>
          <w:b/>
          <w:color w:val="33CCFF"/>
          <w:szCs w:val="24"/>
          <w:lang w:val="it-IT"/>
        </w:rPr>
        <w:t>prva od 7.</w:t>
      </w:r>
      <w:r w:rsidR="00196BBA">
        <w:rPr>
          <w:rFonts w:ascii="Calibri" w:hAnsi="Calibri" w:cs="Calibri"/>
          <w:b/>
          <w:color w:val="33CCFF"/>
          <w:szCs w:val="24"/>
          <w:lang w:val="it-IT"/>
        </w:rPr>
        <w:t>30</w:t>
      </w:r>
      <w:r w:rsidRPr="001648DB">
        <w:rPr>
          <w:rFonts w:ascii="Calibri" w:hAnsi="Calibri" w:cs="Calibri"/>
          <w:b/>
          <w:color w:val="33CCFF"/>
          <w:szCs w:val="24"/>
          <w:lang w:val="it-IT"/>
        </w:rPr>
        <w:t xml:space="preserve">h do </w:t>
      </w:r>
      <w:r w:rsidR="00196BBA">
        <w:rPr>
          <w:rFonts w:ascii="Calibri" w:hAnsi="Calibri" w:cs="Calibri"/>
          <w:b/>
          <w:color w:val="33CCFF"/>
          <w:szCs w:val="24"/>
          <w:lang w:val="it-IT"/>
        </w:rPr>
        <w:t>11.30h</w:t>
      </w:r>
    </w:p>
    <w:p w14:paraId="45E04141" w14:textId="59462508" w:rsidR="002131C2" w:rsidRPr="001648DB" w:rsidRDefault="002131C2" w:rsidP="002131C2">
      <w:pPr>
        <w:rPr>
          <w:rFonts w:ascii="Calibri" w:hAnsi="Calibri" w:cs="Calibri"/>
          <w:b/>
          <w:color w:val="33CCFF"/>
          <w:szCs w:val="24"/>
          <w:lang w:val="it-IT"/>
        </w:rPr>
      </w:pPr>
      <w:r w:rsidRPr="001648DB">
        <w:rPr>
          <w:rFonts w:ascii="Calibri" w:hAnsi="Calibri" w:cs="Calibri"/>
          <w:b/>
          <w:color w:val="33CCFF"/>
          <w:szCs w:val="24"/>
          <w:lang w:val="it-IT"/>
        </w:rPr>
        <w:t xml:space="preserve">                                                                                                druga od 13.15h do 1</w:t>
      </w:r>
      <w:r w:rsidR="00A61797">
        <w:rPr>
          <w:rFonts w:ascii="Calibri" w:hAnsi="Calibri" w:cs="Calibri"/>
          <w:b/>
          <w:color w:val="33CCFF"/>
          <w:szCs w:val="24"/>
          <w:lang w:val="it-IT"/>
        </w:rPr>
        <w:t>9</w:t>
      </w:r>
      <w:r w:rsidRPr="001648DB">
        <w:rPr>
          <w:rFonts w:ascii="Calibri" w:hAnsi="Calibri" w:cs="Calibri"/>
          <w:b/>
          <w:color w:val="33CCFF"/>
          <w:szCs w:val="24"/>
          <w:lang w:val="it-IT"/>
        </w:rPr>
        <w:t>.30</w:t>
      </w:r>
    </w:p>
    <w:p w14:paraId="47342518" w14:textId="77777777" w:rsidR="002131C2" w:rsidRPr="001648DB" w:rsidRDefault="002131C2" w:rsidP="002131C2">
      <w:pPr>
        <w:rPr>
          <w:rFonts w:ascii="Calibri" w:hAnsi="Calibri" w:cs="Calibri"/>
          <w:szCs w:val="24"/>
          <w:lang w:val="it-IT"/>
        </w:rPr>
      </w:pPr>
    </w:p>
    <w:p w14:paraId="367FD253" w14:textId="77777777" w:rsidR="002131C2" w:rsidRPr="001648DB" w:rsidRDefault="002131C2" w:rsidP="002131C2">
      <w:pPr>
        <w:rPr>
          <w:rFonts w:ascii="Calibri" w:hAnsi="Calibri" w:cs="Calibri"/>
          <w:szCs w:val="24"/>
          <w:lang w:val="it-IT"/>
        </w:rPr>
      </w:pPr>
      <w:r w:rsidRPr="001648DB">
        <w:rPr>
          <w:rFonts w:ascii="Calibri" w:hAnsi="Calibri" w:cs="Calibri"/>
          <w:szCs w:val="24"/>
          <w:lang w:val="it-IT"/>
        </w:rPr>
        <w:t xml:space="preserve">Raspored časova grupne nastave je usklađen prema planu rada Osnovnih škola sa teritorije hercegnovske opštine. </w:t>
      </w:r>
    </w:p>
    <w:p w14:paraId="60B4945D" w14:textId="77777777" w:rsidR="002131C2" w:rsidRPr="001648DB" w:rsidRDefault="002131C2" w:rsidP="002131C2">
      <w:pPr>
        <w:rPr>
          <w:rFonts w:ascii="Calibri" w:hAnsi="Calibri" w:cs="Calibri"/>
          <w:szCs w:val="24"/>
          <w:lang w:val="it-IT"/>
        </w:rPr>
      </w:pPr>
    </w:p>
    <w:p w14:paraId="0AACA84D" w14:textId="77777777" w:rsidR="002131C2" w:rsidRPr="001648DB" w:rsidRDefault="002131C2" w:rsidP="002131C2">
      <w:pPr>
        <w:rPr>
          <w:rFonts w:ascii="Calibri" w:hAnsi="Calibri" w:cs="Calibri"/>
          <w:b/>
          <w:szCs w:val="24"/>
          <w:lang w:val="it-IT"/>
        </w:rPr>
      </w:pPr>
    </w:p>
    <w:p w14:paraId="1CC156C2" w14:textId="77777777" w:rsidR="002131C2" w:rsidRPr="001648DB" w:rsidRDefault="002131C2" w:rsidP="002131C2">
      <w:pPr>
        <w:rPr>
          <w:rFonts w:ascii="Calibri" w:hAnsi="Calibri" w:cs="Calibri"/>
          <w:szCs w:val="24"/>
          <w:lang w:val="it-IT"/>
        </w:rPr>
      </w:pPr>
      <w:r w:rsidRPr="001648DB">
        <w:rPr>
          <w:rFonts w:ascii="Calibri" w:hAnsi="Calibri" w:cs="Calibri"/>
          <w:szCs w:val="24"/>
          <w:lang w:val="it-IT"/>
        </w:rPr>
        <w:t>Raspored časova za individualnu nastavu nastavnici izrađuju u skladu sa rasporedom grupne nastave.</w:t>
      </w:r>
    </w:p>
    <w:p w14:paraId="402A2093" w14:textId="77777777" w:rsidR="002131C2" w:rsidRPr="001648DB" w:rsidRDefault="002131C2" w:rsidP="002131C2">
      <w:pPr>
        <w:rPr>
          <w:rFonts w:ascii="Calibri" w:hAnsi="Calibri" w:cs="Calibri"/>
          <w:szCs w:val="24"/>
          <w:lang w:val="it-IT"/>
        </w:rPr>
      </w:pPr>
    </w:p>
    <w:p w14:paraId="26BA1402" w14:textId="77777777" w:rsidR="002131C2" w:rsidRPr="001648DB" w:rsidRDefault="002131C2" w:rsidP="002131C2">
      <w:pPr>
        <w:rPr>
          <w:rFonts w:ascii="Calibri" w:hAnsi="Calibri" w:cs="Calibri"/>
          <w:szCs w:val="24"/>
          <w:lang w:val="it-IT"/>
        </w:rPr>
      </w:pPr>
    </w:p>
    <w:p w14:paraId="166B39DC" w14:textId="77777777" w:rsidR="002131C2" w:rsidRPr="001648DB" w:rsidRDefault="002131C2" w:rsidP="002131C2">
      <w:pPr>
        <w:rPr>
          <w:rFonts w:ascii="Calibri" w:hAnsi="Calibri" w:cs="Calibri"/>
          <w:b/>
          <w:szCs w:val="24"/>
          <w:lang w:val="it-IT"/>
        </w:rPr>
      </w:pPr>
    </w:p>
    <w:p w14:paraId="2A977574" w14:textId="77777777" w:rsidR="002131C2" w:rsidRPr="001648DB" w:rsidRDefault="002131C2" w:rsidP="002131C2">
      <w:pPr>
        <w:rPr>
          <w:rFonts w:ascii="Calibri" w:hAnsi="Calibri" w:cs="Calibri"/>
          <w:szCs w:val="24"/>
          <w:lang w:val="it-IT"/>
        </w:rPr>
      </w:pPr>
      <w:r>
        <w:rPr>
          <w:rFonts w:ascii="Calibri" w:hAnsi="Calibri" w:cs="Calibri"/>
          <w:szCs w:val="24"/>
          <w:lang w:val="it-IT"/>
        </w:rPr>
        <w:t>U slučaju prelaska na o</w:t>
      </w:r>
      <w:r w:rsidRPr="001648DB">
        <w:rPr>
          <w:rFonts w:ascii="Calibri" w:hAnsi="Calibri" w:cs="Calibri"/>
          <w:szCs w:val="24"/>
          <w:lang w:val="it-IT"/>
        </w:rPr>
        <w:t>nline nastav</w:t>
      </w:r>
      <w:r>
        <w:rPr>
          <w:rFonts w:ascii="Calibri" w:hAnsi="Calibri" w:cs="Calibri"/>
          <w:szCs w:val="24"/>
          <w:lang w:val="it-IT"/>
        </w:rPr>
        <w:t xml:space="preserve">u </w:t>
      </w:r>
      <w:r w:rsidRPr="001648DB">
        <w:rPr>
          <w:rFonts w:ascii="Calibri" w:hAnsi="Calibri" w:cs="Calibri"/>
          <w:szCs w:val="24"/>
          <w:lang w:val="it-IT"/>
        </w:rPr>
        <w:t xml:space="preserve">(kako grupna tako i individualna) za učenike </w:t>
      </w:r>
      <w:r>
        <w:rPr>
          <w:rFonts w:ascii="Calibri" w:hAnsi="Calibri" w:cs="Calibri"/>
          <w:szCs w:val="24"/>
          <w:lang w:val="it-IT"/>
        </w:rPr>
        <w:t>od I do IX</w:t>
      </w:r>
      <w:r w:rsidRPr="001648DB">
        <w:rPr>
          <w:rFonts w:ascii="Calibri" w:hAnsi="Calibri" w:cs="Calibri"/>
          <w:szCs w:val="24"/>
          <w:lang w:val="it-IT"/>
        </w:rPr>
        <w:t xml:space="preserve"> razreda, izvodiće se putem različitih elektronskih platformi, po planu i programu prilagođenom takvom vidu komunikacije, a prema tehničkim mogućnostima i raspoloživim resursima škole, nastavnika i đaka. </w:t>
      </w:r>
    </w:p>
    <w:p w14:paraId="0F81B664" w14:textId="77777777" w:rsidR="002131C2" w:rsidRPr="001648DB" w:rsidRDefault="002131C2" w:rsidP="002131C2">
      <w:pPr>
        <w:rPr>
          <w:rFonts w:ascii="Calibri" w:hAnsi="Calibri" w:cs="Calibri"/>
          <w:szCs w:val="24"/>
        </w:rPr>
      </w:pPr>
      <w:r w:rsidRPr="001648DB">
        <w:rPr>
          <w:rFonts w:ascii="Calibri" w:hAnsi="Calibri" w:cs="Calibri"/>
          <w:szCs w:val="24"/>
          <w:lang w:val="it-IT"/>
        </w:rPr>
        <w:t xml:space="preserve">Sa učenicima koji nemaju instrument kod kuće, </w:t>
      </w:r>
      <w:r w:rsidRPr="001648DB">
        <w:rPr>
          <w:rFonts w:ascii="Calibri" w:hAnsi="Calibri" w:cs="Calibri"/>
          <w:szCs w:val="24"/>
        </w:rPr>
        <w:t xml:space="preserve">nastava je bazirana na razmjeni pisanog i audio materijala i prilagođena je odgovarajućim ishodima učenja. </w:t>
      </w:r>
    </w:p>
    <w:p w14:paraId="7E3EC63C" w14:textId="77777777" w:rsidR="002131C2" w:rsidRPr="001648DB" w:rsidRDefault="002131C2" w:rsidP="002131C2">
      <w:pPr>
        <w:rPr>
          <w:rFonts w:ascii="Calibri" w:hAnsi="Calibri" w:cs="Calibri"/>
          <w:szCs w:val="24"/>
        </w:rPr>
      </w:pPr>
    </w:p>
    <w:p w14:paraId="4947D692" w14:textId="77777777" w:rsidR="002131C2" w:rsidRPr="001648DB" w:rsidRDefault="002131C2" w:rsidP="002131C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 slučaju prelaska na izvođenje nastave na daljinu, n</w:t>
      </w:r>
      <w:r w:rsidRPr="001648DB">
        <w:rPr>
          <w:rFonts w:ascii="Calibri" w:hAnsi="Calibri" w:cs="Calibri"/>
          <w:szCs w:val="24"/>
        </w:rPr>
        <w:t>astavnici</w:t>
      </w:r>
      <w:r>
        <w:rPr>
          <w:rFonts w:ascii="Calibri" w:hAnsi="Calibri" w:cs="Calibri"/>
          <w:szCs w:val="24"/>
        </w:rPr>
        <w:t xml:space="preserve"> su</w:t>
      </w:r>
      <w:r w:rsidRPr="001648DB">
        <w:rPr>
          <w:rFonts w:ascii="Calibri" w:hAnsi="Calibri" w:cs="Calibri"/>
          <w:szCs w:val="24"/>
        </w:rPr>
        <w:t xml:space="preserve"> obavezni podnositi nedjeljne izvještaje o realizaciji i školi ih dostavljati, lično ili u elektronskoj formi.  </w:t>
      </w:r>
    </w:p>
    <w:p w14:paraId="63FF72BB" w14:textId="2B1D9784" w:rsidR="002131C2" w:rsidRPr="001648DB" w:rsidRDefault="002131C2" w:rsidP="002131C2">
      <w:pPr>
        <w:rPr>
          <w:rFonts w:ascii="Calibri" w:hAnsi="Calibri" w:cs="Calibri"/>
          <w:szCs w:val="24"/>
        </w:rPr>
      </w:pPr>
      <w:r w:rsidRPr="001648DB">
        <w:rPr>
          <w:rFonts w:ascii="Calibri" w:hAnsi="Calibri" w:cs="Calibri"/>
          <w:szCs w:val="24"/>
        </w:rPr>
        <w:t xml:space="preserve">Radno vrijeme škole je od </w:t>
      </w:r>
      <w:r w:rsidRPr="001648DB">
        <w:rPr>
          <w:rFonts w:ascii="Calibri" w:hAnsi="Calibri" w:cs="Calibri"/>
          <w:b/>
          <w:color w:val="33CCFF"/>
          <w:szCs w:val="24"/>
        </w:rPr>
        <w:t>07</w:t>
      </w:r>
      <w:r w:rsidR="00196BBA">
        <w:rPr>
          <w:rFonts w:ascii="Calibri" w:hAnsi="Calibri" w:cs="Calibri"/>
          <w:b/>
          <w:color w:val="33CCFF"/>
          <w:szCs w:val="24"/>
        </w:rPr>
        <w:t>.30</w:t>
      </w:r>
      <w:r w:rsidRPr="001648DB">
        <w:rPr>
          <w:rFonts w:ascii="Calibri" w:hAnsi="Calibri" w:cs="Calibri"/>
          <w:b/>
          <w:color w:val="33CCFF"/>
          <w:szCs w:val="24"/>
        </w:rPr>
        <w:t>h do 19</w:t>
      </w:r>
      <w:r w:rsidR="00196BBA">
        <w:rPr>
          <w:rFonts w:ascii="Calibri" w:hAnsi="Calibri" w:cs="Calibri"/>
          <w:b/>
          <w:color w:val="33CCFF"/>
          <w:szCs w:val="24"/>
        </w:rPr>
        <w:t>.30</w:t>
      </w:r>
      <w:r w:rsidRPr="001648DB">
        <w:rPr>
          <w:rFonts w:ascii="Calibri" w:hAnsi="Calibri" w:cs="Calibri"/>
          <w:b/>
          <w:color w:val="33CCFF"/>
          <w:szCs w:val="24"/>
        </w:rPr>
        <w:t>h.</w:t>
      </w:r>
    </w:p>
    <w:p w14:paraId="59E16C03" w14:textId="77777777" w:rsidR="002131C2" w:rsidRPr="001648DB" w:rsidRDefault="002131C2" w:rsidP="002131C2">
      <w:pPr>
        <w:rPr>
          <w:rFonts w:ascii="Calibri" w:hAnsi="Calibri" w:cs="Calibri"/>
          <w:szCs w:val="24"/>
        </w:rPr>
      </w:pPr>
    </w:p>
    <w:p w14:paraId="37F9A780" w14:textId="77777777" w:rsidR="002131C2" w:rsidRPr="001648DB" w:rsidRDefault="002131C2" w:rsidP="002131C2">
      <w:pPr>
        <w:rPr>
          <w:rFonts w:ascii="Calibri" w:hAnsi="Calibri" w:cs="Calibri"/>
          <w:b/>
          <w:szCs w:val="24"/>
        </w:rPr>
      </w:pPr>
      <w:r w:rsidRPr="001648DB">
        <w:rPr>
          <w:rFonts w:ascii="Calibri" w:hAnsi="Calibri" w:cs="Calibri"/>
          <w:szCs w:val="24"/>
        </w:rPr>
        <w:t>Ukoliko epidemiološka situacija bude nalagala izmjene mjera zaštite, organizacija rada škole će biti prilagođena</w:t>
      </w:r>
      <w:r>
        <w:rPr>
          <w:rFonts w:ascii="Calibri" w:hAnsi="Calibri" w:cs="Calibri"/>
          <w:szCs w:val="24"/>
        </w:rPr>
        <w:t xml:space="preserve"> </w:t>
      </w:r>
      <w:r w:rsidRPr="001648DB">
        <w:rPr>
          <w:rFonts w:ascii="Calibri" w:hAnsi="Calibri" w:cs="Calibri"/>
          <w:szCs w:val="24"/>
        </w:rPr>
        <w:t>istim.</w:t>
      </w:r>
    </w:p>
    <w:p w14:paraId="7F9BAF5D" w14:textId="77777777" w:rsidR="002131C2" w:rsidRPr="001648DB" w:rsidRDefault="002131C2" w:rsidP="002131C2">
      <w:pPr>
        <w:rPr>
          <w:rFonts w:ascii="Calibri" w:hAnsi="Calibri" w:cs="Calibri"/>
          <w:b/>
          <w:szCs w:val="24"/>
        </w:rPr>
      </w:pPr>
    </w:p>
    <w:p w14:paraId="12A38922" w14:textId="77777777" w:rsidR="002131C2" w:rsidRPr="005363A4" w:rsidRDefault="002131C2" w:rsidP="002131C2">
      <w:pPr>
        <w:rPr>
          <w:b/>
          <w:szCs w:val="24"/>
          <w:lang w:val="it-IT"/>
        </w:rPr>
      </w:pPr>
    </w:p>
    <w:p w14:paraId="26D0AB0E" w14:textId="77777777" w:rsidR="002131C2" w:rsidRDefault="002131C2" w:rsidP="002131C2">
      <w:pPr>
        <w:rPr>
          <w:szCs w:val="24"/>
        </w:rPr>
      </w:pPr>
    </w:p>
    <w:p w14:paraId="2E3EF96D" w14:textId="77777777" w:rsidR="002131C2" w:rsidRDefault="002131C2" w:rsidP="002131C2">
      <w:pPr>
        <w:rPr>
          <w:szCs w:val="24"/>
        </w:rPr>
      </w:pPr>
    </w:p>
    <w:p w14:paraId="40F38D0F" w14:textId="77777777" w:rsidR="002131C2" w:rsidRPr="006919BC" w:rsidRDefault="002131C2" w:rsidP="002131C2">
      <w:pPr>
        <w:rPr>
          <w:rFonts w:ascii="Calibri" w:hAnsi="Calibri" w:cs="Calibri"/>
          <w:szCs w:val="24"/>
          <w:lang w:val="it-IT"/>
        </w:rPr>
      </w:pPr>
    </w:p>
    <w:p w14:paraId="5A7756B5" w14:textId="77777777" w:rsidR="002131C2" w:rsidRPr="006747B3" w:rsidRDefault="002131C2" w:rsidP="002131C2">
      <w:pPr>
        <w:pStyle w:val="Heading1"/>
        <w:numPr>
          <w:ilvl w:val="0"/>
          <w:numId w:val="24"/>
        </w:numPr>
      </w:pPr>
      <w:bookmarkStart w:id="1" w:name="_Toc304830145"/>
      <w:bookmarkStart w:id="2" w:name="_Toc118281054"/>
      <w:r w:rsidRPr="006747B3">
        <w:t>UVOD</w:t>
      </w:r>
      <w:bookmarkEnd w:id="1"/>
      <w:bookmarkEnd w:id="2"/>
    </w:p>
    <w:p w14:paraId="2F464AED" w14:textId="77777777" w:rsidR="002131C2" w:rsidRPr="00A6634F" w:rsidRDefault="002131C2" w:rsidP="002131C2">
      <w:pPr>
        <w:pStyle w:val="Heading2"/>
        <w:ind w:left="0" w:firstLine="0"/>
        <w:rPr>
          <w:rFonts w:ascii="Arial" w:hAnsi="Arial" w:cs="Arial"/>
          <w:szCs w:val="24"/>
          <w:lang w:val="it-IT"/>
        </w:rPr>
      </w:pPr>
      <w:bookmarkStart w:id="3" w:name="_Toc304830146"/>
    </w:p>
    <w:p w14:paraId="36B53287" w14:textId="77777777" w:rsidR="002131C2" w:rsidRPr="00107707" w:rsidRDefault="002131C2" w:rsidP="002131C2">
      <w:pPr>
        <w:pStyle w:val="Heading2"/>
        <w:rPr>
          <w:rFonts w:ascii="Calibri" w:hAnsi="Calibri" w:cs="Calibri"/>
          <w:szCs w:val="24"/>
        </w:rPr>
      </w:pPr>
      <w:bookmarkStart w:id="4" w:name="_Toc118281055"/>
      <w:bookmarkEnd w:id="3"/>
      <w:r w:rsidRPr="00107707">
        <w:rPr>
          <w:rFonts w:ascii="Calibri" w:hAnsi="Calibri" w:cs="Calibri"/>
          <w:szCs w:val="24"/>
        </w:rPr>
        <w:t>1.1Muzičko obrazovanje</w:t>
      </w:r>
      <w:bookmarkEnd w:id="4"/>
    </w:p>
    <w:p w14:paraId="60602302" w14:textId="77777777" w:rsidR="002131C2" w:rsidRPr="00107707" w:rsidRDefault="002131C2" w:rsidP="002131C2">
      <w:pPr>
        <w:pStyle w:val="Heading1"/>
        <w:ind w:hanging="284"/>
        <w:rPr>
          <w:rFonts w:ascii="Calibri" w:hAnsi="Calibri" w:cs="Calibri"/>
          <w:bCs/>
          <w:i w:val="0"/>
          <w:sz w:val="24"/>
          <w:szCs w:val="24"/>
          <w:lang w:val="it-IT"/>
        </w:rPr>
      </w:pPr>
    </w:p>
    <w:p w14:paraId="632BE5E1" w14:textId="77777777" w:rsidR="002131C2" w:rsidRPr="00107707" w:rsidRDefault="002131C2" w:rsidP="002131C2">
      <w:p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 xml:space="preserve">                  Osnovno muzičko obrazovanje je djelatnost od posebnog društvenog interesa i predstavlja značajan faktor razvoja mlade ličnosti , pa samim tim neposredno i posredno utiče na opšti razvoj i napredak društva kao cjeline.</w:t>
      </w:r>
    </w:p>
    <w:p w14:paraId="261EE6FF" w14:textId="77777777" w:rsidR="002131C2" w:rsidRPr="00107707" w:rsidRDefault="002131C2" w:rsidP="002131C2">
      <w:pPr>
        <w:rPr>
          <w:rFonts w:ascii="Calibri" w:hAnsi="Calibri" w:cs="Calibri"/>
          <w:szCs w:val="24"/>
          <w:lang w:val="sr-Latn-CS"/>
        </w:rPr>
      </w:pPr>
    </w:p>
    <w:p w14:paraId="0A907A97" w14:textId="77777777" w:rsidR="002131C2" w:rsidRPr="00107707" w:rsidRDefault="002131C2" w:rsidP="002131C2">
      <w:pPr>
        <w:rPr>
          <w:rFonts w:ascii="Calibri" w:hAnsi="Calibri" w:cs="Calibri"/>
          <w:szCs w:val="24"/>
          <w:lang w:val="sr-Latn-CS"/>
        </w:rPr>
      </w:pPr>
      <w:r w:rsidRPr="00107707">
        <w:rPr>
          <w:rFonts w:ascii="Calibri" w:hAnsi="Calibri" w:cs="Calibri"/>
          <w:szCs w:val="24"/>
          <w:lang w:val="sr-Latn-CS"/>
        </w:rPr>
        <w:t xml:space="preserve">                Muzička škola predstavlja specijalizovanu ustanovu čiji je zadatak da prepozna nadarenu djecu, a potom  uz sistematičnu i kontinuiranu nastavu od strane stručnog  kadra  razvije njihove potencijale i edukuje ih u različitim muzičkim oblastima. Nakon završene osnovne muzičke škole, učenici su spremni za dalje stručno napredovanje i školovanje, ukoliko se za to opredijele.  Upisu u muzičku školu prethodi prijemni ispit koji podrazumijeva provjeru  muzičkih sposobnosti prijavljene djece. Dužina trajanja osnovnog muzičkog školovanja je uslovljena izborom glavnog predmeta/instrumenta, a to može biti tri, šest ili devet godina. Nastava se izvodi grupno (solfeđo, teorija muzike, hor, orkestar) i individualno (glavni predmet/instrument). Na kraju školske godine, učenici u skladu sa planom, programom i propozicijama polažu godišnje ispite na kojim ocjenu daje predmetna komisija. Nakon položenih ispita, učeniku se izdaje svjedočanstvo kao dokaz o završenom razredu .</w:t>
      </w:r>
    </w:p>
    <w:p w14:paraId="63BB9DF0" w14:textId="77777777" w:rsidR="002131C2" w:rsidRPr="00107707" w:rsidRDefault="002131C2" w:rsidP="002131C2">
      <w:pPr>
        <w:jc w:val="both"/>
        <w:rPr>
          <w:rFonts w:ascii="Calibri" w:hAnsi="Calibri" w:cs="Calibri"/>
          <w:szCs w:val="24"/>
          <w:lang w:val="it-IT"/>
        </w:rPr>
      </w:pPr>
    </w:p>
    <w:p w14:paraId="2FA6EB09" w14:textId="77777777" w:rsidR="002131C2" w:rsidRPr="00107707" w:rsidRDefault="002131C2" w:rsidP="002131C2">
      <w:p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 xml:space="preserve">                   Uvažavajući opšti i poseban značaj osnovnog muzičkog obrazovanja kao i čitavog njegovog koncepta, Godišnji plan rada škole se zasniva na realnim društvenim zahtjevima , stavovima, opredjeljenjima, praktičnim školskim i pedagoškim iskustvima, zakonskim i podzakonskim propisima, kao i drugim normativnim aktima koji doprinose: </w:t>
      </w:r>
    </w:p>
    <w:p w14:paraId="319392DC" w14:textId="77777777" w:rsidR="002131C2" w:rsidRPr="00107707" w:rsidRDefault="002131C2" w:rsidP="002131C2">
      <w:pPr>
        <w:jc w:val="both"/>
        <w:rPr>
          <w:rFonts w:ascii="Calibri" w:hAnsi="Calibri" w:cs="Calibri"/>
          <w:szCs w:val="24"/>
          <w:lang w:val="it-IT"/>
        </w:rPr>
      </w:pPr>
    </w:p>
    <w:p w14:paraId="0575CC8E" w14:textId="77777777" w:rsidR="002131C2" w:rsidRPr="00107707" w:rsidRDefault="002131C2" w:rsidP="002131C2">
      <w:pPr>
        <w:numPr>
          <w:ilvl w:val="0"/>
          <w:numId w:val="2"/>
        </w:num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>uspješnoj realizaciji ciljeva i zadataka Nastavnog plana i programa</w:t>
      </w:r>
    </w:p>
    <w:p w14:paraId="133513C5" w14:textId="77777777" w:rsidR="002131C2" w:rsidRPr="00107707" w:rsidRDefault="002131C2" w:rsidP="002131C2">
      <w:pPr>
        <w:numPr>
          <w:ilvl w:val="0"/>
          <w:numId w:val="2"/>
        </w:num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>podizanju kvaliteta i efikasnosti vaspitno-obrazovnog rada</w:t>
      </w:r>
    </w:p>
    <w:p w14:paraId="7644182C" w14:textId="77777777" w:rsidR="002131C2" w:rsidRPr="00107707" w:rsidRDefault="002131C2" w:rsidP="002131C2">
      <w:pPr>
        <w:numPr>
          <w:ilvl w:val="0"/>
          <w:numId w:val="2"/>
        </w:num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>razvijanju percepcije o značaju muzičkog obrazovanja u domenu održivog razvoja Crne Gore,</w:t>
      </w:r>
    </w:p>
    <w:p w14:paraId="2D604540" w14:textId="77777777" w:rsidR="002131C2" w:rsidRPr="00107707" w:rsidRDefault="002131C2" w:rsidP="002131C2">
      <w:pPr>
        <w:numPr>
          <w:ilvl w:val="0"/>
          <w:numId w:val="2"/>
        </w:num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>jačanju</w:t>
      </w:r>
      <w:r>
        <w:rPr>
          <w:rFonts w:ascii="Calibri" w:hAnsi="Calibri" w:cs="Calibri"/>
          <w:szCs w:val="24"/>
          <w:lang w:val="it-IT"/>
        </w:rPr>
        <w:t xml:space="preserve"> </w:t>
      </w:r>
      <w:r w:rsidRPr="00107707">
        <w:rPr>
          <w:rFonts w:ascii="Calibri" w:hAnsi="Calibri" w:cs="Calibri"/>
          <w:szCs w:val="24"/>
          <w:lang w:val="it-IT"/>
        </w:rPr>
        <w:t>obrazovno - vaspitne uloge škole, odnosno njene uloge u društvu i kulturi</w:t>
      </w:r>
    </w:p>
    <w:p w14:paraId="614D6610" w14:textId="77777777" w:rsidR="002131C2" w:rsidRPr="00107707" w:rsidRDefault="002131C2" w:rsidP="002131C2">
      <w:pPr>
        <w:numPr>
          <w:ilvl w:val="0"/>
          <w:numId w:val="2"/>
        </w:num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>efikasnijem uvođenju novih metodologija i rada</w:t>
      </w:r>
    </w:p>
    <w:p w14:paraId="71516E64" w14:textId="77777777" w:rsidR="002131C2" w:rsidRPr="00107707" w:rsidRDefault="002131C2" w:rsidP="002131C2">
      <w:pPr>
        <w:numPr>
          <w:ilvl w:val="0"/>
          <w:numId w:val="2"/>
        </w:num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>stvaranju povoljnijih uslova za slobodno , stvaralačko ispoljavanje znanja i sposobnosti  nadarenih učenika, kao i bržem i uspješnijem napredovanju djece koja kasne u savlađivanju planiranih sadržaja</w:t>
      </w:r>
    </w:p>
    <w:p w14:paraId="5C04F8D3" w14:textId="77777777" w:rsidR="002131C2" w:rsidRPr="00107707" w:rsidRDefault="002131C2" w:rsidP="002131C2">
      <w:pPr>
        <w:numPr>
          <w:ilvl w:val="0"/>
          <w:numId w:val="2"/>
        </w:num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>uvođenju interaktivnog modela u sve vidove obrazovnog rada</w:t>
      </w:r>
    </w:p>
    <w:p w14:paraId="45CA924A" w14:textId="77777777" w:rsidR="002131C2" w:rsidRPr="00107707" w:rsidRDefault="002131C2" w:rsidP="002131C2">
      <w:pPr>
        <w:numPr>
          <w:ilvl w:val="0"/>
          <w:numId w:val="2"/>
        </w:num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 xml:space="preserve">unapređivanju rada stručne službe </w:t>
      </w:r>
    </w:p>
    <w:p w14:paraId="075B0058" w14:textId="77777777" w:rsidR="002131C2" w:rsidRPr="00107707" w:rsidRDefault="002131C2" w:rsidP="002131C2">
      <w:pPr>
        <w:ind w:left="360"/>
        <w:jc w:val="both"/>
        <w:rPr>
          <w:rFonts w:ascii="Calibri" w:hAnsi="Calibri" w:cs="Calibri"/>
          <w:szCs w:val="24"/>
          <w:lang w:val="it-IT"/>
        </w:rPr>
      </w:pPr>
    </w:p>
    <w:p w14:paraId="4928F32E" w14:textId="77777777" w:rsidR="002131C2" w:rsidRPr="00107707" w:rsidRDefault="002131C2" w:rsidP="002131C2">
      <w:pPr>
        <w:ind w:left="360"/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>Utemeljen na navedenim izvorištima, Godišnji plan rada sadrži spektar ciljeva</w:t>
      </w:r>
      <w:r>
        <w:rPr>
          <w:rFonts w:ascii="Calibri" w:hAnsi="Calibri" w:cs="Calibri"/>
          <w:szCs w:val="24"/>
          <w:lang w:val="it-IT"/>
        </w:rPr>
        <w:t xml:space="preserve"> </w:t>
      </w:r>
      <w:r w:rsidRPr="00107707">
        <w:rPr>
          <w:rFonts w:ascii="Calibri" w:hAnsi="Calibri" w:cs="Calibri"/>
          <w:szCs w:val="24"/>
          <w:lang w:val="it-IT"/>
        </w:rPr>
        <w:t>čija će realizacija</w:t>
      </w:r>
      <w:r>
        <w:rPr>
          <w:rFonts w:ascii="Calibri" w:hAnsi="Calibri" w:cs="Calibri"/>
          <w:szCs w:val="24"/>
          <w:lang w:val="it-IT"/>
        </w:rPr>
        <w:t xml:space="preserve"> </w:t>
      </w:r>
      <w:r w:rsidRPr="00107707">
        <w:rPr>
          <w:rFonts w:ascii="Calibri" w:hAnsi="Calibri" w:cs="Calibri"/>
          <w:szCs w:val="24"/>
          <w:lang w:val="it-IT"/>
        </w:rPr>
        <w:t>proizvesti pozitivne vaspitno-obrazovne efekte i kao takav predstavlja primarni školski dokument i matricu unaprjeđivanja i upravljanja pedagoškim procesima.</w:t>
      </w:r>
    </w:p>
    <w:p w14:paraId="430602ED" w14:textId="77777777" w:rsidR="002131C2" w:rsidRPr="00A97146" w:rsidRDefault="002131C2" w:rsidP="002131C2">
      <w:pPr>
        <w:ind w:left="360"/>
        <w:rPr>
          <w:rFonts w:ascii="Arial" w:hAnsi="Arial" w:cs="Arial"/>
          <w:szCs w:val="24"/>
          <w:lang w:val="it-IT"/>
        </w:rPr>
      </w:pPr>
    </w:p>
    <w:p w14:paraId="58AB286B" w14:textId="77777777" w:rsidR="002131C2" w:rsidRPr="00A97146" w:rsidRDefault="002131C2" w:rsidP="002131C2">
      <w:pPr>
        <w:rPr>
          <w:rFonts w:ascii="Arial" w:hAnsi="Arial" w:cs="Arial"/>
          <w:szCs w:val="24"/>
          <w:lang w:val="it-IT"/>
        </w:rPr>
      </w:pPr>
    </w:p>
    <w:p w14:paraId="393A8769" w14:textId="77777777" w:rsidR="002131C2" w:rsidRPr="00A97146" w:rsidRDefault="002131C2" w:rsidP="002131C2">
      <w:pPr>
        <w:rPr>
          <w:rFonts w:ascii="Arial" w:hAnsi="Arial" w:cs="Arial"/>
          <w:szCs w:val="24"/>
          <w:lang w:val="it-IT"/>
        </w:rPr>
      </w:pPr>
    </w:p>
    <w:p w14:paraId="15698843" w14:textId="77777777" w:rsidR="002131C2" w:rsidRPr="006747B3" w:rsidRDefault="002131C2" w:rsidP="002131C2">
      <w:pPr>
        <w:pStyle w:val="Heading2"/>
      </w:pPr>
      <w:bookmarkStart w:id="5" w:name="_Toc304830147"/>
      <w:bookmarkStart w:id="6" w:name="_Toc118281056"/>
      <w:r w:rsidRPr="006747B3">
        <w:t>1.2P</w:t>
      </w:r>
      <w:bookmarkEnd w:id="5"/>
      <w:r w:rsidRPr="006747B3">
        <w:t>olazne smjernice</w:t>
      </w:r>
      <w:bookmarkEnd w:id="6"/>
    </w:p>
    <w:p w14:paraId="0C9D1FE6" w14:textId="77777777" w:rsidR="002131C2" w:rsidRPr="00107707" w:rsidRDefault="002131C2" w:rsidP="002131C2">
      <w:pPr>
        <w:ind w:left="1620"/>
        <w:jc w:val="center"/>
        <w:rPr>
          <w:rFonts w:ascii="Calibri" w:hAnsi="Calibri" w:cs="Calibri"/>
          <w:b/>
          <w:szCs w:val="24"/>
          <w:lang w:val="it-IT"/>
        </w:rPr>
      </w:pPr>
    </w:p>
    <w:p w14:paraId="02DD7ED2" w14:textId="6D4C26A7" w:rsidR="002131C2" w:rsidRPr="00107707" w:rsidRDefault="002131C2" w:rsidP="002131C2">
      <w:pPr>
        <w:ind w:left="284" w:firstLine="850"/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>Planiranje vaspitno-obrazovnog rada u školskoj 202</w:t>
      </w:r>
      <w:r w:rsidR="002C5B3A">
        <w:rPr>
          <w:rFonts w:ascii="Calibri" w:hAnsi="Calibri" w:cs="Calibri"/>
          <w:bCs/>
          <w:szCs w:val="24"/>
          <w:lang w:val="it-IT"/>
        </w:rPr>
        <w:t>2</w:t>
      </w:r>
      <w:r w:rsidRPr="00107707">
        <w:rPr>
          <w:rFonts w:ascii="Calibri" w:hAnsi="Calibri" w:cs="Calibri"/>
          <w:bCs/>
          <w:szCs w:val="24"/>
          <w:lang w:val="it-IT"/>
        </w:rPr>
        <w:t>/202</w:t>
      </w:r>
      <w:r w:rsidR="002C5B3A">
        <w:rPr>
          <w:rFonts w:ascii="Calibri" w:hAnsi="Calibri" w:cs="Calibri"/>
          <w:bCs/>
          <w:szCs w:val="24"/>
          <w:lang w:val="it-IT"/>
        </w:rPr>
        <w:t>3</w:t>
      </w:r>
      <w:r w:rsidRPr="00107707">
        <w:rPr>
          <w:rFonts w:ascii="Calibri" w:hAnsi="Calibri" w:cs="Calibri"/>
          <w:bCs/>
          <w:szCs w:val="24"/>
          <w:lang w:val="it-IT"/>
        </w:rPr>
        <w:t xml:space="preserve"> godini proizilazi iz osnovnih članova i stavova i sadržanih u :</w:t>
      </w:r>
    </w:p>
    <w:p w14:paraId="0656DD9D" w14:textId="77777777" w:rsidR="002131C2" w:rsidRPr="00107707" w:rsidRDefault="002131C2" w:rsidP="002131C2">
      <w:pPr>
        <w:ind w:left="284" w:firstLine="850"/>
        <w:jc w:val="both"/>
        <w:rPr>
          <w:rFonts w:ascii="Calibri" w:hAnsi="Calibri" w:cs="Calibri"/>
          <w:bCs/>
          <w:szCs w:val="24"/>
          <w:lang w:val="it-IT"/>
        </w:rPr>
      </w:pPr>
    </w:p>
    <w:p w14:paraId="4D8080AA" w14:textId="77777777" w:rsidR="002131C2" w:rsidRPr="00107707" w:rsidRDefault="002131C2" w:rsidP="002131C2">
      <w:pPr>
        <w:ind w:left="284" w:firstLine="850"/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 xml:space="preserve">1. Opštem zakonu o obrazovanju i vaspitanju </w:t>
      </w:r>
    </w:p>
    <w:p w14:paraId="55D4E62B" w14:textId="77777777" w:rsidR="002131C2" w:rsidRPr="00107707" w:rsidRDefault="002131C2" w:rsidP="002131C2">
      <w:pPr>
        <w:ind w:left="284" w:firstLine="850"/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>2. Zakonu o osnovnom obrazovanju i vaspitanju,</w:t>
      </w:r>
    </w:p>
    <w:p w14:paraId="638EEA2B" w14:textId="77777777" w:rsidR="002131C2" w:rsidRPr="00107707" w:rsidRDefault="002131C2" w:rsidP="002131C2">
      <w:pPr>
        <w:ind w:firstLine="1134"/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>3. Nastavnom planu i programu Škola za osnovno muzičko obrazovanje u Crnoj Gori.</w:t>
      </w:r>
    </w:p>
    <w:p w14:paraId="7CBA58B2" w14:textId="77777777" w:rsidR="002131C2" w:rsidRPr="00107707" w:rsidRDefault="002131C2" w:rsidP="002131C2">
      <w:pPr>
        <w:ind w:left="284" w:firstLine="850"/>
        <w:jc w:val="both"/>
        <w:rPr>
          <w:rFonts w:ascii="Calibri" w:hAnsi="Calibri" w:cs="Calibri"/>
          <w:bCs/>
          <w:szCs w:val="24"/>
          <w:lang w:val="it-IT"/>
        </w:rPr>
      </w:pPr>
    </w:p>
    <w:p w14:paraId="13E9A625" w14:textId="77777777" w:rsidR="002131C2" w:rsidRPr="00107707" w:rsidRDefault="002131C2" w:rsidP="002131C2">
      <w:pPr>
        <w:ind w:left="284" w:firstLine="850"/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>U skladu sa Opštim zakonom o obrazovanju i vaspitanju i Zakonom o osnovnom obrazovanju i vaspitanju, u tekućoj školskoj godini biće:</w:t>
      </w:r>
    </w:p>
    <w:p w14:paraId="05978820" w14:textId="77777777" w:rsidR="002131C2" w:rsidRPr="00107707" w:rsidRDefault="002131C2" w:rsidP="002131C2">
      <w:pPr>
        <w:ind w:left="284" w:firstLine="850"/>
        <w:jc w:val="both"/>
        <w:rPr>
          <w:rFonts w:ascii="Calibri" w:hAnsi="Calibri" w:cs="Calibri"/>
          <w:bCs/>
          <w:szCs w:val="24"/>
          <w:lang w:val="it-IT"/>
        </w:rPr>
      </w:pPr>
    </w:p>
    <w:p w14:paraId="214DED52" w14:textId="77777777" w:rsidR="002131C2" w:rsidRPr="00107707" w:rsidRDefault="002131C2" w:rsidP="002131C2">
      <w:pPr>
        <w:numPr>
          <w:ilvl w:val="0"/>
          <w:numId w:val="1"/>
        </w:numPr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 xml:space="preserve">izvršen upis učenika </w:t>
      </w:r>
    </w:p>
    <w:p w14:paraId="45963762" w14:textId="77777777" w:rsidR="002131C2" w:rsidRPr="00107707" w:rsidRDefault="002131C2" w:rsidP="002131C2">
      <w:pPr>
        <w:numPr>
          <w:ilvl w:val="0"/>
          <w:numId w:val="1"/>
        </w:numPr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 xml:space="preserve">organizovan i sistematizovan rad škole </w:t>
      </w:r>
    </w:p>
    <w:p w14:paraId="2ED78737" w14:textId="77777777" w:rsidR="002131C2" w:rsidRPr="00107707" w:rsidRDefault="002131C2" w:rsidP="002131C2">
      <w:pPr>
        <w:numPr>
          <w:ilvl w:val="0"/>
          <w:numId w:val="1"/>
        </w:numPr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 xml:space="preserve">dat doprinos poboljšanju kvalifikacione strukture nastavnog kadra </w:t>
      </w:r>
    </w:p>
    <w:p w14:paraId="1D6B0FF1" w14:textId="77777777" w:rsidR="002131C2" w:rsidRPr="00107707" w:rsidRDefault="002131C2" w:rsidP="002131C2">
      <w:pPr>
        <w:numPr>
          <w:ilvl w:val="0"/>
          <w:numId w:val="1"/>
        </w:numPr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>permanentno praćene zakonskih mjera i usaglašavanje sa pojedinačnim pravnim normama</w:t>
      </w:r>
    </w:p>
    <w:p w14:paraId="2F4F448D" w14:textId="77777777" w:rsidR="002131C2" w:rsidRPr="00107707" w:rsidRDefault="002131C2" w:rsidP="002131C2">
      <w:pPr>
        <w:jc w:val="both"/>
        <w:rPr>
          <w:rFonts w:ascii="Calibri" w:hAnsi="Calibri" w:cs="Calibri"/>
          <w:bCs/>
          <w:szCs w:val="24"/>
          <w:lang w:val="it-IT"/>
        </w:rPr>
      </w:pPr>
    </w:p>
    <w:p w14:paraId="0F05B150" w14:textId="77777777" w:rsidR="002131C2" w:rsidRPr="00107707" w:rsidRDefault="002131C2" w:rsidP="002131C2">
      <w:pPr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 xml:space="preserve">                 Shodno</w:t>
      </w:r>
      <w:r>
        <w:rPr>
          <w:rFonts w:ascii="Calibri" w:hAnsi="Calibri" w:cs="Calibri"/>
          <w:bCs/>
          <w:szCs w:val="24"/>
          <w:lang w:val="it-IT"/>
        </w:rPr>
        <w:t xml:space="preserve"> </w:t>
      </w:r>
      <w:r w:rsidRPr="00107707">
        <w:rPr>
          <w:rFonts w:ascii="Calibri" w:hAnsi="Calibri" w:cs="Calibri"/>
          <w:bCs/>
          <w:szCs w:val="24"/>
          <w:lang w:val="it-IT"/>
        </w:rPr>
        <w:t>predviđenom nastavnom planu i programu od strane Zavoda za školstvo Crne Gore, akcenat će biti na  pridržavanju jasno definisanih ciljeva i zadataka u obrazovno vaspitnom radu kao što su:</w:t>
      </w:r>
    </w:p>
    <w:p w14:paraId="6870069A" w14:textId="77777777" w:rsidR="002131C2" w:rsidRPr="00107707" w:rsidRDefault="002131C2" w:rsidP="002131C2">
      <w:pPr>
        <w:jc w:val="both"/>
        <w:rPr>
          <w:rFonts w:ascii="Calibri" w:hAnsi="Calibri" w:cs="Calibri"/>
          <w:bCs/>
          <w:szCs w:val="24"/>
          <w:lang w:val="it-IT"/>
        </w:rPr>
      </w:pPr>
    </w:p>
    <w:p w14:paraId="2CBA3928" w14:textId="77777777" w:rsidR="002131C2" w:rsidRPr="00107707" w:rsidRDefault="002131C2" w:rsidP="002131C2">
      <w:pPr>
        <w:numPr>
          <w:ilvl w:val="0"/>
          <w:numId w:val="1"/>
        </w:numPr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>osposobljavanje</w:t>
      </w:r>
      <w:r>
        <w:rPr>
          <w:rFonts w:ascii="Calibri" w:hAnsi="Calibri" w:cs="Calibri"/>
          <w:bCs/>
          <w:szCs w:val="24"/>
          <w:lang w:val="it-IT"/>
        </w:rPr>
        <w:t xml:space="preserve"> </w:t>
      </w:r>
      <w:r w:rsidRPr="00107707">
        <w:rPr>
          <w:rFonts w:ascii="Calibri" w:hAnsi="Calibri" w:cs="Calibri"/>
          <w:bCs/>
          <w:szCs w:val="24"/>
          <w:lang w:val="it-IT"/>
        </w:rPr>
        <w:t>učenika za dalje profesionalno muzičko školovanje/obrazovanje</w:t>
      </w:r>
    </w:p>
    <w:p w14:paraId="7F2F8CFE" w14:textId="77777777" w:rsidR="002131C2" w:rsidRPr="00107707" w:rsidRDefault="002131C2" w:rsidP="002131C2">
      <w:pPr>
        <w:numPr>
          <w:ilvl w:val="0"/>
          <w:numId w:val="1"/>
        </w:numPr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>motivisanje i osposobljavanje učenika za muzičko stvaralaštvo i druge pozive u vezi sa muzičkom umjetnošću</w:t>
      </w:r>
    </w:p>
    <w:p w14:paraId="5E40E7D4" w14:textId="77777777" w:rsidR="002131C2" w:rsidRPr="00107707" w:rsidRDefault="002131C2" w:rsidP="002131C2">
      <w:pPr>
        <w:numPr>
          <w:ilvl w:val="0"/>
          <w:numId w:val="1"/>
        </w:numPr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>razvijanje sposobnosti učenika za kolektivno muziciranje u okviru kolektivnog muzičko – vaspitnih oblika(kamerni ansambli, orkestar, hor)</w:t>
      </w:r>
    </w:p>
    <w:p w14:paraId="7B0A9E15" w14:textId="77777777" w:rsidR="002131C2" w:rsidRPr="00107707" w:rsidRDefault="002131C2" w:rsidP="002131C2">
      <w:pPr>
        <w:numPr>
          <w:ilvl w:val="0"/>
          <w:numId w:val="1"/>
        </w:numPr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 xml:space="preserve">nastavnim i vannastavnim radom uticati na razvoj opšte muzičke kulture u okruženju </w:t>
      </w:r>
    </w:p>
    <w:p w14:paraId="615F8550" w14:textId="77777777" w:rsidR="002131C2" w:rsidRPr="00107707" w:rsidRDefault="002131C2" w:rsidP="002131C2">
      <w:pPr>
        <w:numPr>
          <w:ilvl w:val="0"/>
          <w:numId w:val="1"/>
        </w:numPr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 xml:space="preserve">upoznavanje učenika sa značajnim muzičko-istorijskim podacima i najpoznatijim stvaraocima </w:t>
      </w:r>
    </w:p>
    <w:p w14:paraId="288A274E" w14:textId="77777777" w:rsidR="002131C2" w:rsidRPr="00107707" w:rsidRDefault="002131C2" w:rsidP="002131C2">
      <w:pPr>
        <w:pStyle w:val="Heading3"/>
        <w:ind w:left="0" w:firstLine="1134"/>
        <w:jc w:val="both"/>
        <w:rPr>
          <w:rFonts w:ascii="Calibri" w:hAnsi="Calibri" w:cs="Calibri"/>
          <w:b w:val="0"/>
          <w:bCs/>
          <w:i w:val="0"/>
          <w:szCs w:val="24"/>
          <w:lang w:val="it-IT"/>
        </w:rPr>
      </w:pPr>
    </w:p>
    <w:p w14:paraId="57129BA0" w14:textId="77777777" w:rsidR="002131C2" w:rsidRPr="00107707" w:rsidRDefault="002131C2" w:rsidP="002131C2">
      <w:pPr>
        <w:pStyle w:val="Heading3"/>
        <w:ind w:left="0" w:firstLine="1134"/>
        <w:jc w:val="both"/>
        <w:rPr>
          <w:rFonts w:ascii="Calibri" w:hAnsi="Calibri" w:cs="Calibri"/>
          <w:b w:val="0"/>
          <w:bCs/>
          <w:i w:val="0"/>
          <w:szCs w:val="24"/>
          <w:lang w:val="it-IT"/>
        </w:rPr>
      </w:pPr>
      <w:bookmarkStart w:id="7" w:name="_Toc304830148"/>
      <w:bookmarkStart w:id="8" w:name="_Toc118281057"/>
      <w:r w:rsidRPr="00107707">
        <w:rPr>
          <w:rFonts w:ascii="Calibri" w:hAnsi="Calibri" w:cs="Calibri"/>
          <w:b w:val="0"/>
          <w:bCs/>
          <w:i w:val="0"/>
          <w:szCs w:val="24"/>
          <w:lang w:val="it-IT"/>
        </w:rPr>
        <w:t xml:space="preserve">Na osnovu zaključaka Nastavničkog vijeća, Stručnih aktiva, Školskog odbora i tima za internu evaluaciju,  u tekućoj školskoj godini, potrebno je </w:t>
      </w:r>
      <w:bookmarkEnd w:id="7"/>
      <w:r w:rsidRPr="00107707">
        <w:rPr>
          <w:rFonts w:ascii="Calibri" w:hAnsi="Calibri" w:cs="Calibri"/>
          <w:b w:val="0"/>
          <w:bCs/>
          <w:i w:val="0"/>
          <w:szCs w:val="24"/>
          <w:lang w:val="it-IT"/>
        </w:rPr>
        <w:t>izraditi:</w:t>
      </w:r>
      <w:bookmarkEnd w:id="8"/>
    </w:p>
    <w:p w14:paraId="7FE91D1E" w14:textId="77777777" w:rsidR="002131C2" w:rsidRPr="00107707" w:rsidRDefault="002131C2" w:rsidP="002131C2">
      <w:pPr>
        <w:pStyle w:val="BodyTextIndent2"/>
        <w:ind w:firstLine="0"/>
        <w:jc w:val="both"/>
        <w:rPr>
          <w:rFonts w:ascii="Calibri" w:hAnsi="Calibri" w:cs="Calibri"/>
          <w:b w:val="0"/>
          <w:bCs/>
          <w:i w:val="0"/>
          <w:szCs w:val="24"/>
          <w:lang w:val="it-IT"/>
        </w:rPr>
      </w:pPr>
    </w:p>
    <w:p w14:paraId="2D0EF97E" w14:textId="77777777" w:rsidR="002131C2" w:rsidRPr="00107707" w:rsidRDefault="002131C2" w:rsidP="002131C2">
      <w:pPr>
        <w:pStyle w:val="BodyTextIndent2"/>
        <w:numPr>
          <w:ilvl w:val="0"/>
          <w:numId w:val="1"/>
        </w:numPr>
        <w:jc w:val="both"/>
        <w:rPr>
          <w:rFonts w:ascii="Calibri" w:hAnsi="Calibri" w:cs="Calibri"/>
          <w:b w:val="0"/>
          <w:bCs/>
          <w:i w:val="0"/>
          <w:szCs w:val="24"/>
          <w:lang w:val="it-IT"/>
        </w:rPr>
      </w:pPr>
      <w:r w:rsidRPr="00107707">
        <w:rPr>
          <w:rFonts w:ascii="Calibri" w:hAnsi="Calibri" w:cs="Calibri"/>
          <w:b w:val="0"/>
          <w:bCs/>
          <w:i w:val="0"/>
          <w:szCs w:val="24"/>
          <w:lang w:val="it-IT"/>
        </w:rPr>
        <w:t>Plan i program rada Nastavničkog vijeća, Odjeljenskog vijeća i Stručnih aktiva</w:t>
      </w:r>
    </w:p>
    <w:p w14:paraId="32861856" w14:textId="77777777" w:rsidR="002131C2" w:rsidRPr="00107707" w:rsidRDefault="002131C2" w:rsidP="002131C2">
      <w:pPr>
        <w:numPr>
          <w:ilvl w:val="0"/>
          <w:numId w:val="1"/>
        </w:numPr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>Plan rada Školskog odbora</w:t>
      </w:r>
    </w:p>
    <w:p w14:paraId="5D60729B" w14:textId="77777777" w:rsidR="002131C2" w:rsidRPr="00107707" w:rsidRDefault="002131C2" w:rsidP="002131C2">
      <w:pPr>
        <w:pStyle w:val="BodyTextIndent2"/>
        <w:numPr>
          <w:ilvl w:val="0"/>
          <w:numId w:val="1"/>
        </w:numPr>
        <w:jc w:val="both"/>
        <w:rPr>
          <w:rFonts w:ascii="Calibri" w:hAnsi="Calibri" w:cs="Calibri"/>
          <w:b w:val="0"/>
          <w:bCs/>
          <w:i w:val="0"/>
          <w:szCs w:val="24"/>
          <w:lang w:val="it-IT"/>
        </w:rPr>
      </w:pPr>
      <w:r w:rsidRPr="00107707">
        <w:rPr>
          <w:rFonts w:ascii="Calibri" w:hAnsi="Calibri" w:cs="Calibri"/>
          <w:b w:val="0"/>
          <w:bCs/>
          <w:i w:val="0"/>
          <w:szCs w:val="24"/>
          <w:lang w:val="it-IT"/>
        </w:rPr>
        <w:t>Godišnje planove rada za grupnu i individualnu nastavu</w:t>
      </w:r>
    </w:p>
    <w:p w14:paraId="58199C91" w14:textId="77777777" w:rsidR="002131C2" w:rsidRPr="00107707" w:rsidRDefault="002131C2" w:rsidP="002131C2">
      <w:pPr>
        <w:numPr>
          <w:ilvl w:val="0"/>
          <w:numId w:val="1"/>
        </w:numPr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 xml:space="preserve">Plan javnih nastupa </w:t>
      </w:r>
    </w:p>
    <w:p w14:paraId="699854F8" w14:textId="77777777" w:rsidR="002131C2" w:rsidRPr="00163729" w:rsidRDefault="002131C2" w:rsidP="002131C2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Cs w:val="24"/>
          <w:lang w:val="it-IT"/>
        </w:rPr>
      </w:pPr>
      <w:r w:rsidRPr="00163729">
        <w:rPr>
          <w:rFonts w:asciiTheme="minorHAnsi" w:hAnsiTheme="minorHAnsi" w:cstheme="minorHAnsi"/>
          <w:bCs/>
          <w:szCs w:val="24"/>
          <w:lang w:val="it-IT"/>
        </w:rPr>
        <w:t xml:space="preserve">Plan rada ostalih aktivnosti </w:t>
      </w:r>
    </w:p>
    <w:p w14:paraId="14009652" w14:textId="77777777" w:rsidR="002131C2" w:rsidRDefault="002131C2" w:rsidP="002131C2">
      <w:pPr>
        <w:jc w:val="both"/>
        <w:rPr>
          <w:rFonts w:ascii="Arial" w:hAnsi="Arial" w:cs="Arial"/>
          <w:bCs/>
          <w:sz w:val="23"/>
          <w:szCs w:val="23"/>
          <w:lang w:val="it-IT"/>
        </w:rPr>
      </w:pPr>
    </w:p>
    <w:p w14:paraId="759394AA" w14:textId="77777777" w:rsidR="002131C2" w:rsidRDefault="002131C2" w:rsidP="002131C2">
      <w:pPr>
        <w:jc w:val="both"/>
        <w:rPr>
          <w:rFonts w:ascii="Arial" w:hAnsi="Arial" w:cs="Arial"/>
          <w:bCs/>
          <w:sz w:val="23"/>
          <w:szCs w:val="23"/>
          <w:lang w:val="it-IT"/>
        </w:rPr>
      </w:pPr>
    </w:p>
    <w:p w14:paraId="39BB2589" w14:textId="77777777" w:rsidR="002131C2" w:rsidRDefault="002131C2" w:rsidP="002131C2">
      <w:pPr>
        <w:pStyle w:val="Heading2"/>
        <w:ind w:left="0" w:firstLine="0"/>
      </w:pPr>
      <w:bookmarkStart w:id="9" w:name="_Toc304830149"/>
    </w:p>
    <w:p w14:paraId="5B9BC246" w14:textId="77777777" w:rsidR="002131C2" w:rsidRDefault="002131C2" w:rsidP="002131C2">
      <w:pPr>
        <w:pStyle w:val="Heading2"/>
      </w:pPr>
    </w:p>
    <w:p w14:paraId="0178D88A" w14:textId="77777777" w:rsidR="002131C2" w:rsidRDefault="002131C2" w:rsidP="002131C2">
      <w:pPr>
        <w:pStyle w:val="Heading2"/>
      </w:pPr>
    </w:p>
    <w:p w14:paraId="1417E932" w14:textId="77777777" w:rsidR="002131C2" w:rsidRDefault="002131C2" w:rsidP="002131C2">
      <w:pPr>
        <w:pStyle w:val="Heading2"/>
      </w:pPr>
    </w:p>
    <w:p w14:paraId="7459EC71" w14:textId="77777777" w:rsidR="002131C2" w:rsidRDefault="002131C2" w:rsidP="002131C2">
      <w:pPr>
        <w:pStyle w:val="Heading2"/>
      </w:pPr>
    </w:p>
    <w:p w14:paraId="38D0A91E" w14:textId="77777777" w:rsidR="002131C2" w:rsidRDefault="002131C2" w:rsidP="002131C2">
      <w:pPr>
        <w:pStyle w:val="Heading2"/>
      </w:pPr>
    </w:p>
    <w:p w14:paraId="37F4C216" w14:textId="77777777" w:rsidR="002131C2" w:rsidRDefault="002131C2" w:rsidP="002131C2">
      <w:pPr>
        <w:pStyle w:val="Heading2"/>
      </w:pPr>
    </w:p>
    <w:p w14:paraId="43C685D5" w14:textId="77777777" w:rsidR="002131C2" w:rsidRDefault="002131C2" w:rsidP="002131C2">
      <w:pPr>
        <w:pStyle w:val="Heading2"/>
      </w:pPr>
    </w:p>
    <w:p w14:paraId="32090CEE" w14:textId="77777777" w:rsidR="002131C2" w:rsidRDefault="002131C2" w:rsidP="002131C2">
      <w:pPr>
        <w:pStyle w:val="Heading2"/>
      </w:pPr>
    </w:p>
    <w:p w14:paraId="2041C40E" w14:textId="58F1394E" w:rsidR="002131C2" w:rsidRPr="003253A5" w:rsidRDefault="002131C2" w:rsidP="003253A5">
      <w:pPr>
        <w:pStyle w:val="Heading2"/>
      </w:pPr>
      <w:bookmarkStart w:id="10" w:name="_Toc118281058"/>
      <w:r w:rsidRPr="003253A5">
        <w:t>1.3 Osvrt na rad ustanove u školskoj 20</w:t>
      </w:r>
      <w:r w:rsidR="00163729" w:rsidRPr="003253A5">
        <w:t>2</w:t>
      </w:r>
      <w:r w:rsidR="007743FF" w:rsidRPr="003253A5">
        <w:t>1</w:t>
      </w:r>
      <w:r w:rsidRPr="003253A5">
        <w:t>/20</w:t>
      </w:r>
      <w:bookmarkEnd w:id="9"/>
      <w:r w:rsidRPr="003253A5">
        <w:t>2</w:t>
      </w:r>
      <w:r w:rsidR="007743FF" w:rsidRPr="003253A5">
        <w:t>2</w:t>
      </w:r>
      <w:r w:rsidRPr="003253A5">
        <w:t xml:space="preserve"> godini</w:t>
      </w:r>
      <w:bookmarkEnd w:id="10"/>
    </w:p>
    <w:p w14:paraId="160B0C67" w14:textId="77777777" w:rsidR="002131C2" w:rsidRPr="00A97146" w:rsidRDefault="002131C2" w:rsidP="002131C2">
      <w:pPr>
        <w:rPr>
          <w:rFonts w:ascii="Arial" w:hAnsi="Arial" w:cs="Arial"/>
          <w:lang w:val="it-IT"/>
        </w:rPr>
      </w:pPr>
    </w:p>
    <w:p w14:paraId="40E7918D" w14:textId="77777777" w:rsidR="002131C2" w:rsidRPr="00914403" w:rsidRDefault="002131C2" w:rsidP="002131C2">
      <w:pPr>
        <w:rPr>
          <w:rFonts w:ascii="Arial" w:hAnsi="Arial" w:cs="Arial"/>
          <w:sz w:val="23"/>
          <w:szCs w:val="23"/>
          <w:lang w:val="it-IT"/>
        </w:rPr>
      </w:pPr>
    </w:p>
    <w:p w14:paraId="2746FF70" w14:textId="77777777" w:rsidR="002131C2" w:rsidRPr="00C3248F" w:rsidRDefault="002131C2" w:rsidP="002131C2">
      <w:pPr>
        <w:rPr>
          <w:rFonts w:ascii="Arial" w:hAnsi="Arial" w:cs="Arial"/>
          <w:sz w:val="22"/>
          <w:szCs w:val="22"/>
          <w:lang w:val="it-IT"/>
        </w:rPr>
      </w:pPr>
    </w:p>
    <w:p w14:paraId="69C2448D" w14:textId="77777777" w:rsidR="002131C2" w:rsidRDefault="002131C2" w:rsidP="002131C2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8820" w:type="dxa"/>
        <w:tblLook w:val="04A0" w:firstRow="1" w:lastRow="0" w:firstColumn="1" w:lastColumn="0" w:noHBand="0" w:noVBand="1"/>
      </w:tblPr>
      <w:tblGrid>
        <w:gridCol w:w="917"/>
        <w:gridCol w:w="640"/>
        <w:gridCol w:w="586"/>
        <w:gridCol w:w="452"/>
        <w:gridCol w:w="452"/>
        <w:gridCol w:w="452"/>
        <w:gridCol w:w="585"/>
        <w:gridCol w:w="1032"/>
        <w:gridCol w:w="720"/>
        <w:gridCol w:w="510"/>
        <w:gridCol w:w="510"/>
        <w:gridCol w:w="680"/>
        <w:gridCol w:w="780"/>
        <w:gridCol w:w="640"/>
      </w:tblGrid>
      <w:tr w:rsidR="00D20F1B" w:rsidRPr="00D20F1B" w14:paraId="34E01DC1" w14:textId="77777777" w:rsidTr="00D20F1B">
        <w:trPr>
          <w:trHeight w:val="765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0DC86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1" w:name="RANGE!A1:N13"/>
            <w:r w:rsidRPr="00D20F1B">
              <w:rPr>
                <w:rFonts w:ascii="Arial" w:hAnsi="Arial" w:cs="Arial"/>
                <w:b/>
                <w:bCs/>
                <w:sz w:val="20"/>
              </w:rPr>
              <w:t>RAZRED</w:t>
            </w:r>
            <w:bookmarkEnd w:id="11"/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CD878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SVEGA UČENIKA</w:t>
            </w:r>
          </w:p>
        </w:tc>
        <w:tc>
          <w:tcPr>
            <w:tcW w:w="3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5592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BROJ UČENIKA S POZITIVNIM USPJEHOM</w:t>
            </w:r>
            <w:r w:rsidRPr="00D20F1B">
              <w:rPr>
                <w:rFonts w:ascii="Arial" w:hAnsi="Arial" w:cs="Arial"/>
                <w:b/>
                <w:bCs/>
                <w:sz w:val="20"/>
              </w:rPr>
              <w:br/>
              <w:t>NA KRAJU POLUGODIŠTA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C90FF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NEOCJENJENIH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673C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BROJ  UČENIKA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244C5E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 xml:space="preserve"> PONAVLJA  RAZRED 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6A021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SREDNJA OCJENA</w:t>
            </w:r>
          </w:p>
        </w:tc>
      </w:tr>
      <w:tr w:rsidR="00D20F1B" w:rsidRPr="00D20F1B" w14:paraId="07DF021D" w14:textId="77777777" w:rsidTr="00D20F1B">
        <w:trPr>
          <w:trHeight w:val="307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25254" w14:textId="77777777" w:rsidR="00D20F1B" w:rsidRPr="00D20F1B" w:rsidRDefault="00D20F1B" w:rsidP="00D20F1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D127E" w14:textId="77777777" w:rsidR="00D20F1B" w:rsidRPr="00D20F1B" w:rsidRDefault="00D20F1B" w:rsidP="00D20F1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3B4B8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ODLIČNIH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CD7F7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VRLO DOBRIH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A0CB8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DOBRIH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ABFFB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DOVOLJNIH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7CC50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SVEGA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9F58F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PROC. PRELAZNIH</w:t>
            </w: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4B0C8" w14:textId="77777777" w:rsidR="00D20F1B" w:rsidRPr="00D20F1B" w:rsidRDefault="00D20F1B" w:rsidP="00D20F1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9EB33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sa 1 slabom ocjenom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4DEE3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sa 2 ili više slabih ocjena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B7A40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 V E G A</w:t>
            </w: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1D1688" w14:textId="77777777" w:rsidR="00D20F1B" w:rsidRPr="00D20F1B" w:rsidRDefault="00D20F1B" w:rsidP="00D20F1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645C2" w14:textId="77777777" w:rsidR="00D20F1B" w:rsidRPr="00D20F1B" w:rsidRDefault="00D20F1B" w:rsidP="00D20F1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20F1B" w:rsidRPr="00D20F1B" w14:paraId="3E6DCDFF" w14:textId="77777777" w:rsidTr="00D20F1B">
        <w:trPr>
          <w:trHeight w:val="4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0D5D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7B77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832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8C7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AF0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9F0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2F2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6DF6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63BA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549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771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148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EA6E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6BAE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14</w:t>
            </w:r>
          </w:p>
        </w:tc>
      </w:tr>
      <w:tr w:rsidR="00D20F1B" w:rsidRPr="00D20F1B" w14:paraId="308F9DDF" w14:textId="77777777" w:rsidTr="00D20F1B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484D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A70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EA7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CE6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786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9EC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30B9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0392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911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46F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E588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6153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9D73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173A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4.91</w:t>
            </w:r>
          </w:p>
        </w:tc>
      </w:tr>
      <w:tr w:rsidR="00D20F1B" w:rsidRPr="00D20F1B" w14:paraId="4088450D" w14:textId="77777777" w:rsidTr="00D20F1B">
        <w:trPr>
          <w:trHeight w:val="4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84EA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II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147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2BD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831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D4B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FFC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A043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1447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8A6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713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C645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2F04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9430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DAFA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4.87</w:t>
            </w:r>
          </w:p>
        </w:tc>
      </w:tr>
      <w:tr w:rsidR="00D20F1B" w:rsidRPr="00D20F1B" w14:paraId="6A4874BF" w14:textId="77777777" w:rsidTr="00D20F1B">
        <w:trPr>
          <w:trHeight w:val="4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DE41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III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C3B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CF6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510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525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A72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2152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3698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C4B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AF0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0EC5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6EFE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DB91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2C19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4.92</w:t>
            </w:r>
          </w:p>
        </w:tc>
      </w:tr>
      <w:tr w:rsidR="00D20F1B" w:rsidRPr="00D20F1B" w14:paraId="300C39FA" w14:textId="77777777" w:rsidTr="00D20F1B">
        <w:trPr>
          <w:trHeight w:val="4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3AF8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IV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EC3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BEE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CEF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1AD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815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A373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4BA1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6D1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9F3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DB9A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7154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7283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DDEE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4.78</w:t>
            </w:r>
          </w:p>
        </w:tc>
      </w:tr>
      <w:tr w:rsidR="00D20F1B" w:rsidRPr="00D20F1B" w14:paraId="101C7007" w14:textId="77777777" w:rsidTr="00D20F1B">
        <w:trPr>
          <w:trHeight w:val="4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8F64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V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B09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F7F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265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761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9A8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36FF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BA25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9E6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5F8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0D25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1A5E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64A0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3212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4.77</w:t>
            </w:r>
          </w:p>
        </w:tc>
      </w:tr>
      <w:tr w:rsidR="00D20F1B" w:rsidRPr="00D20F1B" w14:paraId="093A7E1B" w14:textId="77777777" w:rsidTr="00D20F1B">
        <w:trPr>
          <w:trHeight w:val="4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2644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VI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F5C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40F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23D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B0D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4D5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3307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7DBE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815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987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265E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CF44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38CE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1363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4.24</w:t>
            </w:r>
          </w:p>
        </w:tc>
      </w:tr>
      <w:tr w:rsidR="00D20F1B" w:rsidRPr="00D20F1B" w14:paraId="6B156F2C" w14:textId="77777777" w:rsidTr="00D20F1B">
        <w:trPr>
          <w:trHeight w:val="4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4914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VII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FE7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46B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FE7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195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C69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751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CB71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CEF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8D7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4C1A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52E8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7DB1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D1BE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4.75</w:t>
            </w:r>
          </w:p>
        </w:tc>
      </w:tr>
      <w:tr w:rsidR="00D20F1B" w:rsidRPr="00D20F1B" w14:paraId="49E79959" w14:textId="77777777" w:rsidTr="00D20F1B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6D29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VIII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8C9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D94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FAE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001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0E8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7102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479B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6CD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94F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A13F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D8A3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CD18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FD91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4.79</w:t>
            </w:r>
          </w:p>
        </w:tc>
      </w:tr>
      <w:tr w:rsidR="00D20F1B" w:rsidRPr="00D20F1B" w14:paraId="6547A9A9" w14:textId="77777777" w:rsidTr="00D20F1B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2D74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IX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9B5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F1F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468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A9F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664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D153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4E3E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1DB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EF4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C912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9192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799E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91D5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4.73</w:t>
            </w:r>
          </w:p>
        </w:tc>
      </w:tr>
      <w:tr w:rsidR="00D20F1B" w:rsidRPr="00D20F1B" w14:paraId="7BFED347" w14:textId="77777777" w:rsidTr="00D20F1B">
        <w:trPr>
          <w:trHeight w:val="52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4A4E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SVEGA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6994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417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2A8C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345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0F94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39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7509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A7A4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0F69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417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FE22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DFD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3E5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3E2F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77A5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C6C0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983B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4.61</w:t>
            </w:r>
          </w:p>
        </w:tc>
      </w:tr>
    </w:tbl>
    <w:p w14:paraId="5CCCBF65" w14:textId="77777777" w:rsidR="002131C2" w:rsidRDefault="002131C2" w:rsidP="002131C2">
      <w:pPr>
        <w:rPr>
          <w:rFonts w:ascii="Arial" w:hAnsi="Arial" w:cs="Arial"/>
          <w:sz w:val="22"/>
          <w:szCs w:val="22"/>
          <w:lang w:val="it-IT"/>
        </w:rPr>
      </w:pPr>
    </w:p>
    <w:p w14:paraId="35D76E4B" w14:textId="77777777" w:rsidR="002131C2" w:rsidRDefault="002131C2" w:rsidP="002131C2">
      <w:pPr>
        <w:rPr>
          <w:rFonts w:ascii="Arial" w:hAnsi="Arial" w:cs="Arial"/>
          <w:sz w:val="22"/>
          <w:szCs w:val="22"/>
          <w:lang w:val="it-IT"/>
        </w:rPr>
      </w:pPr>
    </w:p>
    <w:p w14:paraId="24AEFC9A" w14:textId="77777777" w:rsidR="002131C2" w:rsidRPr="00C3248F" w:rsidRDefault="002131C2" w:rsidP="002131C2">
      <w:pPr>
        <w:rPr>
          <w:rFonts w:ascii="Arial" w:hAnsi="Arial" w:cs="Arial"/>
          <w:sz w:val="22"/>
          <w:szCs w:val="22"/>
          <w:lang w:val="it-IT"/>
        </w:rPr>
      </w:pPr>
    </w:p>
    <w:p w14:paraId="681D731D" w14:textId="77777777" w:rsidR="002131C2" w:rsidRDefault="002131C2" w:rsidP="002131C2">
      <w:pPr>
        <w:rPr>
          <w:rFonts w:ascii="Arial" w:hAnsi="Arial" w:cs="Arial"/>
          <w:sz w:val="23"/>
          <w:szCs w:val="23"/>
          <w:lang w:val="it-IT"/>
        </w:rPr>
      </w:pPr>
    </w:p>
    <w:tbl>
      <w:tblPr>
        <w:tblW w:w="8290" w:type="dxa"/>
        <w:tblInd w:w="5" w:type="dxa"/>
        <w:tblLook w:val="04A0" w:firstRow="1" w:lastRow="0" w:firstColumn="1" w:lastColumn="0" w:noHBand="0" w:noVBand="1"/>
      </w:tblPr>
      <w:tblGrid>
        <w:gridCol w:w="1180"/>
        <w:gridCol w:w="700"/>
        <w:gridCol w:w="816"/>
        <w:gridCol w:w="766"/>
        <w:gridCol w:w="717"/>
        <w:gridCol w:w="791"/>
        <w:gridCol w:w="620"/>
        <w:gridCol w:w="720"/>
        <w:gridCol w:w="1080"/>
        <w:gridCol w:w="900"/>
      </w:tblGrid>
      <w:tr w:rsidR="00D20F1B" w:rsidRPr="00D20F1B" w14:paraId="43199CFC" w14:textId="77777777" w:rsidTr="00D20F1B">
        <w:trPr>
          <w:trHeight w:val="18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79373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2" w:name="RANGE!A1:J164"/>
            <w:r w:rsidRPr="00D20F1B">
              <w:rPr>
                <w:rFonts w:ascii="Arial" w:hAnsi="Arial" w:cs="Arial"/>
                <w:b/>
                <w:bCs/>
                <w:sz w:val="20"/>
              </w:rPr>
              <w:t>Razred</w:t>
            </w:r>
            <w:bookmarkEnd w:id="12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47B8D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odličan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8A8F4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vrlo dobar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A7971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dobar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5B662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dovoljan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6BC7F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nedovoljan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E3B6F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neocjenjen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EDC4F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svega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AB19C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proc. prelaznih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0857B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sred. ocjena</w:t>
            </w:r>
          </w:p>
        </w:tc>
      </w:tr>
      <w:tr w:rsidR="00D20F1B" w:rsidRPr="00D20F1B" w14:paraId="019068AD" w14:textId="77777777" w:rsidTr="00D20F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4E6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C3F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F94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001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6B4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1C6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ED4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015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982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760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D20F1B" w:rsidRPr="00D20F1B" w14:paraId="1FEECDA7" w14:textId="77777777" w:rsidTr="00D20F1B">
        <w:trPr>
          <w:trHeight w:val="435"/>
        </w:trPr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C0C539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20F1B">
              <w:rPr>
                <w:rFonts w:ascii="Arial" w:hAnsi="Arial" w:cs="Arial"/>
                <w:b/>
                <w:bCs/>
                <w:sz w:val="32"/>
                <w:szCs w:val="32"/>
              </w:rPr>
              <w:t>SOLFEĐO SA TEORIJOM</w:t>
            </w:r>
          </w:p>
        </w:tc>
      </w:tr>
      <w:tr w:rsidR="00D20F1B" w:rsidRPr="00D20F1B" w14:paraId="64B11186" w14:textId="77777777" w:rsidTr="00D20F1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34D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913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E547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F1B">
              <w:rPr>
                <w:rFonts w:ascii="Arial" w:hAnsi="Arial" w:cs="Arial"/>
                <w:sz w:val="16"/>
                <w:szCs w:val="16"/>
              </w:rPr>
              <w:t>svi obrazovno vaspitni ishodi su realizovani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2FD9" w14:textId="77777777" w:rsidR="00D20F1B" w:rsidRPr="00D20F1B" w:rsidRDefault="00D20F1B" w:rsidP="00D20F1B">
            <w:pPr>
              <w:rPr>
                <w:rFonts w:ascii="Arial" w:hAnsi="Arial" w:cs="Arial"/>
                <w:sz w:val="16"/>
                <w:szCs w:val="16"/>
              </w:rPr>
            </w:pPr>
            <w:r w:rsidRPr="00D20F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770C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E26B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FD23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0.00</w:t>
            </w:r>
          </w:p>
        </w:tc>
      </w:tr>
      <w:tr w:rsidR="00D20F1B" w:rsidRPr="00D20F1B" w14:paraId="3F44FB4B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37B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5E5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30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E057" w14:textId="77777777" w:rsidR="00D20F1B" w:rsidRPr="00D20F1B" w:rsidRDefault="00D20F1B" w:rsidP="00D20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392E" w14:textId="77777777" w:rsidR="00D20F1B" w:rsidRPr="00D20F1B" w:rsidRDefault="00D20F1B" w:rsidP="00D20F1B">
            <w:pPr>
              <w:rPr>
                <w:rFonts w:ascii="Arial" w:hAnsi="Arial" w:cs="Arial"/>
                <w:sz w:val="16"/>
                <w:szCs w:val="16"/>
              </w:rPr>
            </w:pPr>
            <w:r w:rsidRPr="00D20F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06FC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E005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0B10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0.00</w:t>
            </w:r>
          </w:p>
        </w:tc>
      </w:tr>
      <w:tr w:rsidR="00D20F1B" w:rsidRPr="00D20F1B" w14:paraId="0C3AE0FE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2F3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D31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0A97F" w14:textId="77777777" w:rsidR="00D20F1B" w:rsidRPr="00D20F1B" w:rsidRDefault="00D20F1B" w:rsidP="00D20F1B">
            <w:pPr>
              <w:rPr>
                <w:rFonts w:ascii="Arial" w:hAnsi="Arial" w:cs="Arial"/>
                <w:sz w:val="16"/>
                <w:szCs w:val="16"/>
              </w:rPr>
            </w:pPr>
            <w:r w:rsidRPr="00D20F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33C30" w14:textId="77777777" w:rsidR="00D20F1B" w:rsidRPr="00D20F1B" w:rsidRDefault="00D20F1B" w:rsidP="00D20F1B">
            <w:pPr>
              <w:rPr>
                <w:rFonts w:ascii="Arial" w:hAnsi="Arial" w:cs="Arial"/>
                <w:sz w:val="16"/>
                <w:szCs w:val="16"/>
              </w:rPr>
            </w:pPr>
            <w:r w:rsidRPr="00D20F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8C91D" w14:textId="77777777" w:rsidR="00D20F1B" w:rsidRPr="00D20F1B" w:rsidRDefault="00D20F1B" w:rsidP="00D20F1B">
            <w:pPr>
              <w:rPr>
                <w:rFonts w:ascii="Arial" w:hAnsi="Arial" w:cs="Arial"/>
                <w:sz w:val="16"/>
                <w:szCs w:val="16"/>
              </w:rPr>
            </w:pPr>
            <w:r w:rsidRPr="00D20F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48E8" w14:textId="77777777" w:rsidR="00D20F1B" w:rsidRPr="00D20F1B" w:rsidRDefault="00D20F1B" w:rsidP="00D20F1B">
            <w:pPr>
              <w:rPr>
                <w:rFonts w:ascii="Arial" w:hAnsi="Arial" w:cs="Arial"/>
                <w:sz w:val="16"/>
                <w:szCs w:val="16"/>
              </w:rPr>
            </w:pPr>
            <w:r w:rsidRPr="00D20F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D149" w14:textId="77777777" w:rsidR="00D20F1B" w:rsidRPr="00D20F1B" w:rsidRDefault="00D20F1B" w:rsidP="00D20F1B">
            <w:pPr>
              <w:rPr>
                <w:rFonts w:ascii="Arial" w:hAnsi="Arial" w:cs="Arial"/>
                <w:sz w:val="16"/>
                <w:szCs w:val="16"/>
              </w:rPr>
            </w:pPr>
            <w:r w:rsidRPr="00D20F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6B1A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68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9FE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6006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0.00</w:t>
            </w:r>
          </w:p>
        </w:tc>
      </w:tr>
      <w:tr w:rsidR="00D20F1B" w:rsidRPr="00D20F1B" w14:paraId="12488EAC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14C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684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A47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45C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7CA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C88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546F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0AD9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FC88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DB57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4.61</w:t>
            </w:r>
          </w:p>
        </w:tc>
      </w:tr>
      <w:tr w:rsidR="00D20F1B" w:rsidRPr="00D20F1B" w14:paraId="1D2A7A82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258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FCC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D38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F5C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9AC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A8C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A3C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EF07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AE3E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638B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4.76</w:t>
            </w:r>
          </w:p>
        </w:tc>
      </w:tr>
      <w:tr w:rsidR="00D20F1B" w:rsidRPr="00D20F1B" w14:paraId="3B51A602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7F4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AD8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A24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824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EDE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6FA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D38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1BFA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27E6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7FE4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4.03</w:t>
            </w:r>
          </w:p>
        </w:tc>
      </w:tr>
      <w:tr w:rsidR="00D20F1B" w:rsidRPr="00D20F1B" w14:paraId="4A1DE214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5C8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F9D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58D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395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C2A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764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48D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CA7F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5468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F30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4.52</w:t>
            </w:r>
          </w:p>
        </w:tc>
      </w:tr>
      <w:tr w:rsidR="00D20F1B" w:rsidRPr="00D20F1B" w14:paraId="6E2C3D94" w14:textId="77777777" w:rsidTr="00D20F1B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FC6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VIII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947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A6A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AC0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CA4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E1C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77C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BBBE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44B2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521B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4.64</w:t>
            </w:r>
          </w:p>
        </w:tc>
      </w:tr>
      <w:tr w:rsidR="00D20F1B" w:rsidRPr="00D20F1B" w14:paraId="4B050CD4" w14:textId="77777777" w:rsidTr="00D20F1B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428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IX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7D3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C12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FAD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0BD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EDE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A21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EF00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C016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FC99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4.47</w:t>
            </w:r>
          </w:p>
        </w:tc>
      </w:tr>
      <w:tr w:rsidR="00D20F1B" w:rsidRPr="00D20F1B" w14:paraId="78E3AB03" w14:textId="77777777" w:rsidTr="00D20F1B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079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ISP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1F3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833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7C5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3D5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339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E5A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CCBB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F988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B283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5.00</w:t>
            </w:r>
          </w:p>
        </w:tc>
      </w:tr>
      <w:tr w:rsidR="00D20F1B" w:rsidRPr="00D20F1B" w14:paraId="58A6659B" w14:textId="77777777" w:rsidTr="00D20F1B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7FC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IISP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18D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9DC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4CF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2D2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D1B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466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1A1A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29C1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C03B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5.00</w:t>
            </w:r>
          </w:p>
        </w:tc>
      </w:tr>
      <w:tr w:rsidR="00D20F1B" w:rsidRPr="00D20F1B" w14:paraId="133D02B5" w14:textId="77777777" w:rsidTr="00D20F1B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D00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IIISP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E1B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5FD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49B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018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430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2D9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E4BA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9364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4689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4.83</w:t>
            </w:r>
          </w:p>
        </w:tc>
      </w:tr>
      <w:tr w:rsidR="00D20F1B" w:rsidRPr="00D20F1B" w14:paraId="65631DA5" w14:textId="77777777" w:rsidTr="00D20F1B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A6D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IU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F5E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75C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3B1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111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6AA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77D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2FBF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8746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5F56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4.75</w:t>
            </w:r>
          </w:p>
        </w:tc>
      </w:tr>
      <w:tr w:rsidR="00D20F1B" w:rsidRPr="00D20F1B" w14:paraId="555520F9" w14:textId="77777777" w:rsidTr="00D20F1B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1E8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IIU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135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516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402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9F7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7D2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5B2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57EB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A4E0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F3FF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4.50</w:t>
            </w:r>
          </w:p>
        </w:tc>
      </w:tr>
      <w:tr w:rsidR="00D20F1B" w:rsidRPr="00D20F1B" w14:paraId="310152F8" w14:textId="77777777" w:rsidTr="00D20F1B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C62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IIIU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7E6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BE9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53E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C57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AD8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412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6130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7F2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F014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4.50</w:t>
            </w:r>
          </w:p>
        </w:tc>
      </w:tr>
      <w:tr w:rsidR="00D20F1B" w:rsidRPr="00D20F1B" w14:paraId="3C32C666" w14:textId="77777777" w:rsidTr="00D20F1B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BAD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IVU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1C7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366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159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10C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59F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571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4E3E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7C08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1CA1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5.00</w:t>
            </w:r>
          </w:p>
        </w:tc>
      </w:tr>
      <w:tr w:rsidR="00D20F1B" w:rsidRPr="00D20F1B" w14:paraId="04F74F87" w14:textId="77777777" w:rsidTr="00D20F1B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FC1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VU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D6D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E41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76B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D45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197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41E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EB8D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64CE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1EFB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4.00</w:t>
            </w:r>
          </w:p>
        </w:tc>
      </w:tr>
      <w:tr w:rsidR="00D20F1B" w:rsidRPr="00D20F1B" w14:paraId="2F8C3F83" w14:textId="77777777" w:rsidTr="00D20F1B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990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VIU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6B9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D1A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E44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9E9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A0B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0CC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4240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621E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FE90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3.33</w:t>
            </w:r>
          </w:p>
        </w:tc>
      </w:tr>
      <w:tr w:rsidR="00D20F1B" w:rsidRPr="00D20F1B" w14:paraId="4685B9A9" w14:textId="77777777" w:rsidTr="00D20F1B">
        <w:trPr>
          <w:trHeight w:val="49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496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SVEGA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B7F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301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ABF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FAC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24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41D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B82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9B59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80F0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378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5D16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FC71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4.72</w:t>
            </w:r>
          </w:p>
        </w:tc>
      </w:tr>
      <w:tr w:rsidR="00D20F1B" w:rsidRPr="00D20F1B" w14:paraId="278921D4" w14:textId="77777777" w:rsidTr="00D20F1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6F5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72D6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5CD9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DA42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DF55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930D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2507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4612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1A25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F613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</w:tr>
      <w:tr w:rsidR="00D20F1B" w:rsidRPr="00D20F1B" w14:paraId="5EF3A4E3" w14:textId="77777777" w:rsidTr="00D20F1B">
        <w:trPr>
          <w:trHeight w:val="15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E37D3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Razred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47471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odličan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806D8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vrlo dobar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F73BF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dobar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C3939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dovoljan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012E0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nedovoljan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4F317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neocjenjen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2945D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svega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686DD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proc. prelaznih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4AC85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sred. ocjena</w:t>
            </w:r>
          </w:p>
        </w:tc>
      </w:tr>
      <w:tr w:rsidR="00D20F1B" w:rsidRPr="00D20F1B" w14:paraId="44988B77" w14:textId="77777777" w:rsidTr="00D20F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940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71D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04E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625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966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AB1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575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973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688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E2C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D20F1B" w:rsidRPr="00D20F1B" w14:paraId="300F572E" w14:textId="77777777" w:rsidTr="00D20F1B">
        <w:trPr>
          <w:trHeight w:val="450"/>
        </w:trPr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B2B1D4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20F1B">
              <w:rPr>
                <w:rFonts w:ascii="Arial" w:hAnsi="Arial" w:cs="Arial"/>
                <w:b/>
                <w:bCs/>
                <w:sz w:val="32"/>
                <w:szCs w:val="32"/>
              </w:rPr>
              <w:t>KLAVIR</w:t>
            </w:r>
          </w:p>
        </w:tc>
      </w:tr>
      <w:tr w:rsidR="00D20F1B" w:rsidRPr="00D20F1B" w14:paraId="4097AED0" w14:textId="77777777" w:rsidTr="00D20F1B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5B7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048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1B6B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C48A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B058F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0F3D8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0.00</w:t>
            </w:r>
          </w:p>
        </w:tc>
      </w:tr>
      <w:tr w:rsidR="00D20F1B" w:rsidRPr="00D20F1B" w14:paraId="3EB962EC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397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F37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A7A97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DB757" w14:textId="77777777" w:rsidR="00D20F1B" w:rsidRPr="00D20F1B" w:rsidRDefault="00D20F1B" w:rsidP="00D20F1B">
            <w:pPr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F5F31" w14:textId="77777777" w:rsidR="00D20F1B" w:rsidRPr="00D20F1B" w:rsidRDefault="00D20F1B" w:rsidP="00D20F1B">
            <w:pPr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3CBCB" w14:textId="77777777" w:rsidR="00D20F1B" w:rsidRPr="00D20F1B" w:rsidRDefault="00D20F1B" w:rsidP="00D20F1B">
            <w:pPr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014B" w14:textId="77777777" w:rsidR="00D20F1B" w:rsidRPr="00D20F1B" w:rsidRDefault="00D20F1B" w:rsidP="00D20F1B">
            <w:pPr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445D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8B176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CB99B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0.00</w:t>
            </w:r>
          </w:p>
        </w:tc>
      </w:tr>
      <w:tr w:rsidR="00D20F1B" w:rsidRPr="00D20F1B" w14:paraId="2D7875FE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DC1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33F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88F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07D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545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084F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053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44CB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F4593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CC402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4.66</w:t>
            </w:r>
          </w:p>
        </w:tc>
      </w:tr>
      <w:tr w:rsidR="00D20F1B" w:rsidRPr="00D20F1B" w14:paraId="25FB2554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4F0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19B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F2A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8AA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9D1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1C1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3D36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12A7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63B12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4EB7E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4.64</w:t>
            </w:r>
          </w:p>
        </w:tc>
      </w:tr>
      <w:tr w:rsidR="00D20F1B" w:rsidRPr="00D20F1B" w14:paraId="5D03AF69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D83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818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35A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81A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43F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87A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1674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4564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DC351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AF41C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4.00</w:t>
            </w:r>
          </w:p>
        </w:tc>
      </w:tr>
      <w:tr w:rsidR="00D20F1B" w:rsidRPr="00D20F1B" w14:paraId="4199A80B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35C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A71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821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5B1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6E6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F78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1FAA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912D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46A7D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639F1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4.33</w:t>
            </w:r>
          </w:p>
        </w:tc>
      </w:tr>
      <w:tr w:rsidR="00D20F1B" w:rsidRPr="00D20F1B" w14:paraId="730AFD66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918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BDB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8DC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7CF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D50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950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1001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C7F0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28DEE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BC180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4.29</w:t>
            </w:r>
          </w:p>
        </w:tc>
      </w:tr>
      <w:tr w:rsidR="00D20F1B" w:rsidRPr="00D20F1B" w14:paraId="2C973C0A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313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A18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D21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CDF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6D9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22C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3516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7F60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72BB0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3C631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4.13</w:t>
            </w:r>
          </w:p>
        </w:tc>
      </w:tr>
      <w:tr w:rsidR="00D20F1B" w:rsidRPr="00D20F1B" w14:paraId="18BA027C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176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FCF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8A6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98E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4BF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C98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4343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4882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866BB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A0BF8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4.50</w:t>
            </w:r>
          </w:p>
        </w:tc>
      </w:tr>
      <w:tr w:rsidR="00D20F1B" w:rsidRPr="00D20F1B" w14:paraId="5762A4FD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1D4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D22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210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D09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9ED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00A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C1E7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9E1F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DE085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B45D4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4.73</w:t>
            </w:r>
          </w:p>
        </w:tc>
      </w:tr>
      <w:tr w:rsidR="00D20F1B" w:rsidRPr="00D20F1B" w14:paraId="2DBE004F" w14:textId="77777777" w:rsidTr="00D20F1B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68F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IIISP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54A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557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00F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B17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0DF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9114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99CE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41869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96896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4.67</w:t>
            </w:r>
          </w:p>
        </w:tc>
      </w:tr>
      <w:tr w:rsidR="00D20F1B" w:rsidRPr="00D20F1B" w14:paraId="1C74C6AF" w14:textId="77777777" w:rsidTr="00D20F1B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AAE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SVEGA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D981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134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0580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28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DEF5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15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4694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730F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3D160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4424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179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FF8BB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614B2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4.64</w:t>
            </w:r>
          </w:p>
        </w:tc>
      </w:tr>
      <w:tr w:rsidR="00D20F1B" w:rsidRPr="00D20F1B" w14:paraId="3B8B568E" w14:textId="77777777" w:rsidTr="00D20F1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EF21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B0BD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FDC7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A132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D633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56F7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2610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EF9C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E532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B1D8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</w:tr>
      <w:tr w:rsidR="00D20F1B" w:rsidRPr="00D20F1B" w14:paraId="6CD3F792" w14:textId="77777777" w:rsidTr="00D20F1B">
        <w:trPr>
          <w:trHeight w:val="1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844A1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Razred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1A6F2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odličan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260FB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vrlo dobar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34D6C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dobar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21B76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dovoljan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862CD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nedovoljan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73B51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neocjenjen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F7CE0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svega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A8FBF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proc. prelaznih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D685B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sred. ocjena</w:t>
            </w:r>
          </w:p>
        </w:tc>
      </w:tr>
      <w:tr w:rsidR="00D20F1B" w:rsidRPr="00D20F1B" w14:paraId="2352CE43" w14:textId="77777777" w:rsidTr="00D20F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8A3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078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0FA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0BB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AFC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D4B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4AF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B63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D16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485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D20F1B" w:rsidRPr="00D20F1B" w14:paraId="62E4357E" w14:textId="77777777" w:rsidTr="00D20F1B">
        <w:trPr>
          <w:trHeight w:val="405"/>
        </w:trPr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ABF95D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20F1B">
              <w:rPr>
                <w:rFonts w:ascii="Arial" w:hAnsi="Arial" w:cs="Arial"/>
                <w:b/>
                <w:bCs/>
                <w:sz w:val="32"/>
                <w:szCs w:val="32"/>
              </w:rPr>
              <w:t>HARMONIKA</w:t>
            </w:r>
          </w:p>
        </w:tc>
      </w:tr>
      <w:tr w:rsidR="00D20F1B" w:rsidRPr="00D20F1B" w14:paraId="157600A5" w14:textId="77777777" w:rsidTr="00D20F1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FB3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472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07F13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DDED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9B9D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C272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0.00</w:t>
            </w:r>
          </w:p>
        </w:tc>
      </w:tr>
      <w:tr w:rsidR="00D20F1B" w:rsidRPr="00D20F1B" w14:paraId="1B4CDF71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83B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0D0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9B84D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0531E" w14:textId="77777777" w:rsidR="00D20F1B" w:rsidRPr="00D20F1B" w:rsidRDefault="00D20F1B" w:rsidP="00D20F1B">
            <w:pPr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16F8F" w14:textId="77777777" w:rsidR="00D20F1B" w:rsidRPr="00D20F1B" w:rsidRDefault="00D20F1B" w:rsidP="00D20F1B">
            <w:pPr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16344" w14:textId="77777777" w:rsidR="00D20F1B" w:rsidRPr="00D20F1B" w:rsidRDefault="00D20F1B" w:rsidP="00D20F1B">
            <w:pPr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A08E3" w14:textId="77777777" w:rsidR="00D20F1B" w:rsidRPr="00D20F1B" w:rsidRDefault="00D20F1B" w:rsidP="00D20F1B">
            <w:pPr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3C1F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4B78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0D87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0.00</w:t>
            </w:r>
          </w:p>
        </w:tc>
      </w:tr>
      <w:tr w:rsidR="00D20F1B" w:rsidRPr="00D20F1B" w14:paraId="5189BDF0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AAD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148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8D2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0D9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C7D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9F6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550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95A3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7CEC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2C8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4.69</w:t>
            </w:r>
          </w:p>
        </w:tc>
      </w:tr>
      <w:tr w:rsidR="00D20F1B" w:rsidRPr="00D20F1B" w14:paraId="68BA34B8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6EF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C35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4F8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B7C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1CA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CD3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CDC4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B37B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5D3A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59BE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4.36</w:t>
            </w:r>
          </w:p>
        </w:tc>
      </w:tr>
      <w:tr w:rsidR="00D20F1B" w:rsidRPr="00D20F1B" w14:paraId="19E628F6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6E3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A84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123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F6F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EDD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8E0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D266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6C7D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D19B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1159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4.50</w:t>
            </w:r>
          </w:p>
        </w:tc>
      </w:tr>
      <w:tr w:rsidR="00D20F1B" w:rsidRPr="00D20F1B" w14:paraId="24B3704E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167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EC4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49F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716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731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A1D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F409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E191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5ED6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0BB0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4.00</w:t>
            </w:r>
          </w:p>
        </w:tc>
      </w:tr>
      <w:tr w:rsidR="00D20F1B" w:rsidRPr="00D20F1B" w14:paraId="42A37C2F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0B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725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54F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0D0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C7D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585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036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A912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F7B1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2910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D20F1B" w:rsidRPr="00D20F1B" w14:paraId="6F02A043" w14:textId="77777777" w:rsidTr="00D20F1B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F67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IX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C91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128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EF4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44E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969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8AB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FA4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1678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DC24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5.00</w:t>
            </w:r>
          </w:p>
        </w:tc>
      </w:tr>
      <w:tr w:rsidR="00D20F1B" w:rsidRPr="00D20F1B" w14:paraId="0A9E869D" w14:textId="77777777" w:rsidTr="00D20F1B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2A5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SVEGA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488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31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555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B7B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712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82D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A494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8E4B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C2FF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97.62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8FE3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4.57</w:t>
            </w:r>
          </w:p>
        </w:tc>
      </w:tr>
      <w:tr w:rsidR="00D20F1B" w:rsidRPr="00D20F1B" w14:paraId="28553046" w14:textId="77777777" w:rsidTr="00D20F1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F2B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A9AD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1403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7979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149C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960B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D0BA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5A44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D5B8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C6B8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</w:tr>
      <w:tr w:rsidR="00D20F1B" w:rsidRPr="00D20F1B" w14:paraId="44C47239" w14:textId="77777777" w:rsidTr="00D20F1B">
        <w:trPr>
          <w:trHeight w:val="15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29C67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Razred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AED52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odličan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34664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vrlo dobar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4395B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dobar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D3800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dovoljan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E41BC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nedovoljan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0AB62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neocjenjen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FBB31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svega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13466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proc. prelaznih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81130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sred. ocjena</w:t>
            </w:r>
          </w:p>
        </w:tc>
      </w:tr>
      <w:tr w:rsidR="00D20F1B" w:rsidRPr="00D20F1B" w14:paraId="453BC29C" w14:textId="77777777" w:rsidTr="00D20F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DDD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082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767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8DB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E24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4D8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136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2AA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B57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894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D20F1B" w:rsidRPr="00D20F1B" w14:paraId="1035F553" w14:textId="77777777" w:rsidTr="00D20F1B">
        <w:trPr>
          <w:trHeight w:val="405"/>
        </w:trPr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0A5B5A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20F1B">
              <w:rPr>
                <w:rFonts w:ascii="Arial" w:hAnsi="Arial" w:cs="Arial"/>
                <w:b/>
                <w:bCs/>
                <w:sz w:val="32"/>
                <w:szCs w:val="32"/>
              </w:rPr>
              <w:t>VIOLINA</w:t>
            </w:r>
          </w:p>
        </w:tc>
      </w:tr>
      <w:tr w:rsidR="00D20F1B" w:rsidRPr="00D20F1B" w14:paraId="323ADF9C" w14:textId="77777777" w:rsidTr="00D20F1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331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CD3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8A012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C3D6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B979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4591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0.00</w:t>
            </w:r>
          </w:p>
        </w:tc>
      </w:tr>
      <w:tr w:rsidR="00D20F1B" w:rsidRPr="00D20F1B" w14:paraId="1F918EDD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411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960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86A7C" w14:textId="77777777" w:rsidR="00D20F1B" w:rsidRPr="00D20F1B" w:rsidRDefault="00D20F1B" w:rsidP="00D20F1B">
            <w:pPr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9D0E4" w14:textId="77777777" w:rsidR="00D20F1B" w:rsidRPr="00D20F1B" w:rsidRDefault="00D20F1B" w:rsidP="00D20F1B">
            <w:pPr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F9D5C" w14:textId="77777777" w:rsidR="00D20F1B" w:rsidRPr="00D20F1B" w:rsidRDefault="00D20F1B" w:rsidP="00D20F1B">
            <w:pPr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4A6CA" w14:textId="77777777" w:rsidR="00D20F1B" w:rsidRPr="00D20F1B" w:rsidRDefault="00D20F1B" w:rsidP="00D20F1B">
            <w:pPr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F8173" w14:textId="77777777" w:rsidR="00D20F1B" w:rsidRPr="00D20F1B" w:rsidRDefault="00D20F1B" w:rsidP="00D20F1B">
            <w:pPr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6127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F121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67C7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0.00</w:t>
            </w:r>
          </w:p>
        </w:tc>
      </w:tr>
      <w:tr w:rsidR="00D20F1B" w:rsidRPr="00D20F1B" w14:paraId="195B5AFB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7F8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AC8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1B5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EAD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E99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E5A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72BB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58CA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10BA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9CA1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4.60</w:t>
            </w:r>
          </w:p>
        </w:tc>
      </w:tr>
      <w:tr w:rsidR="00D20F1B" w:rsidRPr="00D20F1B" w14:paraId="5E5B050C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1B9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13F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262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A49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5F4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631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E2E9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E2A6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D793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F73D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4.83</w:t>
            </w:r>
          </w:p>
        </w:tc>
      </w:tr>
      <w:tr w:rsidR="00D20F1B" w:rsidRPr="00D20F1B" w14:paraId="093520FD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7B5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CA1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8AE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A2C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69A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231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164B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1D85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6227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49E9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20F1B" w:rsidRPr="00D20F1B" w14:paraId="447C966B" w14:textId="77777777" w:rsidTr="00D20F1B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2F6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VII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5FD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995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4BD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2C0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2B8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1D0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5B1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9FD6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BA6D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0.00</w:t>
            </w:r>
          </w:p>
        </w:tc>
      </w:tr>
      <w:tr w:rsidR="00D20F1B" w:rsidRPr="00D20F1B" w14:paraId="361034FB" w14:textId="77777777" w:rsidTr="00D20F1B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5A9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VIII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426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EEB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9E8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810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B72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CD5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E2A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88B7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B1E8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5.00</w:t>
            </w:r>
          </w:p>
        </w:tc>
      </w:tr>
      <w:tr w:rsidR="00D20F1B" w:rsidRPr="00D20F1B" w14:paraId="5F6B0AAA" w14:textId="77777777" w:rsidTr="00D20F1B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63A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IX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57F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040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BA0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C81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8FA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877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7D4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03C5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6EC7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20F1B" w:rsidRPr="00D20F1B" w14:paraId="56E4C585" w14:textId="77777777" w:rsidTr="00D20F1B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0FD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SVEGA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D2F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34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1CB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368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D2C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28E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70A3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0F50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57F0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100.00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7668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4.87</w:t>
            </w:r>
          </w:p>
        </w:tc>
      </w:tr>
      <w:tr w:rsidR="00D20F1B" w:rsidRPr="00D20F1B" w14:paraId="33A81A5C" w14:textId="77777777" w:rsidTr="00D20F1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6AE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668D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1D5E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7995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528C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A3CB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81E9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6EFB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7AE3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18EC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</w:tr>
      <w:tr w:rsidR="00D20F1B" w:rsidRPr="00D20F1B" w14:paraId="506EABB1" w14:textId="77777777" w:rsidTr="00D20F1B">
        <w:trPr>
          <w:trHeight w:val="15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08026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Razred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501D9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odličan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8C790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vrlo dobar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0C0AE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dobar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0A7E4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dovoljan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9B658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nedovoljan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91B51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neocjenjen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DC37A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svega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4FB96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proc. prelaznih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88F6B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sred. ocjena</w:t>
            </w:r>
          </w:p>
        </w:tc>
      </w:tr>
      <w:tr w:rsidR="00D20F1B" w:rsidRPr="00D20F1B" w14:paraId="47273027" w14:textId="77777777" w:rsidTr="00D20F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890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C8A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8DB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321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A3C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98F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C74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A0F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6B2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D86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D20F1B" w:rsidRPr="00D20F1B" w14:paraId="514231E0" w14:textId="77777777" w:rsidTr="00D20F1B">
        <w:trPr>
          <w:trHeight w:val="405"/>
        </w:trPr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56F133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20F1B">
              <w:rPr>
                <w:rFonts w:ascii="Arial" w:hAnsi="Arial" w:cs="Arial"/>
                <w:b/>
                <w:bCs/>
                <w:sz w:val="32"/>
                <w:szCs w:val="32"/>
              </w:rPr>
              <w:t>GITARA</w:t>
            </w:r>
          </w:p>
        </w:tc>
      </w:tr>
      <w:tr w:rsidR="00D20F1B" w:rsidRPr="00D20F1B" w14:paraId="3576D8E1" w14:textId="77777777" w:rsidTr="00D20F1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3DF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BDB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3824B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54C2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785E7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8D3EB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0.00</w:t>
            </w:r>
          </w:p>
        </w:tc>
      </w:tr>
      <w:tr w:rsidR="00D20F1B" w:rsidRPr="00D20F1B" w14:paraId="7979A695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08F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457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A06F5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989DF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AF193" w14:textId="77777777" w:rsidR="00D20F1B" w:rsidRPr="00D20F1B" w:rsidRDefault="00D20F1B" w:rsidP="00D20F1B">
            <w:pPr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26BC4" w14:textId="77777777" w:rsidR="00D20F1B" w:rsidRPr="00D20F1B" w:rsidRDefault="00D20F1B" w:rsidP="00D20F1B">
            <w:pPr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D3676" w14:textId="77777777" w:rsidR="00D20F1B" w:rsidRPr="00D20F1B" w:rsidRDefault="00D20F1B" w:rsidP="00D20F1B">
            <w:pPr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F3B3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05C12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8C7E6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0.00</w:t>
            </w:r>
          </w:p>
        </w:tc>
      </w:tr>
      <w:tr w:rsidR="00D20F1B" w:rsidRPr="00D20F1B" w14:paraId="148A690D" w14:textId="77777777" w:rsidTr="00D20F1B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8EC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2A7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8CE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DE1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163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21D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D900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BECC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6A47E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163B2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4.25</w:t>
            </w:r>
          </w:p>
        </w:tc>
      </w:tr>
      <w:tr w:rsidR="00D20F1B" w:rsidRPr="00D20F1B" w14:paraId="3BB39267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D2D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680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EFC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004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87F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2FA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FDFF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07BD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B06BF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EB71D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4.53</w:t>
            </w:r>
          </w:p>
        </w:tc>
      </w:tr>
      <w:tr w:rsidR="00D20F1B" w:rsidRPr="00D20F1B" w14:paraId="19919837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3C1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A49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D58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7D1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4A7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0F3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3B17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CA94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7E536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11439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4.33</w:t>
            </w:r>
          </w:p>
        </w:tc>
      </w:tr>
      <w:tr w:rsidR="00D20F1B" w:rsidRPr="00D20F1B" w14:paraId="548F8B82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30B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12A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9A2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E20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113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8A6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3FC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65FB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374FB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B9853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4.75</w:t>
            </w:r>
          </w:p>
        </w:tc>
      </w:tr>
      <w:tr w:rsidR="00D20F1B" w:rsidRPr="00D20F1B" w14:paraId="6BD28222" w14:textId="77777777" w:rsidTr="00D20F1B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CE8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VIII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AB6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FF5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78E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064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6DA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027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DD57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40E3B" w14:textId="77777777" w:rsidR="00D20F1B" w:rsidRPr="00D20F1B" w:rsidRDefault="00D20F1B" w:rsidP="00D20F1B">
            <w:pPr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29D89" w14:textId="77777777" w:rsidR="00D20F1B" w:rsidRPr="00D20F1B" w:rsidRDefault="00D20F1B" w:rsidP="00D20F1B">
            <w:pPr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D20F1B" w:rsidRPr="00D20F1B" w14:paraId="0284334F" w14:textId="77777777" w:rsidTr="00D20F1B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4BD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IX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2EF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DA1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000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6FB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DC2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970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0A5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33A37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D39EE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4.50</w:t>
            </w:r>
          </w:p>
        </w:tc>
      </w:tr>
      <w:tr w:rsidR="00D20F1B" w:rsidRPr="00D20F1B" w14:paraId="1A6CFD9F" w14:textId="77777777" w:rsidTr="00D20F1B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1AF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SVEGA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4C1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46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88E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22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3C5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A15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126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0B3F0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3D2C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73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A1F44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100.00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E6106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4.56</w:t>
            </w:r>
          </w:p>
        </w:tc>
      </w:tr>
      <w:tr w:rsidR="00D20F1B" w:rsidRPr="00D20F1B" w14:paraId="6A98FE9C" w14:textId="77777777" w:rsidTr="00D20F1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7974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35EC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9651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9DBB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F5E2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CEF9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E133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4AF3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3BEC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98F0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</w:tr>
      <w:tr w:rsidR="00D20F1B" w:rsidRPr="00D20F1B" w14:paraId="34A1C1BE" w14:textId="77777777" w:rsidTr="00D20F1B">
        <w:trPr>
          <w:trHeight w:val="15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6C953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Razred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A44F9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odličan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8D548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vrlo dobar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F18E1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dobar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E6379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dovoljan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EE9CB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nedovoljan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FE75D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neocjenjen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FC7C4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svega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384CD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proc. prelaznih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E9A66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sred. ocjena</w:t>
            </w:r>
          </w:p>
        </w:tc>
      </w:tr>
      <w:tr w:rsidR="00D20F1B" w:rsidRPr="00D20F1B" w14:paraId="02C92491" w14:textId="77777777" w:rsidTr="00D20F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675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91B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62D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5BC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A50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054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F33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8C4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419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DD2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D20F1B" w:rsidRPr="00D20F1B" w14:paraId="1E05485F" w14:textId="77777777" w:rsidTr="00D20F1B">
        <w:trPr>
          <w:trHeight w:val="405"/>
        </w:trPr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98C7F8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20F1B">
              <w:rPr>
                <w:rFonts w:ascii="Arial" w:hAnsi="Arial" w:cs="Arial"/>
                <w:b/>
                <w:bCs/>
                <w:sz w:val="32"/>
                <w:szCs w:val="32"/>
              </w:rPr>
              <w:t>FLAUTA</w:t>
            </w:r>
          </w:p>
        </w:tc>
      </w:tr>
      <w:tr w:rsidR="00D20F1B" w:rsidRPr="00D20F1B" w14:paraId="2AF7991A" w14:textId="77777777" w:rsidTr="00D20F1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255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BF9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3BCC0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01FA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A6EE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E7B9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5.00</w:t>
            </w:r>
          </w:p>
        </w:tc>
      </w:tr>
      <w:tr w:rsidR="00D20F1B" w:rsidRPr="00D20F1B" w14:paraId="1ECC9C12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54E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FD1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CD0E6" w14:textId="77777777" w:rsidR="00D20F1B" w:rsidRPr="00D20F1B" w:rsidRDefault="00D20F1B" w:rsidP="00D20F1B">
            <w:pPr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6C418" w14:textId="77777777" w:rsidR="00D20F1B" w:rsidRPr="00D20F1B" w:rsidRDefault="00D20F1B" w:rsidP="00D20F1B">
            <w:pPr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DC3EE" w14:textId="77777777" w:rsidR="00D20F1B" w:rsidRPr="00D20F1B" w:rsidRDefault="00D20F1B" w:rsidP="00D20F1B">
            <w:pPr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25AFF" w14:textId="77777777" w:rsidR="00D20F1B" w:rsidRPr="00D20F1B" w:rsidRDefault="00D20F1B" w:rsidP="00D20F1B">
            <w:pPr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9EB2A" w14:textId="77777777" w:rsidR="00D20F1B" w:rsidRPr="00D20F1B" w:rsidRDefault="00D20F1B" w:rsidP="00D20F1B">
            <w:pPr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F6DE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8AB0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649D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0.00</w:t>
            </w:r>
          </w:p>
        </w:tc>
      </w:tr>
      <w:tr w:rsidR="00D20F1B" w:rsidRPr="00D20F1B" w14:paraId="3299FBEA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30E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3FD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10F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C93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3BF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403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02A2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D99F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79DD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F6BD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5.00</w:t>
            </w:r>
          </w:p>
        </w:tc>
      </w:tr>
      <w:tr w:rsidR="00D20F1B" w:rsidRPr="00D20F1B" w14:paraId="56D844A9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18C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2D5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42C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E1F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F0B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964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53C2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1382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4DCE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C745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5.00</w:t>
            </w:r>
          </w:p>
        </w:tc>
      </w:tr>
      <w:tr w:rsidR="00D20F1B" w:rsidRPr="00D20F1B" w14:paraId="5C321B4F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E86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800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667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953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181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A0A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EB5E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44DB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5F1D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BC43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4.00</w:t>
            </w:r>
          </w:p>
        </w:tc>
      </w:tr>
      <w:tr w:rsidR="00D20F1B" w:rsidRPr="00D20F1B" w14:paraId="13695554" w14:textId="77777777" w:rsidTr="00D20F1B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968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VII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1B1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8EA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B78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3AA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9C0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20C2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8991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6FE2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0C10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20F1B" w:rsidRPr="00D20F1B" w14:paraId="436DD280" w14:textId="77777777" w:rsidTr="00D20F1B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24B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VIII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AED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157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318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EF1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560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F8E1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A58B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9B72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40AC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4.00</w:t>
            </w:r>
          </w:p>
        </w:tc>
      </w:tr>
      <w:tr w:rsidR="00D20F1B" w:rsidRPr="00D20F1B" w14:paraId="5CE7E6C6" w14:textId="77777777" w:rsidTr="00D20F1B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556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IX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7FF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63B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A79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06D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CAB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891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7796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8C2D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7F0A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4.50</w:t>
            </w:r>
          </w:p>
        </w:tc>
      </w:tr>
      <w:tr w:rsidR="00D20F1B" w:rsidRPr="00D20F1B" w14:paraId="5522E7EF" w14:textId="77777777" w:rsidTr="00D20F1B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106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SVEGA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E41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E67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6D5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D9E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2B9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3F9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E11F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4502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100.00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4BC9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4.55</w:t>
            </w:r>
          </w:p>
        </w:tc>
      </w:tr>
      <w:tr w:rsidR="00D20F1B" w:rsidRPr="00D20F1B" w14:paraId="1C0447BF" w14:textId="77777777" w:rsidTr="00D20F1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8CD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3BB1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C241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FFFE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9EF1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8481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137F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9F51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B866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EFF4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</w:tr>
      <w:tr w:rsidR="00D20F1B" w:rsidRPr="00D20F1B" w14:paraId="3DA59710" w14:textId="77777777" w:rsidTr="00D20F1B">
        <w:trPr>
          <w:trHeight w:val="15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4137A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Razred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004C7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odličan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8272E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vrlo dobar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7FFE6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dobar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4FD5D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dovoljan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CB6ED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nedovoljan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6766B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neocjenjen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DBB6E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svega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044F2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proc. prelaznih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5E3F0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sred. ocjena</w:t>
            </w:r>
          </w:p>
        </w:tc>
      </w:tr>
      <w:tr w:rsidR="00D20F1B" w:rsidRPr="00D20F1B" w14:paraId="2D57E087" w14:textId="77777777" w:rsidTr="00D20F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034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72B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B71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799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D48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E34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6A7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2B0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7BA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DCD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D20F1B" w:rsidRPr="00D20F1B" w14:paraId="79F14F1D" w14:textId="77777777" w:rsidTr="00D20F1B">
        <w:trPr>
          <w:trHeight w:val="405"/>
        </w:trPr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F4D779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20F1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KLARINET </w:t>
            </w:r>
          </w:p>
        </w:tc>
      </w:tr>
      <w:tr w:rsidR="00D20F1B" w:rsidRPr="00D20F1B" w14:paraId="3D529D07" w14:textId="77777777" w:rsidTr="00D20F1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106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5B6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D25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F4C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681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AA8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88A3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A184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2F2A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4B36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20F1B" w:rsidRPr="00D20F1B" w14:paraId="285ACDE0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FAF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E03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F7E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07F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91E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0D3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260C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6C18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B23C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9151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20F1B" w:rsidRPr="00D20F1B" w14:paraId="1C636AF6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DEE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CCD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F8D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6A4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056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119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FB6A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EE96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BF75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DB5C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20F1B" w:rsidRPr="00D20F1B" w14:paraId="7511CBF8" w14:textId="77777777" w:rsidTr="00D20F1B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26C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VIII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57B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D76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AFC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613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8C2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E84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788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2F4B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215F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20F1B" w:rsidRPr="00D20F1B" w14:paraId="410C5B83" w14:textId="77777777" w:rsidTr="00D20F1B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D31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SVEGA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00A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45C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D81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647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0F3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E464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A424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E1BC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D582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D20F1B" w:rsidRPr="00D20F1B" w14:paraId="68ED0C31" w14:textId="77777777" w:rsidTr="00D20F1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8E0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696C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4DFD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E97C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F637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7059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F467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E6BC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B9E6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9348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</w:tr>
      <w:tr w:rsidR="00D20F1B" w:rsidRPr="00D20F1B" w14:paraId="7E057C47" w14:textId="77777777" w:rsidTr="00D20F1B">
        <w:trPr>
          <w:trHeight w:val="106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F9A83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Razred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B8105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odličan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57ADD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vrlo dobar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B457C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dobar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98959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dovoljan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AF4D9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nedovoljan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41941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neocjenjen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DB339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svega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55E2C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proc. prelaznih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EA6A8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sred. ocjena</w:t>
            </w:r>
          </w:p>
        </w:tc>
      </w:tr>
      <w:tr w:rsidR="00D20F1B" w:rsidRPr="00D20F1B" w14:paraId="3FB97085" w14:textId="77777777" w:rsidTr="00D20F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BBA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073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65E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2D4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E46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98C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234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F10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776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5B3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D20F1B" w:rsidRPr="00D20F1B" w14:paraId="531FB1C6" w14:textId="77777777" w:rsidTr="00D20F1B">
        <w:trPr>
          <w:trHeight w:val="420"/>
        </w:trPr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81E729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20F1B">
              <w:rPr>
                <w:rFonts w:ascii="Arial" w:hAnsi="Arial" w:cs="Arial"/>
                <w:b/>
                <w:bCs/>
                <w:sz w:val="32"/>
                <w:szCs w:val="32"/>
              </w:rPr>
              <w:t>SOLO PJEVANJE</w:t>
            </w:r>
          </w:p>
        </w:tc>
      </w:tr>
      <w:tr w:rsidR="00D20F1B" w:rsidRPr="00D20F1B" w14:paraId="538C06BD" w14:textId="77777777" w:rsidTr="00D20F1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D06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A56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3E0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51F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F78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341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CFA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0ACA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B857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BEC0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20F1B" w:rsidRPr="00D20F1B" w14:paraId="5A78C65B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744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85B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65C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C5D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182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A56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BF3C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2E15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BC99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1201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20F1B" w:rsidRPr="00D20F1B" w14:paraId="736CC339" w14:textId="77777777" w:rsidTr="00D20F1B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6D2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075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B22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682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5B8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AB2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2DD5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22FF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6FD0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50D5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20F1B" w:rsidRPr="00D20F1B" w14:paraId="2D32F78B" w14:textId="77777777" w:rsidTr="00D20F1B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6A0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SVEGA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6B6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22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FDE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6CF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28F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C6F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83B9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2D05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08F0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CA49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D20F1B" w:rsidRPr="00D20F1B" w14:paraId="7FAF0C85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5C4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B06A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C66D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F6FF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85B3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27F9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76B8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1CAE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FCA8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6A68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0F1B" w:rsidRPr="00D20F1B" w14:paraId="7BDD2D64" w14:textId="77777777" w:rsidTr="00D20F1B">
        <w:trPr>
          <w:trHeight w:val="15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803B1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Razred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677CB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odličan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27EAC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vrlo dobar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66583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dobar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52145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dovoljan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E3EEF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nedovoljan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53D9B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neocjenjen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D3323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svega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3A5CC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proc. prelaznih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06B86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sred. ocjena</w:t>
            </w:r>
          </w:p>
        </w:tc>
      </w:tr>
      <w:tr w:rsidR="00D20F1B" w:rsidRPr="00D20F1B" w14:paraId="115D4871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5DC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45E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7C9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E75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1F6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EB3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8DC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7A2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79C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472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D20F1B" w:rsidRPr="00D20F1B" w14:paraId="13003299" w14:textId="77777777" w:rsidTr="00D20F1B">
        <w:trPr>
          <w:trHeight w:val="420"/>
        </w:trPr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2B0C84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20F1B">
              <w:rPr>
                <w:rFonts w:ascii="Arial" w:hAnsi="Arial" w:cs="Arial"/>
                <w:b/>
                <w:bCs/>
                <w:sz w:val="32"/>
                <w:szCs w:val="32"/>
              </w:rPr>
              <w:t>ORKESTAR</w:t>
            </w:r>
          </w:p>
        </w:tc>
      </w:tr>
      <w:tr w:rsidR="00D20F1B" w:rsidRPr="00D20F1B" w14:paraId="28E317BF" w14:textId="77777777" w:rsidTr="00D20F1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D32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422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BAD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C0C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FAC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2FC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81D6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C6A6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AF2F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7F01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20F1B" w:rsidRPr="00D20F1B" w14:paraId="6B35CB39" w14:textId="77777777" w:rsidTr="00D20F1B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CF5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AF2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1D8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538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391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09C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617D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E942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6D40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17A1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20F1B" w:rsidRPr="00D20F1B" w14:paraId="47FE94A7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481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447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8C4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9A5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440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E31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36F9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D5D4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F7F8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CFE2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20F1B" w:rsidRPr="00D20F1B" w14:paraId="7E864EB4" w14:textId="77777777" w:rsidTr="00D20F1B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A1F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VII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254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A0A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5B5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302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406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283E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AAA0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AA80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D501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5.00</w:t>
            </w:r>
          </w:p>
        </w:tc>
      </w:tr>
      <w:tr w:rsidR="00D20F1B" w:rsidRPr="00D20F1B" w14:paraId="5E1CB831" w14:textId="77777777" w:rsidTr="00D20F1B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531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VIII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65F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73D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226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D8B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2A3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5673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627D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2272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620F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5.00</w:t>
            </w:r>
          </w:p>
        </w:tc>
      </w:tr>
      <w:tr w:rsidR="00D20F1B" w:rsidRPr="00D20F1B" w14:paraId="1DAB3AAA" w14:textId="77777777" w:rsidTr="00D20F1B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1CA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IX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C96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42D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1F4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D95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B41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E07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265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6353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44A8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5.00</w:t>
            </w:r>
          </w:p>
        </w:tc>
      </w:tr>
      <w:tr w:rsidR="00D20F1B" w:rsidRPr="00D20F1B" w14:paraId="64111AE3" w14:textId="77777777" w:rsidTr="00D20F1B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52B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SVEGA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10D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0A8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CC7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CE9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833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F2BA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A688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7F79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100.00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2A78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5.00</w:t>
            </w:r>
          </w:p>
        </w:tc>
      </w:tr>
      <w:tr w:rsidR="00D20F1B" w:rsidRPr="00D20F1B" w14:paraId="74447663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6F8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3C15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AC9A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418D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7B25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E167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17A5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C5B9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0734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03D2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0F1B" w:rsidRPr="00D20F1B" w14:paraId="5A06B3FC" w14:textId="77777777" w:rsidTr="00D20F1B">
        <w:trPr>
          <w:trHeight w:val="15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7EB1C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Razred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76AB8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odličan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9E650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vrlo dobar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95C76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dobar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0EC34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dovoljan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66825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nedovoljan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A30DA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neocjenjen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4EEB6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svega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A88E7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proc. prelaznih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6DC40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sred. ocjena</w:t>
            </w:r>
          </w:p>
        </w:tc>
      </w:tr>
      <w:tr w:rsidR="00D20F1B" w:rsidRPr="00D20F1B" w14:paraId="1F1575EB" w14:textId="77777777" w:rsidTr="00D20F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AA2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91A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8F3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E92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1FE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F87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51C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399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CD1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E1A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D20F1B" w:rsidRPr="00D20F1B" w14:paraId="33D1EF3A" w14:textId="77777777" w:rsidTr="00D20F1B">
        <w:trPr>
          <w:trHeight w:val="420"/>
        </w:trPr>
        <w:tc>
          <w:tcPr>
            <w:tcW w:w="7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559741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20F1B">
              <w:rPr>
                <w:rFonts w:ascii="Arial" w:hAnsi="Arial" w:cs="Arial"/>
                <w:b/>
                <w:bCs/>
                <w:sz w:val="32"/>
                <w:szCs w:val="32"/>
              </w:rPr>
              <w:t>BUBNJEVI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C7674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0F1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D20F1B" w:rsidRPr="00D20F1B" w14:paraId="19A29686" w14:textId="77777777" w:rsidTr="00D20F1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552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347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E89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716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4AC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6DA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5B1E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7C08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165A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6F3C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5.00</w:t>
            </w:r>
          </w:p>
        </w:tc>
      </w:tr>
      <w:tr w:rsidR="00D20F1B" w:rsidRPr="00D20F1B" w14:paraId="58C3C11F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50E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4BB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50A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A76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FB2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A7A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6B83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6DEB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A00A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88E3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5.00</w:t>
            </w:r>
          </w:p>
        </w:tc>
      </w:tr>
      <w:tr w:rsidR="00D20F1B" w:rsidRPr="00D20F1B" w14:paraId="3B2587A8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9B8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642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002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167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7AF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79D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7658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F9A3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C924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4037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5.00</w:t>
            </w:r>
          </w:p>
        </w:tc>
      </w:tr>
      <w:tr w:rsidR="00D20F1B" w:rsidRPr="00D20F1B" w14:paraId="51B9A7E6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FE1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8BD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04D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178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653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AF0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D1E7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5F95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C71F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C703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5.00</w:t>
            </w:r>
          </w:p>
        </w:tc>
      </w:tr>
      <w:tr w:rsidR="00D20F1B" w:rsidRPr="00D20F1B" w14:paraId="169AB9C5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0C0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455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BC5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8BF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D44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69F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19E6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639C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3136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D4D4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5.00</w:t>
            </w:r>
          </w:p>
        </w:tc>
      </w:tr>
      <w:tr w:rsidR="00D20F1B" w:rsidRPr="00D20F1B" w14:paraId="23527B0A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82A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EA1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D27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219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ED2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C87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521C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E5B2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C1BC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13EC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5.00</w:t>
            </w:r>
          </w:p>
        </w:tc>
      </w:tr>
      <w:tr w:rsidR="00D20F1B" w:rsidRPr="00D20F1B" w14:paraId="280DE0C8" w14:textId="77777777" w:rsidTr="00D20F1B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F63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7B2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9B8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7C9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825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4DB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569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13C7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96CD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10BC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D20F1B" w:rsidRPr="00D20F1B" w14:paraId="2E00BAA8" w14:textId="77777777" w:rsidTr="00D20F1B">
        <w:trPr>
          <w:trHeight w:val="345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2C6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2E4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747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0FA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7C7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CD2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712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F446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0D4F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4A7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D20F1B" w:rsidRPr="00D20F1B" w14:paraId="5BEA06BF" w14:textId="77777777" w:rsidTr="00D20F1B">
        <w:trPr>
          <w:trHeight w:val="345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896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4F5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017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E63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87B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68B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863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70E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0DA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026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D20F1B" w:rsidRPr="00D20F1B" w14:paraId="356B2DF2" w14:textId="77777777" w:rsidTr="00D20F1B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C08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SVEGA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C20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7A7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B44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85C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B41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311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01B4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2278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2AE7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5.00</w:t>
            </w:r>
          </w:p>
        </w:tc>
      </w:tr>
      <w:tr w:rsidR="00D20F1B" w:rsidRPr="00D20F1B" w14:paraId="735BB758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714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C539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1577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5670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E939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DDB6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7D2F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6DC3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84B8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4722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0F1B" w:rsidRPr="00D20F1B" w14:paraId="793526DC" w14:textId="77777777" w:rsidTr="00D20F1B">
        <w:trPr>
          <w:trHeight w:val="15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959C9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Razred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A401E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odličan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E8C5B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vrlo dobar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F6DBE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dobar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5FB4B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dovoljan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A5A5D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nedovoljan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D88B5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neocjenjen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656FA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svega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7A241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proc. prelaznih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C7D4A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sred. ocjena</w:t>
            </w:r>
          </w:p>
        </w:tc>
      </w:tr>
      <w:tr w:rsidR="00D20F1B" w:rsidRPr="00D20F1B" w14:paraId="559E769C" w14:textId="77777777" w:rsidTr="00D20F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C83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07C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30C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49C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CD5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096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A89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F80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2DD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556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D20F1B" w:rsidRPr="00D20F1B" w14:paraId="17BBF348" w14:textId="77777777" w:rsidTr="00D20F1B">
        <w:trPr>
          <w:trHeight w:val="405"/>
        </w:trPr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B3913D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20F1B">
              <w:rPr>
                <w:rFonts w:ascii="Arial" w:hAnsi="Arial" w:cs="Arial"/>
                <w:b/>
                <w:bCs/>
                <w:sz w:val="32"/>
                <w:szCs w:val="32"/>
              </w:rPr>
              <w:t>VIOLONČELO</w:t>
            </w:r>
          </w:p>
        </w:tc>
      </w:tr>
      <w:tr w:rsidR="00D20F1B" w:rsidRPr="00D20F1B" w14:paraId="55AD2659" w14:textId="77777777" w:rsidTr="00D20F1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DD8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A19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B9DDC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DA61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9537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3BBE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5.00</w:t>
            </w:r>
          </w:p>
        </w:tc>
      </w:tr>
      <w:tr w:rsidR="00D20F1B" w:rsidRPr="00D20F1B" w14:paraId="2D2B3037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077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1F9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1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E403" w14:textId="77777777" w:rsidR="00D20F1B" w:rsidRPr="00D20F1B" w:rsidRDefault="00D20F1B" w:rsidP="00D20F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92B5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0AA4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25C4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5.00</w:t>
            </w:r>
          </w:p>
        </w:tc>
      </w:tr>
      <w:tr w:rsidR="00D20F1B" w:rsidRPr="00D20F1B" w14:paraId="5AB90FF2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83C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1BF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E4A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07C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415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8D3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E373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8463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9952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BBA5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5.00</w:t>
            </w:r>
          </w:p>
        </w:tc>
      </w:tr>
      <w:tr w:rsidR="00D20F1B" w:rsidRPr="00D20F1B" w14:paraId="56856AA7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9D6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D7E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98E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C9A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50B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BEB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93F1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61473" w14:textId="6F528D16" w:rsidR="00D20F1B" w:rsidRPr="00D20F1B" w:rsidRDefault="00C86756" w:rsidP="00D20F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B3101" w14:textId="2FC3AA5A" w:rsidR="00D20F1B" w:rsidRPr="00D20F1B" w:rsidRDefault="00C86756" w:rsidP="00D20F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3DA2A" w14:textId="5A65F5F8" w:rsidR="00D20F1B" w:rsidRPr="00D20F1B" w:rsidRDefault="00C86756" w:rsidP="00D20F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4.75</w:t>
            </w:r>
          </w:p>
        </w:tc>
      </w:tr>
      <w:tr w:rsidR="00D20F1B" w:rsidRPr="00D20F1B" w14:paraId="0C731FAE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6A0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59F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3C0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0C6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29B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C21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364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15645" w14:textId="640730D0" w:rsidR="00D20F1B" w:rsidRPr="00D20F1B" w:rsidRDefault="00C86756" w:rsidP="00D20F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77C2B" w14:textId="25D01D02" w:rsidR="00D20F1B" w:rsidRPr="00D20F1B" w:rsidRDefault="00C86756" w:rsidP="00D20F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D20F1B" w:rsidRPr="00D20F1B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3550F" w14:textId="773A0E46" w:rsidR="00D20F1B" w:rsidRPr="00D20F1B" w:rsidRDefault="00C86756" w:rsidP="00D20F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4.67</w:t>
            </w:r>
          </w:p>
        </w:tc>
      </w:tr>
      <w:tr w:rsidR="00D20F1B" w:rsidRPr="00D20F1B" w14:paraId="7AC4D15F" w14:textId="77777777" w:rsidTr="00D20F1B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1A2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VIII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DA2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180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D8A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1C9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AC5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1C6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5E3E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5D7A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E483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5.00</w:t>
            </w:r>
          </w:p>
        </w:tc>
      </w:tr>
      <w:tr w:rsidR="00D20F1B" w:rsidRPr="00D20F1B" w14:paraId="7E5EB2D8" w14:textId="77777777" w:rsidTr="00D20F1B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2B9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IX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FFE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BFE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B91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703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D04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665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6386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E999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7FFD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5.00</w:t>
            </w:r>
          </w:p>
        </w:tc>
      </w:tr>
      <w:tr w:rsidR="00D20F1B" w:rsidRPr="00D20F1B" w14:paraId="41AA5BC4" w14:textId="77777777" w:rsidTr="00D20F1B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FD3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SVEGA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B41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CE6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ABB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801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FE4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14F4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BFE7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DC545" w14:textId="77777777" w:rsidR="00D20F1B" w:rsidRPr="00D20F1B" w:rsidRDefault="00D20F1B" w:rsidP="00D20F1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100.00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597B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4.86</w:t>
            </w:r>
          </w:p>
        </w:tc>
      </w:tr>
      <w:tr w:rsidR="00D20F1B" w:rsidRPr="00D20F1B" w14:paraId="37D3639A" w14:textId="77777777" w:rsidTr="00D20F1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33A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C2D7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BA40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04BC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982F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0E87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2783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9798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753E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88E4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</w:tr>
      <w:tr w:rsidR="00D20F1B" w:rsidRPr="00D20F1B" w14:paraId="490E93C5" w14:textId="77777777" w:rsidTr="00D20F1B">
        <w:trPr>
          <w:trHeight w:val="15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A0DD7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Razred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5C115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odličan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130A6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vrlo dobar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8307A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dobar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C983A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dovoljan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CBC24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nedovoljan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E820B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neocjenjen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3CC68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svega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98269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proc. prelaznih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0D65F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sred. ocjena</w:t>
            </w:r>
          </w:p>
        </w:tc>
      </w:tr>
      <w:tr w:rsidR="00D20F1B" w:rsidRPr="00D20F1B" w14:paraId="15C0F474" w14:textId="77777777" w:rsidTr="00D20F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C5E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365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374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2A3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3E0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2EF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A75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D17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033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5E2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D20F1B" w:rsidRPr="00D20F1B" w14:paraId="01A86A81" w14:textId="77777777" w:rsidTr="00D20F1B">
        <w:trPr>
          <w:trHeight w:val="405"/>
        </w:trPr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66EBF2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20F1B">
              <w:rPr>
                <w:rFonts w:ascii="Arial" w:hAnsi="Arial" w:cs="Arial"/>
                <w:b/>
                <w:bCs/>
                <w:sz w:val="32"/>
                <w:szCs w:val="32"/>
              </w:rPr>
              <w:t>TRUBA</w:t>
            </w:r>
          </w:p>
        </w:tc>
      </w:tr>
      <w:tr w:rsidR="00D20F1B" w:rsidRPr="00D20F1B" w14:paraId="7976D959" w14:textId="77777777" w:rsidTr="00D20F1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8BD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7AB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A6B77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A679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5E22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0DBA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5.00</w:t>
            </w:r>
          </w:p>
        </w:tc>
      </w:tr>
      <w:tr w:rsidR="00D20F1B" w:rsidRPr="00D20F1B" w14:paraId="393C4CFC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231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273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71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E28A" w14:textId="77777777" w:rsidR="00D20F1B" w:rsidRPr="00D20F1B" w:rsidRDefault="00D20F1B" w:rsidP="00D20F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A8A2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2884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2052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5.00</w:t>
            </w:r>
          </w:p>
        </w:tc>
      </w:tr>
      <w:tr w:rsidR="00D20F1B" w:rsidRPr="00D20F1B" w14:paraId="556CD317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32A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A84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787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804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464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441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E850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1A48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179C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8A92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4.00</w:t>
            </w:r>
          </w:p>
        </w:tc>
      </w:tr>
      <w:tr w:rsidR="00D20F1B" w:rsidRPr="00D20F1B" w14:paraId="3C803E17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087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F21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E21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052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E55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0BB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C93F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664A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0D57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99B1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4.00</w:t>
            </w:r>
          </w:p>
        </w:tc>
      </w:tr>
      <w:tr w:rsidR="00D20F1B" w:rsidRPr="00D20F1B" w14:paraId="317AF7AD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C5A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8F6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6C6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14B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88F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7FC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13F3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35BA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EF4D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4F07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D20F1B" w:rsidRPr="00D20F1B" w14:paraId="6ED1AB4A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82E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0C8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EE4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474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754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737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B50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CAF5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004A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F9D4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D20F1B" w:rsidRPr="00D20F1B" w14:paraId="51B7AF9B" w14:textId="77777777" w:rsidTr="00D20F1B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1F3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034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D95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9FD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C36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77D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9E7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24E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0A9E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3A90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4.00</w:t>
            </w:r>
          </w:p>
        </w:tc>
      </w:tr>
      <w:tr w:rsidR="00D20F1B" w:rsidRPr="00D20F1B" w14:paraId="0B2AFED3" w14:textId="77777777" w:rsidTr="00D20F1B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AD2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SVEGA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242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EEF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3F9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5C3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83C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7272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7114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E135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93FA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4.57</w:t>
            </w:r>
          </w:p>
        </w:tc>
      </w:tr>
      <w:tr w:rsidR="00D20F1B" w:rsidRPr="00D20F1B" w14:paraId="23D9D984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976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3CF5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38E1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DA38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5EF3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6A7D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31ED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15F5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2F12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A1EC" w14:textId="77777777" w:rsidR="00D20F1B" w:rsidRPr="00D20F1B" w:rsidRDefault="00D20F1B" w:rsidP="00D20F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0F1B" w:rsidRPr="00D20F1B" w14:paraId="62B04A9B" w14:textId="77777777" w:rsidTr="00D20F1B">
        <w:trPr>
          <w:trHeight w:val="15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7A5D5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Razred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5AC76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odličan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A00E9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vrlo dobar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5C605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dobar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E9C1C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dovoljan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BAC72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nedovoljan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770C4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neocjenjen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1F6D0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svega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A60F2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proc. prelaznih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9FA60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sred. ocjena</w:t>
            </w:r>
          </w:p>
        </w:tc>
      </w:tr>
      <w:tr w:rsidR="00D20F1B" w:rsidRPr="00D20F1B" w14:paraId="091E5503" w14:textId="77777777" w:rsidTr="00D20F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F8C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7CF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58E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B17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FFA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E3E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377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9CB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772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5A1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D20F1B" w:rsidRPr="00D20F1B" w14:paraId="5913EEE2" w14:textId="77777777" w:rsidTr="00D20F1B">
        <w:trPr>
          <w:trHeight w:val="420"/>
        </w:trPr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BAFF9E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20F1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SAKSOFON</w:t>
            </w:r>
          </w:p>
        </w:tc>
      </w:tr>
      <w:tr w:rsidR="00D20F1B" w:rsidRPr="00D20F1B" w14:paraId="5B692748" w14:textId="77777777" w:rsidTr="00D20F1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429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A48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B61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A10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CD3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FB7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01E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CE62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6F03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B2E3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5.00</w:t>
            </w:r>
          </w:p>
        </w:tc>
      </w:tr>
      <w:tr w:rsidR="00D20F1B" w:rsidRPr="00D20F1B" w14:paraId="3CE2603E" w14:textId="77777777" w:rsidTr="00D20F1B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E88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123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62E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33A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107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B44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8B6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E4A6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836E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F9A6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5.00</w:t>
            </w:r>
          </w:p>
        </w:tc>
      </w:tr>
      <w:tr w:rsidR="00D20F1B" w:rsidRPr="00D20F1B" w14:paraId="2D4F9E41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FEA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BF4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333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2A0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599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6E3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1F9B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6A59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C960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59A5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20F1B" w:rsidRPr="00D20F1B" w14:paraId="7D330CD8" w14:textId="77777777" w:rsidTr="00D20F1B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ED7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D85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163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13A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B4C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1E5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27A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E34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2D77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FD53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20F1B" w:rsidRPr="00D20F1B" w14:paraId="4FA7695D" w14:textId="77777777" w:rsidTr="00D20F1B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BC5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SVEGA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676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136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8F4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BB7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AD8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BC96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B0DD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F20F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0631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5.00</w:t>
            </w:r>
          </w:p>
        </w:tc>
      </w:tr>
      <w:tr w:rsidR="00D20F1B" w:rsidRPr="00D20F1B" w14:paraId="36491D11" w14:textId="77777777" w:rsidTr="00D20F1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EB1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27E0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97A4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2B32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F4FA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1687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0E9C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6125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A6A1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2E54" w14:textId="77777777" w:rsidR="00D20F1B" w:rsidRPr="00D20F1B" w:rsidRDefault="00D20F1B" w:rsidP="00D20F1B">
            <w:pPr>
              <w:rPr>
                <w:rFonts w:ascii="Times New Roman" w:hAnsi="Times New Roman"/>
                <w:sz w:val="20"/>
              </w:rPr>
            </w:pPr>
          </w:p>
        </w:tc>
      </w:tr>
      <w:tr w:rsidR="00D20F1B" w:rsidRPr="00D20F1B" w14:paraId="2C14E388" w14:textId="77777777" w:rsidTr="00D20F1B">
        <w:trPr>
          <w:trHeight w:val="15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ECD2C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Razred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5E8EE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odličan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9C3A3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vrlo dobar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72EA3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dobar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90E2D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dovoljan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5BA3F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nedovoljan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AEA57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neocjenjen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0F3C9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svega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94760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proc. prelaznih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819A9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sred. ocjena</w:t>
            </w:r>
          </w:p>
        </w:tc>
      </w:tr>
      <w:tr w:rsidR="00D20F1B" w:rsidRPr="00D20F1B" w14:paraId="7026E843" w14:textId="77777777" w:rsidTr="00D20F1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AD3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553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4CA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F14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CF6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BA9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560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FBB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E19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419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D20F1B" w:rsidRPr="00D20F1B" w14:paraId="3CBC7CA9" w14:textId="77777777" w:rsidTr="00D20F1B">
        <w:trPr>
          <w:trHeight w:val="420"/>
        </w:trPr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FA94B5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20F1B">
              <w:rPr>
                <w:rFonts w:ascii="Arial" w:hAnsi="Arial" w:cs="Arial"/>
                <w:b/>
                <w:bCs/>
                <w:sz w:val="32"/>
                <w:szCs w:val="32"/>
              </w:rPr>
              <w:t>HOR</w:t>
            </w:r>
          </w:p>
        </w:tc>
      </w:tr>
      <w:tr w:rsidR="00D20F1B" w:rsidRPr="00D20F1B" w14:paraId="1C6695D2" w14:textId="77777777" w:rsidTr="00D20F1B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256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C6B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2BF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340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3BE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BF5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762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762B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282B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E3CF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5.00</w:t>
            </w:r>
          </w:p>
        </w:tc>
      </w:tr>
      <w:tr w:rsidR="00D20F1B" w:rsidRPr="00D20F1B" w14:paraId="2397D4CD" w14:textId="77777777" w:rsidTr="00D20F1B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5FF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ABC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6AC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0F5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352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DE8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EEE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9E1C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837F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6AA1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5.00</w:t>
            </w:r>
          </w:p>
        </w:tc>
      </w:tr>
      <w:tr w:rsidR="00D20F1B" w:rsidRPr="00D20F1B" w14:paraId="14AB78B4" w14:textId="77777777" w:rsidTr="00D20F1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88E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C3E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974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96D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9EF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232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89A2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ED13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DCC4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2A5B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5.00</w:t>
            </w:r>
          </w:p>
        </w:tc>
      </w:tr>
      <w:tr w:rsidR="00D20F1B" w:rsidRPr="00D20F1B" w14:paraId="095AAA3E" w14:textId="77777777" w:rsidTr="00D20F1B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5F7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536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D4A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385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B05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8C6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E88B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E9B0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E6C9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942F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4.83</w:t>
            </w:r>
          </w:p>
        </w:tc>
      </w:tr>
      <w:tr w:rsidR="00D20F1B" w:rsidRPr="00D20F1B" w14:paraId="5E932F4A" w14:textId="77777777" w:rsidTr="00D20F1B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BBF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VIII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58A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F6C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10A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A0C6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980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3FE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6739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C0B7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1B2C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4.86</w:t>
            </w:r>
          </w:p>
        </w:tc>
      </w:tr>
      <w:tr w:rsidR="00D20F1B" w:rsidRPr="00D20F1B" w14:paraId="2BF969E5" w14:textId="77777777" w:rsidTr="00D20F1B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04E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IX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9FC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AC6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D98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1D9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BB8A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71E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088E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1AAC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2C8A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5.00</w:t>
            </w:r>
          </w:p>
        </w:tc>
      </w:tr>
      <w:tr w:rsidR="00D20F1B" w:rsidRPr="00D20F1B" w14:paraId="25CF8E7C" w14:textId="77777777" w:rsidTr="00D20F1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2FE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ISP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EC0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D81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A4C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F3E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CD8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56C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46E0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EC23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20F1B">
              <w:rPr>
                <w:rFonts w:ascii="Arial" w:hAnsi="Arial" w:cs="Arial"/>
                <w:color w:val="000000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C80A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4.80</w:t>
            </w:r>
          </w:p>
        </w:tc>
      </w:tr>
      <w:tr w:rsidR="00D20F1B" w:rsidRPr="00D20F1B" w14:paraId="397646A7" w14:textId="77777777" w:rsidTr="00D20F1B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F767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E16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85C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479C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127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8DE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26D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FE23D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70E9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659F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4.92</w:t>
            </w:r>
          </w:p>
        </w:tc>
      </w:tr>
      <w:tr w:rsidR="00D20F1B" w:rsidRPr="00D20F1B" w14:paraId="1C21409A" w14:textId="77777777" w:rsidTr="00D20F1B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47B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F1B">
              <w:rPr>
                <w:rFonts w:ascii="Arial" w:hAnsi="Arial" w:cs="Arial"/>
                <w:b/>
                <w:bCs/>
                <w:sz w:val="22"/>
                <w:szCs w:val="22"/>
              </w:rPr>
              <w:t>IIISP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0EA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6E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D1B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2640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52DF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04E3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34411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7249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32AE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sz w:val="20"/>
              </w:rPr>
            </w:pPr>
            <w:r w:rsidRPr="00D20F1B">
              <w:rPr>
                <w:rFonts w:ascii="Arial" w:hAnsi="Arial" w:cs="Arial"/>
                <w:sz w:val="20"/>
              </w:rPr>
              <w:t>5.00</w:t>
            </w:r>
          </w:p>
        </w:tc>
      </w:tr>
      <w:tr w:rsidR="00D20F1B" w:rsidRPr="00D20F1B" w14:paraId="5A3560A5" w14:textId="77777777" w:rsidTr="00D20F1B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0A4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SVEGA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C6F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26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D485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A86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C9E4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126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407A9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6C86B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38B88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0F1B">
              <w:rPr>
                <w:rFonts w:ascii="Arial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CD85E" w14:textId="77777777" w:rsidR="00D20F1B" w:rsidRPr="00D20F1B" w:rsidRDefault="00D20F1B" w:rsidP="00D20F1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0F1B">
              <w:rPr>
                <w:rFonts w:ascii="Arial" w:hAnsi="Arial" w:cs="Arial"/>
                <w:b/>
                <w:bCs/>
                <w:szCs w:val="24"/>
              </w:rPr>
              <w:t>4.93</w:t>
            </w:r>
          </w:p>
        </w:tc>
      </w:tr>
    </w:tbl>
    <w:p w14:paraId="3BAC5CEB" w14:textId="77777777" w:rsidR="002131C2" w:rsidRPr="00A97146" w:rsidRDefault="002131C2" w:rsidP="002131C2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5E758A52" w14:textId="77777777" w:rsidR="002131C2" w:rsidRDefault="002131C2" w:rsidP="003253A5">
      <w:pPr>
        <w:pStyle w:val="Heading2"/>
        <w:rPr>
          <w:lang w:val="it-IT"/>
        </w:rPr>
      </w:pPr>
      <w:bookmarkStart w:id="13" w:name="_Toc118281059"/>
      <w:r w:rsidRPr="00107707">
        <w:rPr>
          <w:lang w:val="it-IT"/>
        </w:rPr>
        <w:t>Realizacija javnih događaja:</w:t>
      </w:r>
      <w:bookmarkEnd w:id="13"/>
    </w:p>
    <w:p w14:paraId="03439B0A" w14:textId="77777777" w:rsidR="00512526" w:rsidRDefault="00512526" w:rsidP="004F7E42">
      <w:pPr>
        <w:rPr>
          <w:lang w:val="hr-HR"/>
        </w:rPr>
      </w:pPr>
    </w:p>
    <w:p w14:paraId="1BE264C6" w14:textId="72BF21A4" w:rsidR="004F7E42" w:rsidRDefault="001C3FA1" w:rsidP="004F7E42">
      <w:pPr>
        <w:rPr>
          <w:lang w:val="hr-HR"/>
        </w:rPr>
      </w:pPr>
      <w:r>
        <w:rPr>
          <w:lang w:val="hr-HR"/>
        </w:rPr>
        <w:sym w:font="Symbol" w:char="F0B7"/>
      </w:r>
      <w:r w:rsidR="00794143">
        <w:rPr>
          <w:lang w:val="hr-HR"/>
        </w:rPr>
        <w:t xml:space="preserve"> </w:t>
      </w:r>
      <w:r w:rsidR="004F7E42">
        <w:rPr>
          <w:lang w:val="hr-HR"/>
        </w:rPr>
        <w:t xml:space="preserve">U septembru smo imali gostovanje sopranistkinje Miomire Vitas i pijaniste Konstantina Bogina, koji su održali koncert 24.09.2021. pod nazivom </w:t>
      </w:r>
      <w:r w:rsidR="004F7E42" w:rsidRPr="00482790">
        <w:rPr>
          <w:b/>
          <w:bCs/>
          <w:lang w:val="hr-HR"/>
        </w:rPr>
        <w:t>„Omaž Bruni Špiler“</w:t>
      </w:r>
      <w:r w:rsidR="004F7E42">
        <w:rPr>
          <w:lang w:val="hr-HR"/>
        </w:rPr>
        <w:t>, našoj novljanki. G-đa Vitas je jedna od učenika koji su izašli iz klase Brune Špiler.</w:t>
      </w:r>
    </w:p>
    <w:p w14:paraId="5740C8AF" w14:textId="77777777" w:rsidR="004F7E42" w:rsidRDefault="004F7E42" w:rsidP="004F7E42">
      <w:pPr>
        <w:rPr>
          <w:lang w:val="hr-HR"/>
        </w:rPr>
      </w:pPr>
    </w:p>
    <w:p w14:paraId="6B5FC9B9" w14:textId="5D170594" w:rsidR="004F7E42" w:rsidRDefault="00794143" w:rsidP="004F7E42">
      <w:pPr>
        <w:rPr>
          <w:lang w:val="hr-HR"/>
        </w:rPr>
      </w:pPr>
      <w:r>
        <w:rPr>
          <w:lang w:val="hr-HR"/>
        </w:rPr>
        <w:sym w:font="Symbol" w:char="F0B7"/>
      </w:r>
      <w:r>
        <w:rPr>
          <w:lang w:val="hr-HR"/>
        </w:rPr>
        <w:t xml:space="preserve"> </w:t>
      </w:r>
      <w:r w:rsidR="004F7E42">
        <w:rPr>
          <w:lang w:val="hr-HR"/>
        </w:rPr>
        <w:t xml:space="preserve">Povodom proslave </w:t>
      </w:r>
      <w:r w:rsidR="004F7E42" w:rsidRPr="00482790">
        <w:rPr>
          <w:b/>
          <w:bCs/>
          <w:lang w:val="hr-HR"/>
        </w:rPr>
        <w:t>Dana Opštine Herceg Novi</w:t>
      </w:r>
      <w:r w:rsidR="004F7E42">
        <w:rPr>
          <w:lang w:val="hr-HR"/>
        </w:rPr>
        <w:t xml:space="preserve">, profesori škole su održali koncert pod nazivom </w:t>
      </w:r>
      <w:r w:rsidR="004F7E42" w:rsidRPr="00482790">
        <w:rPr>
          <w:b/>
          <w:bCs/>
          <w:lang w:val="hr-HR"/>
        </w:rPr>
        <w:t>„Gradu s ljubavlju“</w:t>
      </w:r>
      <w:r w:rsidR="004F7E42">
        <w:rPr>
          <w:lang w:val="hr-HR"/>
        </w:rPr>
        <w:t>. Koncert je održan 27.10.2021.</w:t>
      </w:r>
    </w:p>
    <w:p w14:paraId="54CAAA7A" w14:textId="77777777" w:rsidR="004F7E42" w:rsidRDefault="004F7E42" w:rsidP="004F7E42">
      <w:pPr>
        <w:rPr>
          <w:lang w:val="hr-HR"/>
        </w:rPr>
      </w:pPr>
    </w:p>
    <w:p w14:paraId="7DFAF64A" w14:textId="7C970DDD" w:rsidR="004F7E42" w:rsidRDefault="00794143" w:rsidP="004F7E42">
      <w:pPr>
        <w:rPr>
          <w:lang w:val="hr-HR"/>
        </w:rPr>
      </w:pPr>
      <w:r>
        <w:rPr>
          <w:lang w:val="hr-HR"/>
        </w:rPr>
        <w:sym w:font="Symbol" w:char="F0B7"/>
      </w:r>
      <w:r>
        <w:rPr>
          <w:lang w:val="hr-HR"/>
        </w:rPr>
        <w:t xml:space="preserve"> </w:t>
      </w:r>
      <w:r w:rsidR="004F7E42">
        <w:rPr>
          <w:lang w:val="hr-HR"/>
        </w:rPr>
        <w:t xml:space="preserve">Na </w:t>
      </w:r>
      <w:r w:rsidR="004F7E42">
        <w:rPr>
          <w:b/>
          <w:bCs/>
          <w:lang w:val="hr-HR"/>
        </w:rPr>
        <w:t>Međunarodnom pijanističkom takmičenju u Bitolju</w:t>
      </w:r>
      <w:r w:rsidR="004F7E42">
        <w:rPr>
          <w:lang w:val="hr-HR"/>
        </w:rPr>
        <w:t>, Mitar Žižić, učenik V razreda iz klase prof. Novaka Pavličića osvojio je prvu nagradu u svojoj takmičarskoj kategoriji.</w:t>
      </w:r>
    </w:p>
    <w:p w14:paraId="1FC76B46" w14:textId="77777777" w:rsidR="004F7E42" w:rsidRDefault="004F7E42" w:rsidP="004F7E42">
      <w:pPr>
        <w:rPr>
          <w:lang w:val="hr-HR"/>
        </w:rPr>
      </w:pPr>
    </w:p>
    <w:p w14:paraId="406B0F9B" w14:textId="49FBC8E0" w:rsidR="004F7E42" w:rsidRDefault="00794143" w:rsidP="004F7E42">
      <w:pPr>
        <w:rPr>
          <w:lang w:val="hr-HR"/>
        </w:rPr>
      </w:pPr>
      <w:r>
        <w:rPr>
          <w:lang w:val="hr-HR"/>
        </w:rPr>
        <w:sym w:font="Symbol" w:char="F0B7"/>
      </w:r>
      <w:r w:rsidR="004F7E42">
        <w:rPr>
          <w:lang w:val="hr-HR"/>
        </w:rPr>
        <w:t>U drugoj polovini novembra i prvoj polovini decembra održani su interni časovi po klasama.</w:t>
      </w:r>
    </w:p>
    <w:p w14:paraId="66428978" w14:textId="77777777" w:rsidR="004F7E42" w:rsidRDefault="004F7E42" w:rsidP="004F7E42">
      <w:pPr>
        <w:rPr>
          <w:lang w:val="hr-HR"/>
        </w:rPr>
      </w:pPr>
    </w:p>
    <w:p w14:paraId="21A0AA78" w14:textId="1C825E03" w:rsidR="004F7E42" w:rsidRDefault="00C557F4" w:rsidP="004F7E42">
      <w:pPr>
        <w:rPr>
          <w:lang w:val="hr-HR"/>
        </w:rPr>
      </w:pPr>
      <w:r>
        <w:rPr>
          <w:lang w:val="hr-HR"/>
        </w:rPr>
        <w:sym w:font="Symbol" w:char="F0B7"/>
      </w:r>
      <w:r>
        <w:rPr>
          <w:lang w:val="hr-HR"/>
        </w:rPr>
        <w:t xml:space="preserve"> </w:t>
      </w:r>
      <w:r w:rsidR="004F7E42">
        <w:rPr>
          <w:lang w:val="hr-HR"/>
        </w:rPr>
        <w:t xml:space="preserve">U saradnji sa školom za osnovno muzičko obrazovanje iz Budve, 25.decembra 2021. godine, naši učenici su nastupili na zajedničkom matine koncertu u hotelu „One &amp; only“ u Porto Novom. Predstavila se ženska klapa učenica solo pjevanja iz klase prof. Jovane Ražnatović, kao i solo tačke sa odsjeka udaraljki, violončela i klavira. </w:t>
      </w:r>
    </w:p>
    <w:p w14:paraId="2BB88A52" w14:textId="77777777" w:rsidR="004F7E42" w:rsidRDefault="004F7E42" w:rsidP="004F7E42">
      <w:pPr>
        <w:rPr>
          <w:lang w:val="hr-HR"/>
        </w:rPr>
      </w:pPr>
    </w:p>
    <w:p w14:paraId="619F45A0" w14:textId="459C235E" w:rsidR="004F7E42" w:rsidRDefault="00C557F4" w:rsidP="004F7E42">
      <w:pPr>
        <w:rPr>
          <w:lang w:val="hr-HR"/>
        </w:rPr>
      </w:pPr>
      <w:r>
        <w:rPr>
          <w:lang w:val="hr-HR"/>
        </w:rPr>
        <w:sym w:font="Symbol" w:char="F0B7"/>
      </w:r>
      <w:r>
        <w:rPr>
          <w:lang w:val="hr-HR"/>
        </w:rPr>
        <w:t xml:space="preserve"> </w:t>
      </w:r>
      <w:r w:rsidR="004F7E42">
        <w:rPr>
          <w:lang w:val="hr-HR"/>
        </w:rPr>
        <w:t>27. i 28. decembra od</w:t>
      </w:r>
      <w:r w:rsidR="00E13388">
        <w:rPr>
          <w:lang w:val="hr-HR"/>
        </w:rPr>
        <w:t>r</w:t>
      </w:r>
      <w:r w:rsidR="004F7E42">
        <w:rPr>
          <w:lang w:val="hr-HR"/>
        </w:rPr>
        <w:t>žani su Novogodišnji koncerti učenika. Koncerti su bili u online formatu sa direkti</w:t>
      </w:r>
      <w:r w:rsidR="00E13388">
        <w:rPr>
          <w:lang w:val="hr-HR"/>
        </w:rPr>
        <w:t>n</w:t>
      </w:r>
      <w:r w:rsidR="004F7E42">
        <w:rPr>
          <w:lang w:val="hr-HR"/>
        </w:rPr>
        <w:t>m prenosom na našoj Facebook stranici. Koncerti su takođe emitovani u okviru novogodišnjeg progama na RTV Herceg Novi.</w:t>
      </w:r>
    </w:p>
    <w:p w14:paraId="363F0329" w14:textId="77777777" w:rsidR="004F7E42" w:rsidRDefault="004F7E42" w:rsidP="004F7E42">
      <w:pPr>
        <w:rPr>
          <w:lang w:val="hr-HR"/>
        </w:rPr>
      </w:pPr>
    </w:p>
    <w:p w14:paraId="2A691549" w14:textId="3DAD9A5E" w:rsidR="004F7E42" w:rsidRDefault="007734DD" w:rsidP="004F7E42">
      <w:pPr>
        <w:rPr>
          <w:lang w:val="hr-HR"/>
        </w:rPr>
      </w:pPr>
      <w:r>
        <w:rPr>
          <w:lang w:val="hr-HR"/>
        </w:rPr>
        <w:sym w:font="Symbol" w:char="F0B7"/>
      </w:r>
      <w:r>
        <w:rPr>
          <w:lang w:val="hr-HR"/>
        </w:rPr>
        <w:t xml:space="preserve"> </w:t>
      </w:r>
      <w:r w:rsidR="004F7E42">
        <w:rPr>
          <w:lang w:val="hr-HR"/>
        </w:rPr>
        <w:t>Povodom Novogodišnjih praznika učenici sa odsjeka violine, iz klasa profesorica Jelene i Anite Popović snimile su čestitku sa numerom „Zvončići“, koja je emitovana na RTV Herceg Novi.</w:t>
      </w:r>
    </w:p>
    <w:p w14:paraId="1C625FBF" w14:textId="77777777" w:rsidR="004F7E42" w:rsidRDefault="004F7E42" w:rsidP="004F7E42">
      <w:pPr>
        <w:rPr>
          <w:lang w:val="hr-HR"/>
        </w:rPr>
      </w:pPr>
    </w:p>
    <w:p w14:paraId="04FFEE25" w14:textId="7141BAE8" w:rsidR="004F7E42" w:rsidRPr="00482790" w:rsidRDefault="007734DD" w:rsidP="004F7E42">
      <w:pPr>
        <w:rPr>
          <w:rFonts w:cstheme="minorHAnsi"/>
          <w:color w:val="050505"/>
          <w:lang w:eastAsia="en-GB"/>
        </w:rPr>
      </w:pPr>
      <w:r>
        <w:rPr>
          <w:rFonts w:cstheme="minorHAnsi"/>
          <w:color w:val="050505"/>
          <w:lang w:eastAsia="en-GB"/>
        </w:rPr>
        <w:sym w:font="Symbol" w:char="F0B7"/>
      </w:r>
      <w:r>
        <w:rPr>
          <w:rFonts w:cstheme="minorHAnsi"/>
          <w:color w:val="050505"/>
          <w:lang w:eastAsia="en-GB"/>
        </w:rPr>
        <w:t xml:space="preserve"> </w:t>
      </w:r>
      <w:r w:rsidR="004F7E42" w:rsidRPr="00482790">
        <w:rPr>
          <w:rFonts w:cstheme="minorHAnsi"/>
          <w:color w:val="050505"/>
          <w:lang w:eastAsia="en-GB"/>
        </w:rPr>
        <w:t xml:space="preserve">Na inicijativu organizatora i predsjednika Fondacije </w:t>
      </w:r>
      <w:r w:rsidR="004F7E42" w:rsidRPr="007734DD">
        <w:rPr>
          <w:rFonts w:cstheme="minorHAnsi"/>
          <w:i/>
          <w:iCs/>
          <w:color w:val="050505"/>
          <w:lang w:eastAsia="en-GB"/>
        </w:rPr>
        <w:t>de Deo</w:t>
      </w:r>
      <w:r w:rsidR="004F7E42" w:rsidRPr="00482790">
        <w:rPr>
          <w:rFonts w:cstheme="minorHAnsi"/>
          <w:color w:val="050505"/>
          <w:lang w:eastAsia="en-GB"/>
        </w:rPr>
        <w:t xml:space="preserve">, uvaženog g. Miodraga Mihailovića, a u saradnji sa Nacionalnim savjetom Njemačke i Institutom Gőethe iz Beograda, pokrenut je internacionalni strateški projekat koji ima za cilj da zajedničkim učešćem i organizacijom koncerata muzičkih škola iz okruženja, motiviše učenike i njihove nastavnike na koncertna izvođenja djela njemačkih kompozitora. </w:t>
      </w:r>
    </w:p>
    <w:p w14:paraId="695FA70E" w14:textId="3E688F8C" w:rsidR="004F7E42" w:rsidRDefault="004F7E42" w:rsidP="004F7E42">
      <w:pPr>
        <w:rPr>
          <w:rFonts w:cstheme="minorHAnsi"/>
          <w:color w:val="050505"/>
          <w:lang w:val="hr-HR" w:eastAsia="en-GB"/>
        </w:rPr>
      </w:pPr>
      <w:r w:rsidRPr="00482790">
        <w:rPr>
          <w:rFonts w:cstheme="minorHAnsi"/>
          <w:color w:val="050505"/>
          <w:lang w:eastAsia="en-GB"/>
        </w:rPr>
        <w:t>Organizator projekta, ove godine je izabrao našu školu</w:t>
      </w:r>
      <w:r w:rsidR="0029149B">
        <w:rPr>
          <w:rFonts w:cstheme="minorHAnsi"/>
          <w:color w:val="050505"/>
          <w:lang w:eastAsia="en-GB"/>
        </w:rPr>
        <w:t>, kao jedinog</w:t>
      </w:r>
      <w:r w:rsidRPr="00482790">
        <w:rPr>
          <w:rFonts w:cstheme="minorHAnsi"/>
          <w:color w:val="050505"/>
          <w:lang w:eastAsia="en-GB"/>
        </w:rPr>
        <w:t xml:space="preserve"> predstavnika </w:t>
      </w:r>
      <w:r w:rsidR="0029149B">
        <w:rPr>
          <w:rFonts w:cstheme="minorHAnsi"/>
          <w:color w:val="050505"/>
          <w:lang w:eastAsia="en-GB"/>
        </w:rPr>
        <w:t xml:space="preserve">iz </w:t>
      </w:r>
      <w:r w:rsidRPr="00482790">
        <w:rPr>
          <w:rFonts w:cstheme="minorHAnsi"/>
          <w:color w:val="050505"/>
          <w:lang w:eastAsia="en-GB"/>
        </w:rPr>
        <w:t>Crne Gore, sa izvedbom kompozicije "Canon in D" Johanna Pachelbela</w:t>
      </w:r>
      <w:r>
        <w:rPr>
          <w:rFonts w:cstheme="minorHAnsi"/>
          <w:color w:val="050505"/>
          <w:lang w:val="hr-HR" w:eastAsia="en-GB"/>
        </w:rPr>
        <w:t>. Profesori i učenici su snimili spot sa ovom kompozicijom i predstavljen je na zajedničkom online koncertu na youtube platformi kao i u okviru novogodišnjeg programa na RTV Herceg Novi.</w:t>
      </w:r>
    </w:p>
    <w:p w14:paraId="1598A4F9" w14:textId="77777777" w:rsidR="004F7E42" w:rsidRDefault="004F7E42" w:rsidP="004F7E42">
      <w:pPr>
        <w:rPr>
          <w:rFonts w:cstheme="minorHAnsi"/>
          <w:color w:val="050505"/>
          <w:lang w:val="hr-HR" w:eastAsia="en-GB"/>
        </w:rPr>
      </w:pPr>
    </w:p>
    <w:p w14:paraId="1BFD929E" w14:textId="5D10E128" w:rsidR="004F7E42" w:rsidRPr="00482790" w:rsidRDefault="0029149B" w:rsidP="004F7E42">
      <w:pPr>
        <w:rPr>
          <w:rFonts w:cstheme="minorHAnsi"/>
          <w:color w:val="050505"/>
          <w:lang w:val="hr-HR" w:eastAsia="en-GB"/>
        </w:rPr>
      </w:pPr>
      <w:r>
        <w:rPr>
          <w:rFonts w:cstheme="minorHAnsi"/>
          <w:color w:val="050505"/>
          <w:lang w:val="hr-HR" w:eastAsia="en-GB"/>
        </w:rPr>
        <w:sym w:font="Symbol" w:char="F0B7"/>
      </w:r>
      <w:r>
        <w:rPr>
          <w:rFonts w:cstheme="minorHAnsi"/>
          <w:color w:val="050505"/>
          <w:lang w:val="hr-HR" w:eastAsia="en-GB"/>
        </w:rPr>
        <w:t xml:space="preserve"> </w:t>
      </w:r>
      <w:r w:rsidR="004F7E42">
        <w:rPr>
          <w:rFonts w:cstheme="minorHAnsi"/>
          <w:color w:val="050505"/>
          <w:lang w:val="hr-HR" w:eastAsia="en-GB"/>
        </w:rPr>
        <w:t>Na online takmičenju „Winter Music competition“, održanom u decembru 2021. u Makedoniji, učenici Lena Jakšić, Jelena Mandić, Andrija Lučić i Matija Cicak iz klase prof. Irene Mijušković, osvojili su prve nagrade.</w:t>
      </w:r>
    </w:p>
    <w:p w14:paraId="69EE66AD" w14:textId="77777777" w:rsidR="004F7E42" w:rsidRPr="00482790" w:rsidRDefault="004F7E42" w:rsidP="004F7E42">
      <w:pPr>
        <w:rPr>
          <w:lang w:val="hr-HR"/>
        </w:rPr>
      </w:pPr>
    </w:p>
    <w:p w14:paraId="79E5EC49" w14:textId="2732AEBA" w:rsidR="004F7E42" w:rsidRDefault="0029149B" w:rsidP="004F7E42">
      <w:pPr>
        <w:rPr>
          <w:lang w:val="hr-HR"/>
        </w:rPr>
      </w:pPr>
      <w:r>
        <w:rPr>
          <w:lang w:val="hr-HR"/>
        </w:rPr>
        <w:sym w:font="Symbol" w:char="F0B7"/>
      </w:r>
      <w:r>
        <w:rPr>
          <w:lang w:val="hr-HR"/>
        </w:rPr>
        <w:t xml:space="preserve"> </w:t>
      </w:r>
      <w:r w:rsidR="004F7E42">
        <w:rPr>
          <w:lang w:val="hr-HR"/>
        </w:rPr>
        <w:t>Na takmičenju „SOPRAVISTA OLYMPIC ART GAMES“ u Italiji, učenici Lena Jakšić i Andrija Lučić iz klase prof. Irene Mijušković osvojili su prve nagrade.</w:t>
      </w:r>
    </w:p>
    <w:p w14:paraId="04A6ACE0" w14:textId="77777777" w:rsidR="004F7E42" w:rsidRPr="00482790" w:rsidRDefault="004F7E42" w:rsidP="004F7E42">
      <w:pPr>
        <w:rPr>
          <w:lang w:val="hr-HR"/>
        </w:rPr>
      </w:pPr>
    </w:p>
    <w:p w14:paraId="0942C6B3" w14:textId="5B5BAC0F" w:rsidR="004F7E42" w:rsidRPr="00482790" w:rsidRDefault="0029149B" w:rsidP="004F7E42">
      <w:pPr>
        <w:rPr>
          <w:rFonts w:cstheme="minorHAnsi"/>
          <w:color w:val="050505"/>
          <w:lang w:val="hr-HR" w:eastAsia="en-GB"/>
        </w:rPr>
      </w:pPr>
      <w:r>
        <w:rPr>
          <w:rFonts w:cstheme="minorHAnsi"/>
          <w:color w:val="050505"/>
          <w:lang w:val="hr-HR" w:eastAsia="en-GB"/>
        </w:rPr>
        <w:sym w:font="Symbol" w:char="F0B7"/>
      </w:r>
      <w:r>
        <w:rPr>
          <w:rFonts w:cstheme="minorHAnsi"/>
          <w:color w:val="050505"/>
          <w:lang w:val="hr-HR" w:eastAsia="en-GB"/>
        </w:rPr>
        <w:t xml:space="preserve"> </w:t>
      </w:r>
      <w:r w:rsidR="004F7E42" w:rsidRPr="00482790">
        <w:rPr>
          <w:rFonts w:cstheme="minorHAnsi"/>
          <w:color w:val="050505"/>
          <w:lang w:val="hr-HR" w:eastAsia="en-GB"/>
        </w:rPr>
        <w:t>U februaru 2022. godine škola je učestvovala u zimskom izdanj</w:t>
      </w:r>
      <w:r w:rsidR="00285844">
        <w:rPr>
          <w:rFonts w:cstheme="minorHAnsi"/>
          <w:color w:val="050505"/>
          <w:lang w:val="hr-HR" w:eastAsia="en-GB"/>
        </w:rPr>
        <w:t xml:space="preserve">u </w:t>
      </w:r>
      <w:r w:rsidR="004F7E42" w:rsidRPr="00482790">
        <w:rPr>
          <w:rFonts w:cstheme="minorHAnsi"/>
          <w:color w:val="050505"/>
          <w:lang w:val="hr-HR" w:eastAsia="en-GB"/>
        </w:rPr>
        <w:t>festivala „Dani muzike“. Tom prilikom u školi je održan koncert mlade pijanistkinje Darie Samofalove, 13.februara, a 14.februara je u našoj koncertnoj sali održano predavanje profesorica Vesne Kršić i Snežane Nikolajević, kao i koncert njihovog klavirskog dua. Učenici naše škole su imali čast da 16.februara zatvore festival koncertom na sceni dvorane „Park“.</w:t>
      </w:r>
    </w:p>
    <w:p w14:paraId="61CD72C7" w14:textId="77777777" w:rsidR="004F7E42" w:rsidRPr="00482790" w:rsidRDefault="004F7E42" w:rsidP="004F7E42">
      <w:pPr>
        <w:rPr>
          <w:rFonts w:cstheme="minorHAnsi"/>
          <w:color w:val="050505"/>
          <w:lang w:val="hr-HR" w:eastAsia="en-GB"/>
        </w:rPr>
      </w:pPr>
    </w:p>
    <w:p w14:paraId="21B92D83" w14:textId="6A445965" w:rsidR="004F7E42" w:rsidRPr="00482790" w:rsidRDefault="00285844" w:rsidP="004F7E42">
      <w:pPr>
        <w:rPr>
          <w:rFonts w:cstheme="minorHAnsi"/>
          <w:color w:val="050505"/>
          <w:lang w:val="hr-HR" w:eastAsia="en-GB"/>
        </w:rPr>
      </w:pPr>
      <w:r>
        <w:rPr>
          <w:rFonts w:cstheme="minorHAnsi"/>
          <w:color w:val="050505"/>
          <w:lang w:val="hr-HR" w:eastAsia="en-GB"/>
        </w:rPr>
        <w:sym w:font="Symbol" w:char="F0B7"/>
      </w:r>
      <w:r>
        <w:rPr>
          <w:rFonts w:cstheme="minorHAnsi"/>
          <w:color w:val="050505"/>
          <w:lang w:val="hr-HR" w:eastAsia="en-GB"/>
        </w:rPr>
        <w:t xml:space="preserve"> </w:t>
      </w:r>
      <w:r w:rsidR="004F7E42" w:rsidRPr="00482790">
        <w:rPr>
          <w:rFonts w:cstheme="minorHAnsi"/>
          <w:color w:val="050505"/>
          <w:lang w:val="hr-HR" w:eastAsia="en-GB"/>
        </w:rPr>
        <w:t>U februaru su učenici osvojili sljedeće nagrade na online takmičenjima:</w:t>
      </w:r>
    </w:p>
    <w:p w14:paraId="5813BFAC" w14:textId="77777777" w:rsidR="004F7E42" w:rsidRPr="00482790" w:rsidRDefault="004F7E42" w:rsidP="004F7E42">
      <w:pPr>
        <w:rPr>
          <w:rFonts w:cstheme="minorHAnsi"/>
          <w:color w:val="050505"/>
          <w:lang w:val="hr-HR" w:eastAsia="en-GB"/>
        </w:rPr>
      </w:pPr>
      <w:r w:rsidRPr="00482790">
        <w:rPr>
          <w:rFonts w:cstheme="minorHAnsi"/>
          <w:color w:val="050505"/>
          <w:lang w:val="hr-HR" w:eastAsia="en-GB"/>
        </w:rPr>
        <w:t>„International Youth Music Competitions“, Atlanta, USA – Andrija Lučić</w:t>
      </w:r>
      <w:r>
        <w:rPr>
          <w:rFonts w:cstheme="minorHAnsi"/>
          <w:color w:val="050505"/>
          <w:lang w:val="hr-HR" w:eastAsia="en-GB"/>
        </w:rPr>
        <w:t>, IVr.</w:t>
      </w:r>
      <w:r w:rsidRPr="00482790">
        <w:rPr>
          <w:rFonts w:cstheme="minorHAnsi"/>
          <w:color w:val="050505"/>
          <w:lang w:val="hr-HR" w:eastAsia="en-GB"/>
        </w:rPr>
        <w:t>iz klase prof. Irene Mijušković osvojio je drugu nagradu.</w:t>
      </w:r>
    </w:p>
    <w:p w14:paraId="08AD1576" w14:textId="77777777" w:rsidR="004F7E42" w:rsidRPr="00482790" w:rsidRDefault="004F7E42" w:rsidP="004F7E42">
      <w:pPr>
        <w:rPr>
          <w:rFonts w:cstheme="minorHAnsi"/>
          <w:color w:val="050505"/>
          <w:lang w:val="hr-HR" w:eastAsia="en-GB"/>
        </w:rPr>
      </w:pPr>
      <w:r w:rsidRPr="00482790">
        <w:rPr>
          <w:rFonts w:cstheme="minorHAnsi"/>
          <w:color w:val="050505"/>
          <w:lang w:eastAsia="en-GB"/>
        </w:rPr>
        <w:t>Jelena Mandić</w:t>
      </w:r>
      <w:r>
        <w:rPr>
          <w:rFonts w:cstheme="minorHAnsi"/>
          <w:color w:val="050505"/>
          <w:lang w:val="hr-HR" w:eastAsia="en-GB"/>
        </w:rPr>
        <w:t xml:space="preserve">, VIIIr. </w:t>
      </w:r>
      <w:r w:rsidRPr="00482790">
        <w:rPr>
          <w:rFonts w:cstheme="minorHAnsi"/>
          <w:color w:val="050505"/>
          <w:lang w:eastAsia="en-GB"/>
        </w:rPr>
        <w:t xml:space="preserve">iz klase prof. Irene Mijušković osvojila je </w:t>
      </w:r>
      <w:r>
        <w:rPr>
          <w:rFonts w:cstheme="minorHAnsi"/>
          <w:color w:val="050505"/>
          <w:lang w:val="hr-HR" w:eastAsia="en-GB"/>
        </w:rPr>
        <w:t>treću</w:t>
      </w:r>
      <w:r w:rsidRPr="00482790">
        <w:rPr>
          <w:rFonts w:cstheme="minorHAnsi"/>
          <w:color w:val="050505"/>
          <w:lang w:eastAsia="en-GB"/>
        </w:rPr>
        <w:t xml:space="preserve"> nagradu na takmičenju "Nouvelles Etoiles" u Parizu</w:t>
      </w:r>
      <w:r>
        <w:rPr>
          <w:rFonts w:cstheme="minorHAnsi"/>
          <w:color w:val="050505"/>
          <w:lang w:val="hr-HR" w:eastAsia="en-GB"/>
        </w:rPr>
        <w:t>.</w:t>
      </w:r>
    </w:p>
    <w:p w14:paraId="731CF986" w14:textId="77777777" w:rsidR="004F7E42" w:rsidRDefault="004F7E42" w:rsidP="004F7E42">
      <w:pPr>
        <w:rPr>
          <w:rFonts w:cstheme="minorHAnsi"/>
          <w:color w:val="050505"/>
          <w:lang w:eastAsia="en-GB"/>
        </w:rPr>
      </w:pPr>
      <w:r w:rsidRPr="00482790">
        <w:rPr>
          <w:rFonts w:cstheme="minorHAnsi"/>
          <w:color w:val="050505"/>
          <w:lang w:eastAsia="en-GB"/>
        </w:rPr>
        <w:t>Na internacionalnom takmičenju "Golden piano talents" u Makedoniji prve nagrade osvojili su Andrija Lučić</w:t>
      </w:r>
      <w:r>
        <w:rPr>
          <w:rFonts w:cstheme="minorHAnsi"/>
          <w:color w:val="050505"/>
          <w:lang w:val="hr-HR" w:eastAsia="en-GB"/>
        </w:rPr>
        <w:t xml:space="preserve"> IVr.</w:t>
      </w:r>
      <w:r w:rsidRPr="00482790">
        <w:rPr>
          <w:rFonts w:cstheme="minorHAnsi"/>
          <w:color w:val="050505"/>
          <w:lang w:eastAsia="en-GB"/>
        </w:rPr>
        <w:t>, Lena Jakšić</w:t>
      </w:r>
      <w:r>
        <w:rPr>
          <w:rFonts w:cstheme="minorHAnsi"/>
          <w:color w:val="050505"/>
          <w:lang w:val="hr-HR" w:eastAsia="en-GB"/>
        </w:rPr>
        <w:t xml:space="preserve"> IVr.</w:t>
      </w:r>
      <w:r w:rsidRPr="00482790">
        <w:rPr>
          <w:rFonts w:cstheme="minorHAnsi"/>
          <w:color w:val="050505"/>
          <w:lang w:eastAsia="en-GB"/>
        </w:rPr>
        <w:t>i Matija Cicak</w:t>
      </w:r>
      <w:r>
        <w:rPr>
          <w:rFonts w:cstheme="minorHAnsi"/>
          <w:color w:val="050505"/>
          <w:lang w:val="hr-HR" w:eastAsia="en-GB"/>
        </w:rPr>
        <w:t xml:space="preserve"> VIIr.</w:t>
      </w:r>
      <w:r w:rsidRPr="00482790">
        <w:rPr>
          <w:rFonts w:cstheme="minorHAnsi"/>
          <w:color w:val="050505"/>
          <w:lang w:eastAsia="en-GB"/>
        </w:rPr>
        <w:t xml:space="preserve"> iz klase Irene Mijušković i Mitar Žižić</w:t>
      </w:r>
      <w:r>
        <w:rPr>
          <w:rFonts w:cstheme="minorHAnsi"/>
          <w:color w:val="050505"/>
          <w:lang w:val="hr-HR" w:eastAsia="en-GB"/>
        </w:rPr>
        <w:t xml:space="preserve"> Vr.</w:t>
      </w:r>
      <w:r w:rsidRPr="00482790">
        <w:rPr>
          <w:rFonts w:cstheme="minorHAnsi"/>
          <w:color w:val="050505"/>
          <w:lang w:eastAsia="en-GB"/>
        </w:rPr>
        <w:t xml:space="preserve"> iz klase prof. Novaka Pavličića je osvojio drugu nagradu.</w:t>
      </w:r>
    </w:p>
    <w:p w14:paraId="399D8995" w14:textId="77777777" w:rsidR="004F7E42" w:rsidRDefault="004F7E42" w:rsidP="004F7E42">
      <w:pPr>
        <w:rPr>
          <w:rFonts w:cstheme="minorHAnsi"/>
          <w:color w:val="050505"/>
          <w:lang w:val="hr-HR" w:eastAsia="en-GB"/>
        </w:rPr>
      </w:pPr>
      <w:r>
        <w:rPr>
          <w:rFonts w:cstheme="minorHAnsi"/>
          <w:color w:val="050505"/>
          <w:lang w:val="hr-HR" w:eastAsia="en-GB"/>
        </w:rPr>
        <w:t>Mitar Žižić osvojio je četvrtu nagradu na međunarodnom online takmičenju „London classical music“ u Londonu.</w:t>
      </w:r>
    </w:p>
    <w:p w14:paraId="6BB3F55D" w14:textId="77777777" w:rsidR="004F7E42" w:rsidRDefault="004F7E42" w:rsidP="004F7E42">
      <w:pPr>
        <w:rPr>
          <w:rFonts w:cstheme="minorHAnsi"/>
          <w:color w:val="050505"/>
          <w:lang w:val="hr-HR" w:eastAsia="en-GB"/>
        </w:rPr>
      </w:pPr>
    </w:p>
    <w:p w14:paraId="71D8E1A0" w14:textId="36B9D44D" w:rsidR="004F7E42" w:rsidRDefault="00F07D66" w:rsidP="004F7E42">
      <w:pPr>
        <w:rPr>
          <w:rFonts w:cstheme="minorHAnsi"/>
          <w:color w:val="050505"/>
          <w:lang w:val="hr-HR" w:eastAsia="en-GB"/>
        </w:rPr>
      </w:pPr>
      <w:r>
        <w:rPr>
          <w:rFonts w:cstheme="minorHAnsi"/>
          <w:color w:val="050505"/>
          <w:lang w:val="hr-HR" w:eastAsia="en-GB"/>
        </w:rPr>
        <w:sym w:font="Symbol" w:char="F0B7"/>
      </w:r>
      <w:r>
        <w:rPr>
          <w:rFonts w:cstheme="minorHAnsi"/>
          <w:color w:val="050505"/>
          <w:lang w:val="hr-HR" w:eastAsia="en-GB"/>
        </w:rPr>
        <w:t xml:space="preserve"> </w:t>
      </w:r>
      <w:r w:rsidR="004F7E42">
        <w:rPr>
          <w:rFonts w:cstheme="minorHAnsi"/>
          <w:color w:val="050505"/>
          <w:lang w:val="hr-HR" w:eastAsia="en-GB"/>
        </w:rPr>
        <w:t>Učenici i profesori škole su se predstavili na zajedničkom koncertu 1.marta u dvorani „Park“. Ovaj koncert je uvršten u zvanični program 53. pranika „MIMOZE“.</w:t>
      </w:r>
    </w:p>
    <w:p w14:paraId="2854A63F" w14:textId="77777777" w:rsidR="004F7E42" w:rsidRDefault="004F7E42" w:rsidP="004F7E42">
      <w:pPr>
        <w:rPr>
          <w:rFonts w:cstheme="minorHAnsi"/>
          <w:color w:val="050505"/>
          <w:lang w:val="hr-HR" w:eastAsia="en-GB"/>
        </w:rPr>
      </w:pPr>
    </w:p>
    <w:p w14:paraId="527A80BF" w14:textId="63F22D17" w:rsidR="004F7E42" w:rsidRDefault="00F07D66" w:rsidP="004F7E42">
      <w:pPr>
        <w:rPr>
          <w:rFonts w:cstheme="minorHAnsi"/>
          <w:color w:val="050505"/>
          <w:lang w:val="hr-HR" w:eastAsia="en-GB"/>
        </w:rPr>
      </w:pPr>
      <w:r>
        <w:rPr>
          <w:rFonts w:cstheme="minorHAnsi"/>
          <w:color w:val="050505"/>
          <w:lang w:val="hr-HR" w:eastAsia="en-GB"/>
        </w:rPr>
        <w:sym w:font="Symbol" w:char="F0B7"/>
      </w:r>
      <w:r>
        <w:rPr>
          <w:rFonts w:cstheme="minorHAnsi"/>
          <w:color w:val="050505"/>
          <w:lang w:val="hr-HR" w:eastAsia="en-GB"/>
        </w:rPr>
        <w:t xml:space="preserve"> </w:t>
      </w:r>
      <w:r w:rsidR="004F7E42">
        <w:rPr>
          <w:rFonts w:cstheme="minorHAnsi"/>
          <w:color w:val="050505"/>
          <w:lang w:val="hr-HR" w:eastAsia="en-GB"/>
        </w:rPr>
        <w:t>Na 26.Međunarodnom takmičenju mladih pijanista koje je održano od 25. do 27.03.2022. godine u Šapcu, Andrija Lučić IV razred, iz klase prof. Irene Mijušković i Mitar Žižić V razred, iz klase prof. Novaka Pavličića, osvojili su prve nagrade.</w:t>
      </w:r>
    </w:p>
    <w:p w14:paraId="40AA12A0" w14:textId="77777777" w:rsidR="004F7E42" w:rsidRDefault="004F7E42" w:rsidP="004F7E42">
      <w:pPr>
        <w:rPr>
          <w:rFonts w:cstheme="minorHAnsi"/>
          <w:color w:val="050505"/>
          <w:lang w:val="hr-HR" w:eastAsia="en-GB"/>
        </w:rPr>
      </w:pPr>
    </w:p>
    <w:p w14:paraId="57996BE6" w14:textId="477FD96B" w:rsidR="004F7E42" w:rsidRDefault="00FF0ACF" w:rsidP="004F7E42">
      <w:pPr>
        <w:rPr>
          <w:rFonts w:cstheme="minorHAnsi"/>
          <w:color w:val="050505"/>
          <w:lang w:val="hr-HR" w:eastAsia="en-GB"/>
        </w:rPr>
      </w:pPr>
      <w:r>
        <w:rPr>
          <w:rFonts w:cstheme="minorHAnsi"/>
          <w:color w:val="050505"/>
          <w:lang w:val="hr-HR" w:eastAsia="en-GB"/>
        </w:rPr>
        <w:sym w:font="Symbol" w:char="F0B7"/>
      </w:r>
      <w:r>
        <w:rPr>
          <w:rFonts w:cstheme="minorHAnsi"/>
          <w:color w:val="050505"/>
          <w:lang w:val="hr-HR" w:eastAsia="en-GB"/>
        </w:rPr>
        <w:t xml:space="preserve"> </w:t>
      </w:r>
      <w:r w:rsidR="004F7E42">
        <w:rPr>
          <w:rFonts w:cstheme="minorHAnsi"/>
          <w:color w:val="050505"/>
          <w:lang w:val="hr-HR" w:eastAsia="en-GB"/>
        </w:rPr>
        <w:t>Uoči 2.aprila, kada se obilježava svjetski dan osoba sa autizmom, učenici i profesori naše škole održali su matine koncert u koncertnoj sali škole, koja je tim povodom pomoću plavih reflektora obojana u plavo.</w:t>
      </w:r>
    </w:p>
    <w:p w14:paraId="33CD4659" w14:textId="77777777" w:rsidR="004F7E42" w:rsidRDefault="004F7E42" w:rsidP="004F7E42">
      <w:pPr>
        <w:rPr>
          <w:rFonts w:cstheme="minorHAnsi"/>
          <w:color w:val="050505"/>
          <w:lang w:val="hr-HR" w:eastAsia="en-GB"/>
        </w:rPr>
      </w:pPr>
    </w:p>
    <w:p w14:paraId="65109E78" w14:textId="2B4A187B" w:rsidR="004F7E42" w:rsidRPr="00482790" w:rsidRDefault="00FF0ACF" w:rsidP="004F7E42">
      <w:pPr>
        <w:rPr>
          <w:rFonts w:cstheme="minorHAnsi"/>
          <w:color w:val="050505"/>
          <w:lang w:val="hr-HR" w:eastAsia="en-GB"/>
        </w:rPr>
      </w:pPr>
      <w:r>
        <w:rPr>
          <w:rFonts w:cstheme="minorHAnsi"/>
          <w:color w:val="050505"/>
          <w:lang w:val="hr-HR" w:eastAsia="en-GB"/>
        </w:rPr>
        <w:sym w:font="Symbol" w:char="F0B7"/>
      </w:r>
      <w:r>
        <w:rPr>
          <w:rFonts w:cstheme="minorHAnsi"/>
          <w:color w:val="050505"/>
          <w:lang w:val="hr-HR" w:eastAsia="en-GB"/>
        </w:rPr>
        <w:t xml:space="preserve"> </w:t>
      </w:r>
      <w:r w:rsidR="004F7E42" w:rsidRPr="00482790">
        <w:rPr>
          <w:rFonts w:cstheme="minorHAnsi"/>
          <w:color w:val="050505"/>
          <w:lang w:val="hr-HR" w:eastAsia="en-GB"/>
        </w:rPr>
        <w:t>Na međunarodnom takmičenju „MUZIČKI OTISAK“ koje je održano 15. i 16.aprila 2022. u Vrnjačkoj Banji, naši učenici su ostvarili sljedeće rezultate:</w:t>
      </w:r>
    </w:p>
    <w:p w14:paraId="499C4F23" w14:textId="77777777" w:rsidR="004F7E42" w:rsidRPr="00482790" w:rsidRDefault="004F7E42" w:rsidP="004F7E42">
      <w:pPr>
        <w:rPr>
          <w:rFonts w:cstheme="minorHAnsi"/>
          <w:color w:val="050505"/>
          <w:lang w:eastAsia="en-GB"/>
        </w:rPr>
      </w:pPr>
      <w:r w:rsidRPr="00482790">
        <w:rPr>
          <w:rFonts w:cstheme="minorHAnsi"/>
          <w:color w:val="050505"/>
          <w:u w:val="single"/>
          <w:lang w:val="hr-HR" w:eastAsia="en-GB"/>
        </w:rPr>
        <w:t>-</w:t>
      </w:r>
      <w:r w:rsidRPr="00482790">
        <w:rPr>
          <w:rFonts w:cstheme="minorHAnsi"/>
          <w:color w:val="050505"/>
          <w:u w:val="single"/>
          <w:lang w:eastAsia="en-GB"/>
        </w:rPr>
        <w:t>Baby kategorija klavirski duo</w:t>
      </w:r>
      <w:r w:rsidRPr="00482790">
        <w:rPr>
          <w:rFonts w:cstheme="minorHAnsi"/>
          <w:color w:val="050505"/>
          <w:lang w:eastAsia="en-GB"/>
        </w:rPr>
        <w:t xml:space="preserve"> Ena Ćetković i Lena Hinić iz klase profesorica Irene Mijušković i Linde Poznznović osvojile su I nagradu (96 bodova)</w:t>
      </w:r>
    </w:p>
    <w:p w14:paraId="0C94E0FD" w14:textId="77777777" w:rsidR="004F7E42" w:rsidRPr="00482790" w:rsidRDefault="004F7E42" w:rsidP="004F7E42">
      <w:pPr>
        <w:rPr>
          <w:rFonts w:cstheme="minorHAnsi"/>
          <w:color w:val="050505"/>
          <w:lang w:eastAsia="en-GB"/>
        </w:rPr>
      </w:pPr>
      <w:r w:rsidRPr="00482790">
        <w:rPr>
          <w:rFonts w:cstheme="minorHAnsi"/>
          <w:color w:val="050505"/>
          <w:lang w:val="hr-HR" w:eastAsia="en-GB"/>
        </w:rPr>
        <w:t>-</w:t>
      </w:r>
      <w:r w:rsidRPr="00482790">
        <w:rPr>
          <w:rFonts w:cstheme="minorHAnsi"/>
          <w:color w:val="050505"/>
          <w:u w:val="single"/>
          <w:lang w:eastAsia="en-GB"/>
        </w:rPr>
        <w:t>U Prvoj kategoriji</w:t>
      </w:r>
      <w:r w:rsidRPr="00482790">
        <w:rPr>
          <w:rFonts w:cstheme="minorHAnsi"/>
          <w:color w:val="050505"/>
          <w:lang w:eastAsia="en-GB"/>
        </w:rPr>
        <w:t>:</w:t>
      </w:r>
    </w:p>
    <w:p w14:paraId="4687F345" w14:textId="77777777" w:rsidR="004F7E42" w:rsidRPr="00482790" w:rsidRDefault="004F7E42" w:rsidP="004F7E42">
      <w:pPr>
        <w:rPr>
          <w:rFonts w:cstheme="minorHAnsi"/>
          <w:color w:val="050505"/>
          <w:lang w:eastAsia="en-GB"/>
        </w:rPr>
      </w:pPr>
      <w:r w:rsidRPr="00482790">
        <w:rPr>
          <w:rFonts w:cstheme="minorHAnsi"/>
          <w:color w:val="050505"/>
          <w:lang w:val="hr-HR" w:eastAsia="en-GB"/>
        </w:rPr>
        <w:t xml:space="preserve"> -</w:t>
      </w:r>
      <w:r w:rsidRPr="00482790">
        <w:rPr>
          <w:rFonts w:cstheme="minorHAnsi"/>
          <w:color w:val="050505"/>
          <w:lang w:eastAsia="en-GB"/>
        </w:rPr>
        <w:t>Andrija Lučić I nagrada (100) klavir solo, klasa prof. Irena Mijušković</w:t>
      </w:r>
    </w:p>
    <w:p w14:paraId="688C8218" w14:textId="77777777" w:rsidR="004F7E42" w:rsidRPr="00482790" w:rsidRDefault="004F7E42" w:rsidP="004F7E42">
      <w:pPr>
        <w:rPr>
          <w:rFonts w:cstheme="minorHAnsi"/>
          <w:color w:val="050505"/>
          <w:lang w:eastAsia="en-GB"/>
        </w:rPr>
      </w:pPr>
      <w:r w:rsidRPr="00482790">
        <w:rPr>
          <w:rFonts w:cstheme="minorHAnsi"/>
          <w:color w:val="050505"/>
          <w:lang w:val="hr-HR" w:eastAsia="en-GB"/>
        </w:rPr>
        <w:t xml:space="preserve"> -</w:t>
      </w:r>
      <w:r w:rsidRPr="00482790">
        <w:rPr>
          <w:rFonts w:cstheme="minorHAnsi"/>
          <w:color w:val="050505"/>
          <w:lang w:eastAsia="en-GB"/>
        </w:rPr>
        <w:t>Lena Jakšić I nagrada (99) klavir solo, klasa prof. Irena Mijušković</w:t>
      </w:r>
    </w:p>
    <w:p w14:paraId="7167BF5D" w14:textId="77777777" w:rsidR="004F7E42" w:rsidRPr="00482790" w:rsidRDefault="004F7E42" w:rsidP="004F7E42">
      <w:pPr>
        <w:rPr>
          <w:rFonts w:cstheme="minorHAnsi"/>
          <w:color w:val="050505"/>
          <w:lang w:eastAsia="en-GB"/>
        </w:rPr>
      </w:pPr>
      <w:r w:rsidRPr="00482790">
        <w:rPr>
          <w:rFonts w:cstheme="minorHAnsi"/>
          <w:color w:val="050505"/>
          <w:lang w:val="hr-HR" w:eastAsia="en-GB"/>
        </w:rPr>
        <w:t xml:space="preserve"> -</w:t>
      </w:r>
      <w:r w:rsidRPr="00482790">
        <w:rPr>
          <w:rFonts w:cstheme="minorHAnsi"/>
          <w:color w:val="050505"/>
          <w:lang w:eastAsia="en-GB"/>
        </w:rPr>
        <w:t>Una Čolić I nagrada (98) klavir solo, klasa prof. Anita Zloković</w:t>
      </w:r>
    </w:p>
    <w:p w14:paraId="34253B29" w14:textId="77777777" w:rsidR="004F7E42" w:rsidRPr="00482790" w:rsidRDefault="004F7E42" w:rsidP="004F7E42">
      <w:pPr>
        <w:rPr>
          <w:rFonts w:cstheme="minorHAnsi"/>
          <w:color w:val="050505"/>
          <w:lang w:eastAsia="en-GB"/>
        </w:rPr>
      </w:pPr>
      <w:r w:rsidRPr="00482790">
        <w:rPr>
          <w:rFonts w:cstheme="minorHAnsi"/>
          <w:color w:val="050505"/>
          <w:lang w:val="hr-HR" w:eastAsia="en-GB"/>
        </w:rPr>
        <w:t xml:space="preserve"> -</w:t>
      </w:r>
      <w:r w:rsidRPr="00482790">
        <w:rPr>
          <w:rFonts w:cstheme="minorHAnsi"/>
          <w:color w:val="050505"/>
          <w:lang w:eastAsia="en-GB"/>
        </w:rPr>
        <w:t>Mila Petrović I nagrada (97) klavir solo, klasa prof. Anita Zloković</w:t>
      </w:r>
    </w:p>
    <w:p w14:paraId="135B6EC9" w14:textId="77777777" w:rsidR="004F7E42" w:rsidRPr="00482790" w:rsidRDefault="004F7E42" w:rsidP="004F7E42">
      <w:pPr>
        <w:rPr>
          <w:rFonts w:cstheme="minorHAnsi"/>
          <w:color w:val="050505"/>
          <w:lang w:eastAsia="en-GB"/>
        </w:rPr>
      </w:pPr>
      <w:r w:rsidRPr="00482790">
        <w:rPr>
          <w:rFonts w:cstheme="minorHAnsi"/>
          <w:color w:val="050505"/>
          <w:lang w:val="hr-HR" w:eastAsia="en-GB"/>
        </w:rPr>
        <w:t xml:space="preserve"> -</w:t>
      </w:r>
      <w:r w:rsidRPr="00482790">
        <w:rPr>
          <w:rFonts w:cstheme="minorHAnsi"/>
          <w:color w:val="050505"/>
          <w:lang w:eastAsia="en-GB"/>
        </w:rPr>
        <w:t>Irina Krivokapić I nagrada (96) klavir solo, klasa prof. Irena Mijušković</w:t>
      </w:r>
    </w:p>
    <w:p w14:paraId="35B5D529" w14:textId="77777777" w:rsidR="004F7E42" w:rsidRPr="00482790" w:rsidRDefault="004F7E42" w:rsidP="004F7E42">
      <w:pPr>
        <w:rPr>
          <w:rFonts w:cstheme="minorHAnsi"/>
          <w:color w:val="050505"/>
          <w:lang w:eastAsia="en-GB"/>
        </w:rPr>
      </w:pPr>
      <w:r w:rsidRPr="00482790">
        <w:rPr>
          <w:rFonts w:cstheme="minorHAnsi"/>
          <w:color w:val="050505"/>
          <w:lang w:val="hr-HR" w:eastAsia="en-GB"/>
        </w:rPr>
        <w:t xml:space="preserve"> -</w:t>
      </w:r>
      <w:r w:rsidRPr="00482790">
        <w:rPr>
          <w:rFonts w:cstheme="minorHAnsi"/>
          <w:color w:val="050505"/>
          <w:lang w:eastAsia="en-GB"/>
        </w:rPr>
        <w:t>Ines Kosović I nagrada (95) klavir solo, klasa prof. Anita Zloković</w:t>
      </w:r>
    </w:p>
    <w:p w14:paraId="1BBF4BF4" w14:textId="77777777" w:rsidR="004F7E42" w:rsidRPr="00482790" w:rsidRDefault="004F7E42" w:rsidP="004F7E42">
      <w:pPr>
        <w:rPr>
          <w:rFonts w:cstheme="minorHAnsi"/>
          <w:color w:val="050505"/>
          <w:lang w:eastAsia="en-GB"/>
        </w:rPr>
      </w:pPr>
      <w:r w:rsidRPr="00482790">
        <w:rPr>
          <w:rFonts w:cstheme="minorHAnsi"/>
          <w:color w:val="050505"/>
          <w:lang w:val="hr-HR" w:eastAsia="en-GB"/>
        </w:rPr>
        <w:t xml:space="preserve"> -</w:t>
      </w:r>
      <w:r w:rsidRPr="00482790">
        <w:rPr>
          <w:rFonts w:cstheme="minorHAnsi"/>
          <w:color w:val="050505"/>
          <w:lang w:eastAsia="en-GB"/>
        </w:rPr>
        <w:t>Anja Birovljev II nagrada (94) klavir solo, klasa prof.Linda Poznanović</w:t>
      </w:r>
    </w:p>
    <w:p w14:paraId="14D1A31D" w14:textId="77777777" w:rsidR="004F7E42" w:rsidRPr="00482790" w:rsidRDefault="004F7E42" w:rsidP="004F7E42">
      <w:pPr>
        <w:rPr>
          <w:rFonts w:cstheme="minorHAnsi"/>
          <w:color w:val="050505"/>
          <w:lang w:eastAsia="en-GB"/>
        </w:rPr>
      </w:pPr>
      <w:r w:rsidRPr="00482790">
        <w:rPr>
          <w:rFonts w:cstheme="minorHAnsi"/>
          <w:color w:val="050505"/>
          <w:lang w:val="hr-HR" w:eastAsia="en-GB"/>
        </w:rPr>
        <w:t xml:space="preserve"> -</w:t>
      </w:r>
      <w:r w:rsidRPr="00482790">
        <w:rPr>
          <w:rFonts w:cstheme="minorHAnsi"/>
          <w:color w:val="050505"/>
          <w:lang w:eastAsia="en-GB"/>
        </w:rPr>
        <w:t>Sara Lješković III nagrada (83) klavir solo, klasa prof.Stefan Šarović</w:t>
      </w:r>
    </w:p>
    <w:p w14:paraId="496B5059" w14:textId="77777777" w:rsidR="004F7E42" w:rsidRPr="00482790" w:rsidRDefault="004F7E42" w:rsidP="004F7E42">
      <w:pPr>
        <w:rPr>
          <w:rFonts w:cstheme="minorHAnsi"/>
          <w:color w:val="050505"/>
          <w:lang w:eastAsia="en-GB"/>
        </w:rPr>
      </w:pPr>
      <w:r w:rsidRPr="00482790">
        <w:rPr>
          <w:rFonts w:cstheme="minorHAnsi"/>
          <w:color w:val="050505"/>
          <w:lang w:val="hr-HR" w:eastAsia="en-GB"/>
        </w:rPr>
        <w:t xml:space="preserve"> -</w:t>
      </w:r>
      <w:r w:rsidRPr="00482790">
        <w:rPr>
          <w:rFonts w:cstheme="minorHAnsi"/>
          <w:color w:val="050505"/>
          <w:lang w:eastAsia="en-GB"/>
        </w:rPr>
        <w:t>Uroš Salamandija III nagrada (82) klavir solo, klasa prof. Stefan Šarović</w:t>
      </w:r>
    </w:p>
    <w:p w14:paraId="34F644BE" w14:textId="77777777" w:rsidR="004F7E42" w:rsidRPr="00482790" w:rsidRDefault="004F7E42" w:rsidP="004F7E42">
      <w:pPr>
        <w:rPr>
          <w:rFonts w:cstheme="minorHAnsi"/>
          <w:color w:val="050505"/>
          <w:lang w:eastAsia="en-GB"/>
        </w:rPr>
      </w:pPr>
      <w:r w:rsidRPr="00482790">
        <w:rPr>
          <w:rFonts w:cstheme="minorHAnsi"/>
          <w:color w:val="050505"/>
          <w:lang w:val="hr-HR" w:eastAsia="en-GB"/>
        </w:rPr>
        <w:t xml:space="preserve"> -</w:t>
      </w:r>
      <w:r w:rsidRPr="00482790">
        <w:rPr>
          <w:rFonts w:cstheme="minorHAnsi"/>
          <w:color w:val="050505"/>
          <w:lang w:eastAsia="en-GB"/>
        </w:rPr>
        <w:t>Sara Korovljević i Teodora Ćetković I nagrada (97) klavirski duo, klasa prof. Mira Nikolić</w:t>
      </w:r>
    </w:p>
    <w:p w14:paraId="66B801C4" w14:textId="77777777" w:rsidR="004F7E42" w:rsidRPr="00482790" w:rsidRDefault="004F7E42" w:rsidP="004F7E42">
      <w:pPr>
        <w:rPr>
          <w:rFonts w:cstheme="minorHAnsi"/>
          <w:color w:val="050505"/>
          <w:lang w:eastAsia="en-GB"/>
        </w:rPr>
      </w:pPr>
      <w:r w:rsidRPr="00482790">
        <w:rPr>
          <w:rFonts w:cstheme="minorHAnsi"/>
          <w:color w:val="050505"/>
          <w:lang w:val="hr-HR" w:eastAsia="en-GB"/>
        </w:rPr>
        <w:t>-</w:t>
      </w:r>
      <w:r w:rsidRPr="00482790">
        <w:rPr>
          <w:rFonts w:cstheme="minorHAnsi"/>
          <w:color w:val="050505"/>
          <w:u w:val="single"/>
          <w:lang w:eastAsia="en-GB"/>
        </w:rPr>
        <w:t>Druga kategorija</w:t>
      </w:r>
      <w:r w:rsidRPr="00482790">
        <w:rPr>
          <w:rFonts w:cstheme="minorHAnsi"/>
          <w:color w:val="050505"/>
          <w:lang w:eastAsia="en-GB"/>
        </w:rPr>
        <w:t>:</w:t>
      </w:r>
    </w:p>
    <w:p w14:paraId="3C28A6C0" w14:textId="77777777" w:rsidR="004F7E42" w:rsidRPr="00482790" w:rsidRDefault="004F7E42" w:rsidP="004F7E42">
      <w:pPr>
        <w:rPr>
          <w:rFonts w:cstheme="minorHAnsi"/>
          <w:color w:val="050505"/>
          <w:lang w:eastAsia="en-GB"/>
        </w:rPr>
      </w:pPr>
      <w:r w:rsidRPr="00482790">
        <w:rPr>
          <w:rFonts w:cstheme="minorHAnsi"/>
          <w:color w:val="050505"/>
          <w:lang w:val="hr-HR" w:eastAsia="en-GB"/>
        </w:rPr>
        <w:t xml:space="preserve"> -</w:t>
      </w:r>
      <w:r w:rsidRPr="00482790">
        <w:rPr>
          <w:rFonts w:cstheme="minorHAnsi"/>
          <w:color w:val="050505"/>
          <w:lang w:eastAsia="en-GB"/>
        </w:rPr>
        <w:t>Jelena Mandić I nagrada (100) učenik-učitelj, klasa prof. Irena Mijušković</w:t>
      </w:r>
    </w:p>
    <w:p w14:paraId="7E91F8D3" w14:textId="77777777" w:rsidR="004F7E42" w:rsidRPr="00482790" w:rsidRDefault="004F7E42" w:rsidP="004F7E42">
      <w:pPr>
        <w:rPr>
          <w:rFonts w:cstheme="minorHAnsi"/>
          <w:color w:val="050505"/>
          <w:lang w:eastAsia="en-GB"/>
        </w:rPr>
      </w:pPr>
      <w:r w:rsidRPr="00482790">
        <w:rPr>
          <w:rFonts w:cstheme="minorHAnsi"/>
          <w:color w:val="050505"/>
          <w:lang w:val="hr-HR" w:eastAsia="en-GB"/>
        </w:rPr>
        <w:t xml:space="preserve"> -</w:t>
      </w:r>
      <w:r w:rsidRPr="00482790">
        <w:rPr>
          <w:rFonts w:cstheme="minorHAnsi"/>
          <w:color w:val="050505"/>
          <w:lang w:eastAsia="en-GB"/>
        </w:rPr>
        <w:t>Natalija Smoljan I nagrada (95) klavir solo, klasa prof.Anita Zloković</w:t>
      </w:r>
    </w:p>
    <w:p w14:paraId="4103B821" w14:textId="77777777" w:rsidR="004F7E42" w:rsidRDefault="004F7E42" w:rsidP="004F7E42">
      <w:pPr>
        <w:rPr>
          <w:rFonts w:cstheme="minorHAnsi"/>
          <w:color w:val="050505"/>
          <w:lang w:val="hr-HR" w:eastAsia="en-GB"/>
        </w:rPr>
      </w:pPr>
      <w:r w:rsidRPr="00482790">
        <w:rPr>
          <w:rFonts w:cstheme="minorHAnsi"/>
          <w:color w:val="050505"/>
          <w:lang w:val="hr-HR" w:eastAsia="en-GB"/>
        </w:rPr>
        <w:t xml:space="preserve"> -</w:t>
      </w:r>
      <w:r w:rsidRPr="00482790">
        <w:rPr>
          <w:rFonts w:cstheme="minorHAnsi"/>
          <w:color w:val="050505"/>
          <w:lang w:eastAsia="en-GB"/>
        </w:rPr>
        <w:t>Nikita Bojkov II nagrada (85) klavir solo, klasa prof. St</w:t>
      </w:r>
      <w:r w:rsidRPr="00482790">
        <w:rPr>
          <w:rFonts w:cstheme="minorHAnsi"/>
          <w:color w:val="050505"/>
          <w:lang w:val="hr-HR" w:eastAsia="en-GB"/>
        </w:rPr>
        <w:t>efan Šarović</w:t>
      </w:r>
    </w:p>
    <w:p w14:paraId="46BB9F08" w14:textId="77777777" w:rsidR="004F7E42" w:rsidRDefault="004F7E42" w:rsidP="004F7E42">
      <w:pPr>
        <w:rPr>
          <w:rFonts w:cstheme="minorHAnsi"/>
          <w:color w:val="050505"/>
          <w:lang w:val="hr-HR" w:eastAsia="en-GB"/>
        </w:rPr>
      </w:pPr>
    </w:p>
    <w:p w14:paraId="26D0D5F7" w14:textId="75254888" w:rsidR="004F7E42" w:rsidRPr="00943AC2" w:rsidRDefault="00943AC2" w:rsidP="00943AC2">
      <w:pPr>
        <w:rPr>
          <w:rFonts w:cstheme="minorHAnsi"/>
          <w:color w:val="050505"/>
          <w:lang w:val="hr-HR" w:eastAsia="en-GB"/>
        </w:rPr>
      </w:pPr>
      <w:r>
        <w:rPr>
          <w:rFonts w:cstheme="minorHAnsi"/>
          <w:color w:val="050505"/>
          <w:lang w:val="hr-HR" w:eastAsia="en-GB"/>
        </w:rPr>
        <w:sym w:font="Symbol" w:char="F0B7"/>
      </w:r>
      <w:r>
        <w:rPr>
          <w:rFonts w:cstheme="minorHAnsi"/>
          <w:color w:val="050505"/>
          <w:lang w:val="hr-HR" w:eastAsia="en-GB"/>
        </w:rPr>
        <w:t xml:space="preserve"> </w:t>
      </w:r>
      <w:r w:rsidR="004F7E42" w:rsidRPr="00943AC2">
        <w:rPr>
          <w:rFonts w:cstheme="minorHAnsi"/>
          <w:color w:val="050505"/>
          <w:lang w:val="hr-HR" w:eastAsia="en-GB"/>
        </w:rPr>
        <w:t>U toku aprila i maja održani su održani interni i javni časovi po klasama.</w:t>
      </w:r>
    </w:p>
    <w:p w14:paraId="34AD3953" w14:textId="77777777" w:rsidR="004F7E42" w:rsidRDefault="004F7E42" w:rsidP="004F7E42">
      <w:pPr>
        <w:rPr>
          <w:rFonts w:cstheme="minorHAnsi"/>
          <w:color w:val="050505"/>
          <w:lang w:val="hr-HR" w:eastAsia="en-GB"/>
        </w:rPr>
      </w:pPr>
    </w:p>
    <w:p w14:paraId="747D01C3" w14:textId="2CDC82A5" w:rsidR="004F7E42" w:rsidRDefault="00943AC2" w:rsidP="004F7E42">
      <w:pPr>
        <w:rPr>
          <w:rFonts w:cstheme="minorHAnsi"/>
          <w:color w:val="050505"/>
          <w:lang w:val="hr-HR" w:eastAsia="en-GB"/>
        </w:rPr>
      </w:pPr>
      <w:r>
        <w:rPr>
          <w:rFonts w:cstheme="minorHAnsi"/>
          <w:color w:val="050505"/>
          <w:lang w:val="hr-HR" w:eastAsia="en-GB"/>
        </w:rPr>
        <w:sym w:font="Symbol" w:char="F0B7"/>
      </w:r>
      <w:r>
        <w:rPr>
          <w:rFonts w:cstheme="minorHAnsi"/>
          <w:color w:val="050505"/>
          <w:lang w:val="hr-HR" w:eastAsia="en-GB"/>
        </w:rPr>
        <w:t xml:space="preserve"> </w:t>
      </w:r>
      <w:r w:rsidR="004F7E42">
        <w:rPr>
          <w:rFonts w:cstheme="minorHAnsi"/>
          <w:color w:val="050505"/>
          <w:lang w:val="hr-HR" w:eastAsia="en-GB"/>
        </w:rPr>
        <w:t>Na internacionalnom takmičenji IMKA u Sarajevu, Daria Ilić, učenica VIIr. sa odsjeka violine, iz klase Jelene Popović, osvojila je prvu nagradu.</w:t>
      </w:r>
    </w:p>
    <w:p w14:paraId="7AB98328" w14:textId="77777777" w:rsidR="004F7E42" w:rsidRDefault="004F7E42" w:rsidP="004F7E42">
      <w:pPr>
        <w:rPr>
          <w:rFonts w:cstheme="minorHAnsi"/>
          <w:color w:val="050505"/>
          <w:lang w:val="hr-HR" w:eastAsia="en-GB"/>
        </w:rPr>
      </w:pPr>
    </w:p>
    <w:p w14:paraId="39E99655" w14:textId="1F5E9ECA" w:rsidR="004F7E42" w:rsidRDefault="0097650A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  <w:r>
        <w:rPr>
          <w:rFonts w:cstheme="minorHAnsi"/>
          <w:color w:val="050505"/>
          <w:shd w:val="clear" w:color="auto" w:fill="FFFFFF"/>
          <w:lang w:val="hr-HR" w:eastAsia="en-GB"/>
        </w:rPr>
        <w:sym w:font="Symbol" w:char="F0B7"/>
      </w:r>
      <w:r>
        <w:rPr>
          <w:rFonts w:cstheme="minorHAnsi"/>
          <w:color w:val="050505"/>
          <w:shd w:val="clear" w:color="auto" w:fill="FFFFFF"/>
          <w:lang w:val="hr-HR" w:eastAsia="en-GB"/>
        </w:rPr>
        <w:t xml:space="preserve"> </w:t>
      </w:r>
      <w:r w:rsidR="004F7E42" w:rsidRPr="00482790">
        <w:rPr>
          <w:rFonts w:cstheme="minorHAnsi"/>
          <w:color w:val="050505"/>
          <w:shd w:val="clear" w:color="auto" w:fill="FFFFFF"/>
          <w:lang w:val="hr-HR" w:eastAsia="en-GB"/>
        </w:rPr>
        <w:t>N</w:t>
      </w:r>
      <w:r w:rsidR="004F7E42" w:rsidRPr="00482790">
        <w:rPr>
          <w:rFonts w:cstheme="minorHAnsi"/>
          <w:color w:val="050505"/>
          <w:shd w:val="clear" w:color="auto" w:fill="FFFFFF"/>
          <w:lang w:eastAsia="en-GB"/>
        </w:rPr>
        <w:t>a VI internacionalnom SIRMIUM MUSIC FEST-u učenici Andrija Lučić iz klase prof.Irene Mijušković i Mitar Žižić iz klase prof.Novaka Pavličića osvojili su PRVE nagrade</w:t>
      </w:r>
      <w:r w:rsidR="004F7E42">
        <w:rPr>
          <w:rFonts w:cstheme="minorHAnsi"/>
          <w:color w:val="050505"/>
          <w:shd w:val="clear" w:color="auto" w:fill="FFFFFF"/>
          <w:lang w:val="hr-HR" w:eastAsia="en-GB"/>
        </w:rPr>
        <w:t>.</w:t>
      </w:r>
    </w:p>
    <w:p w14:paraId="51391E02" w14:textId="77777777" w:rsidR="004F7E42" w:rsidRDefault="004F7E42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</w:p>
    <w:p w14:paraId="1741187B" w14:textId="399DE32E" w:rsidR="004F7E42" w:rsidRPr="00076376" w:rsidRDefault="0097650A" w:rsidP="004F7E42">
      <w:pPr>
        <w:rPr>
          <w:rFonts w:cstheme="minorHAnsi"/>
          <w:lang w:eastAsia="en-GB"/>
        </w:rPr>
      </w:pPr>
      <w:r>
        <w:rPr>
          <w:rFonts w:cstheme="minorHAnsi"/>
          <w:lang w:eastAsia="en-GB"/>
        </w:rPr>
        <w:sym w:font="Symbol" w:char="F0B7"/>
      </w:r>
      <w:r>
        <w:rPr>
          <w:rFonts w:cstheme="minorHAnsi"/>
          <w:lang w:eastAsia="en-GB"/>
        </w:rPr>
        <w:t xml:space="preserve"> </w:t>
      </w:r>
      <w:r w:rsidR="004F7E42">
        <w:rPr>
          <w:rFonts w:cstheme="minorHAnsi"/>
          <w:lang w:eastAsia="en-GB"/>
        </w:rPr>
        <w:t>N</w:t>
      </w:r>
      <w:r w:rsidR="004F7E42" w:rsidRPr="00076376">
        <w:rPr>
          <w:rFonts w:cstheme="minorHAnsi"/>
          <w:lang w:eastAsia="en-GB"/>
        </w:rPr>
        <w:t xml:space="preserve">a IX međunarodnom pijanističkom online talmičenju "ULJUS" </w:t>
      </w:r>
      <w:r w:rsidR="004F7E42">
        <w:rPr>
          <w:rFonts w:cstheme="minorHAnsi"/>
          <w:lang w:val="hr-HR" w:eastAsia="en-GB"/>
        </w:rPr>
        <w:t xml:space="preserve">30. aprila </w:t>
      </w:r>
      <w:r w:rsidR="004F7E42" w:rsidRPr="00076376">
        <w:rPr>
          <w:rFonts w:cstheme="minorHAnsi"/>
          <w:lang w:eastAsia="en-GB"/>
        </w:rPr>
        <w:t>u Smederevu naši učenici su osvojili sljedeće nagrade:</w:t>
      </w:r>
    </w:p>
    <w:p w14:paraId="3754F3C9" w14:textId="77777777" w:rsidR="004F7E42" w:rsidRPr="00076376" w:rsidRDefault="004F7E42" w:rsidP="004F7E42">
      <w:pPr>
        <w:rPr>
          <w:rFonts w:cstheme="minorHAnsi"/>
          <w:lang w:eastAsia="en-GB"/>
        </w:rPr>
      </w:pPr>
      <w:r w:rsidRPr="00076376">
        <w:rPr>
          <w:rFonts w:cstheme="minorHAnsi"/>
          <w:lang w:eastAsia="en-GB"/>
        </w:rPr>
        <w:t>I kategorija - klavir solo</w:t>
      </w:r>
      <w:r>
        <w:rPr>
          <w:rFonts w:cstheme="minorHAnsi"/>
          <w:lang w:val="hr-HR" w:eastAsia="en-GB"/>
        </w:rPr>
        <w:t xml:space="preserve"> </w:t>
      </w:r>
      <w:r>
        <w:rPr>
          <w:rFonts w:cstheme="minorHAnsi"/>
          <w:lang w:eastAsia="en-GB"/>
        </w:rPr>
        <w:t xml:space="preserve">- </w:t>
      </w:r>
      <w:r w:rsidRPr="00076376">
        <w:rPr>
          <w:rFonts w:cstheme="minorHAnsi"/>
          <w:lang w:eastAsia="en-GB"/>
        </w:rPr>
        <w:t>Sofija Šušić DRUGA nagrada, klasa prof. Daniela Seferović</w:t>
      </w:r>
    </w:p>
    <w:p w14:paraId="51193C56" w14:textId="77777777" w:rsidR="004F7E42" w:rsidRPr="00076376" w:rsidRDefault="004F7E42" w:rsidP="004F7E42">
      <w:pPr>
        <w:rPr>
          <w:rFonts w:cstheme="minorHAnsi"/>
          <w:lang w:eastAsia="en-GB"/>
        </w:rPr>
      </w:pPr>
      <w:r w:rsidRPr="00076376">
        <w:rPr>
          <w:rFonts w:cstheme="minorHAnsi"/>
          <w:lang w:eastAsia="en-GB"/>
        </w:rPr>
        <w:t>II kategorija - klavir solo</w:t>
      </w:r>
      <w:r>
        <w:rPr>
          <w:rFonts w:cstheme="minorHAnsi"/>
          <w:lang w:val="hr-HR" w:eastAsia="en-GB"/>
        </w:rPr>
        <w:t xml:space="preserve"> - </w:t>
      </w:r>
      <w:r w:rsidRPr="00076376">
        <w:rPr>
          <w:rFonts w:cstheme="minorHAnsi"/>
          <w:lang w:eastAsia="en-GB"/>
        </w:rPr>
        <w:t>Vedrana Šimrak PRVA nagrada, klasa prof. Jovanka Veljović</w:t>
      </w:r>
    </w:p>
    <w:p w14:paraId="502C92AC" w14:textId="77777777" w:rsidR="004F7E42" w:rsidRPr="00BD5A50" w:rsidRDefault="004F7E42" w:rsidP="004F7E42">
      <w:pPr>
        <w:rPr>
          <w:rFonts w:cstheme="minorHAnsi"/>
          <w:lang w:eastAsia="en-GB"/>
        </w:rPr>
      </w:pPr>
      <w:r w:rsidRPr="00076376">
        <w:rPr>
          <w:rFonts w:cstheme="minorHAnsi"/>
          <w:lang w:eastAsia="en-GB"/>
        </w:rPr>
        <w:t>II kategorija - učenik i profesor</w:t>
      </w:r>
      <w:r>
        <w:rPr>
          <w:rFonts w:cstheme="minorHAnsi"/>
          <w:lang w:val="hr-HR" w:eastAsia="en-GB"/>
        </w:rPr>
        <w:t xml:space="preserve"> - </w:t>
      </w:r>
      <w:r w:rsidRPr="00076376">
        <w:rPr>
          <w:rFonts w:cstheme="minorHAnsi"/>
          <w:lang w:eastAsia="en-GB"/>
        </w:rPr>
        <w:t>Jelena Mandić PRVA nagrada Laureat, klasa prof. Irena Mijušković</w:t>
      </w:r>
    </w:p>
    <w:p w14:paraId="5903ABBF" w14:textId="77777777" w:rsidR="004F7E42" w:rsidRDefault="004F7E42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</w:p>
    <w:p w14:paraId="7CE0A15D" w14:textId="0833095E" w:rsidR="004F7E42" w:rsidRDefault="0097650A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  <w:r>
        <w:rPr>
          <w:rFonts w:cstheme="minorHAnsi"/>
          <w:color w:val="050505"/>
          <w:shd w:val="clear" w:color="auto" w:fill="FFFFFF"/>
          <w:lang w:val="hr-HR" w:eastAsia="en-GB"/>
        </w:rPr>
        <w:sym w:font="Symbol" w:char="F0B7"/>
      </w:r>
      <w:r>
        <w:rPr>
          <w:rFonts w:cstheme="minorHAnsi"/>
          <w:color w:val="050505"/>
          <w:shd w:val="clear" w:color="auto" w:fill="FFFFFF"/>
          <w:lang w:val="hr-HR" w:eastAsia="en-GB"/>
        </w:rPr>
        <w:t xml:space="preserve"> </w:t>
      </w:r>
      <w:r w:rsidR="004F7E42">
        <w:rPr>
          <w:rFonts w:cstheme="minorHAnsi"/>
          <w:color w:val="050505"/>
          <w:shd w:val="clear" w:color="auto" w:fill="FFFFFF"/>
          <w:lang w:val="hr-HR" w:eastAsia="en-GB"/>
        </w:rPr>
        <w:t xml:space="preserve">Povodom </w:t>
      </w:r>
      <w:r w:rsidR="004F7E42" w:rsidRPr="00482790">
        <w:rPr>
          <w:rFonts w:cstheme="minorHAnsi"/>
          <w:b/>
          <w:bCs/>
          <w:color w:val="050505"/>
          <w:shd w:val="clear" w:color="auto" w:fill="FFFFFF"/>
          <w:lang w:val="hr-HR" w:eastAsia="en-GB"/>
        </w:rPr>
        <w:t>Dana škole</w:t>
      </w:r>
      <w:r w:rsidR="004F7E42">
        <w:rPr>
          <w:rFonts w:cstheme="minorHAnsi"/>
          <w:color w:val="050505"/>
          <w:shd w:val="clear" w:color="auto" w:fill="FFFFFF"/>
          <w:lang w:val="hr-HR" w:eastAsia="en-GB"/>
        </w:rPr>
        <w:t>, 4.maja, upriličen je koncert učenika, gdje su se predstavili učenici sa svih odsjeka i koncert je otvorio školski hor.</w:t>
      </w:r>
    </w:p>
    <w:p w14:paraId="509B6AF7" w14:textId="77777777" w:rsidR="004F7E42" w:rsidRDefault="004F7E42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</w:p>
    <w:p w14:paraId="75635B12" w14:textId="3FD786B9" w:rsidR="004F7E42" w:rsidRDefault="00D97F70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  <w:r>
        <w:rPr>
          <w:rFonts w:cstheme="minorHAnsi"/>
          <w:color w:val="050505"/>
          <w:shd w:val="clear" w:color="auto" w:fill="FFFFFF"/>
          <w:lang w:val="hr-HR" w:eastAsia="en-GB"/>
        </w:rPr>
        <w:sym w:font="Symbol" w:char="F0B7"/>
      </w:r>
      <w:r>
        <w:rPr>
          <w:rFonts w:cstheme="minorHAnsi"/>
          <w:color w:val="050505"/>
          <w:shd w:val="clear" w:color="auto" w:fill="FFFFFF"/>
          <w:lang w:val="hr-HR" w:eastAsia="en-GB"/>
        </w:rPr>
        <w:t xml:space="preserve"> </w:t>
      </w:r>
      <w:r w:rsidR="004F7E42">
        <w:rPr>
          <w:rFonts w:cstheme="minorHAnsi"/>
          <w:color w:val="050505"/>
          <w:shd w:val="clear" w:color="auto" w:fill="FFFFFF"/>
          <w:lang w:val="hr-HR" w:eastAsia="en-GB"/>
        </w:rPr>
        <w:t xml:space="preserve">U znak 9.maja, </w:t>
      </w:r>
      <w:r w:rsidR="004F7E42" w:rsidRPr="00482790">
        <w:rPr>
          <w:rFonts w:cstheme="minorHAnsi"/>
          <w:b/>
          <w:bCs/>
          <w:color w:val="050505"/>
          <w:shd w:val="clear" w:color="auto" w:fill="FFFFFF"/>
          <w:lang w:val="hr-HR" w:eastAsia="en-GB"/>
        </w:rPr>
        <w:t>Dana Evrope</w:t>
      </w:r>
      <w:r w:rsidR="004F7E42">
        <w:rPr>
          <w:rFonts w:cstheme="minorHAnsi"/>
          <w:color w:val="050505"/>
          <w:shd w:val="clear" w:color="auto" w:fill="FFFFFF"/>
          <w:lang w:val="hr-HR" w:eastAsia="en-GB"/>
        </w:rPr>
        <w:t>, upriličen je još jedan uspješan koncert u koncertnoj sali škole. Koncert je otvorio orkestar violina učenika III i IV razreda. Na koncertu smo u publici imali goste iz Norveške.</w:t>
      </w:r>
    </w:p>
    <w:p w14:paraId="7FA9BD78" w14:textId="77777777" w:rsidR="004F7E42" w:rsidRDefault="004F7E42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</w:p>
    <w:p w14:paraId="2DD68F38" w14:textId="373FD579" w:rsidR="004F7E42" w:rsidRDefault="00D97F70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  <w:r>
        <w:rPr>
          <w:rFonts w:cstheme="minorHAnsi"/>
          <w:color w:val="050505"/>
          <w:shd w:val="clear" w:color="auto" w:fill="FFFFFF"/>
          <w:lang w:val="hr-HR" w:eastAsia="en-GB"/>
        </w:rPr>
        <w:sym w:font="Symbol" w:char="F0B7"/>
      </w:r>
      <w:r>
        <w:rPr>
          <w:rFonts w:cstheme="minorHAnsi"/>
          <w:color w:val="050505"/>
          <w:shd w:val="clear" w:color="auto" w:fill="FFFFFF"/>
          <w:lang w:val="hr-HR" w:eastAsia="en-GB"/>
        </w:rPr>
        <w:t xml:space="preserve"> </w:t>
      </w:r>
      <w:r w:rsidR="004F7E42">
        <w:rPr>
          <w:rFonts w:cstheme="minorHAnsi"/>
          <w:color w:val="050505"/>
          <w:shd w:val="clear" w:color="auto" w:fill="FFFFFF"/>
          <w:lang w:val="hr-HR" w:eastAsia="en-GB"/>
        </w:rPr>
        <w:t>10.maja su se prestavili učenici završnog razreda na zajedničkom koncertu. Ovim koncertom su zaokružili osnovno muzičko školovanje i ujedno imali priliku da publici predstave dio ispitnog programa.</w:t>
      </w:r>
    </w:p>
    <w:p w14:paraId="1B411D1B" w14:textId="77777777" w:rsidR="004F7E42" w:rsidRDefault="004F7E42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</w:p>
    <w:p w14:paraId="2C064C68" w14:textId="39116A5D" w:rsidR="004F7E42" w:rsidRDefault="00D97F70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  <w:r>
        <w:rPr>
          <w:rFonts w:cstheme="minorHAnsi"/>
          <w:color w:val="050505"/>
          <w:shd w:val="clear" w:color="auto" w:fill="FFFFFF"/>
          <w:lang w:val="hr-HR" w:eastAsia="en-GB"/>
        </w:rPr>
        <w:sym w:font="Symbol" w:char="F0B7"/>
      </w:r>
      <w:r>
        <w:rPr>
          <w:rFonts w:cstheme="minorHAnsi"/>
          <w:color w:val="050505"/>
          <w:shd w:val="clear" w:color="auto" w:fill="FFFFFF"/>
          <w:lang w:val="hr-HR" w:eastAsia="en-GB"/>
        </w:rPr>
        <w:t xml:space="preserve"> </w:t>
      </w:r>
      <w:r w:rsidR="004F7E42">
        <w:rPr>
          <w:rFonts w:cstheme="minorHAnsi"/>
          <w:color w:val="050505"/>
          <w:shd w:val="clear" w:color="auto" w:fill="FFFFFF"/>
          <w:lang w:val="hr-HR" w:eastAsia="en-GB"/>
        </w:rPr>
        <w:t>U saradnji sa JU „Naša radost“, 11.maja smo priredili matine koncert za pre</w:t>
      </w:r>
      <w:r>
        <w:rPr>
          <w:rFonts w:cstheme="minorHAnsi"/>
          <w:color w:val="050505"/>
          <w:shd w:val="clear" w:color="auto" w:fill="FFFFFF"/>
          <w:lang w:val="hr-HR" w:eastAsia="en-GB"/>
        </w:rPr>
        <w:t>d</w:t>
      </w:r>
      <w:r w:rsidR="004F7E42">
        <w:rPr>
          <w:rFonts w:cstheme="minorHAnsi"/>
          <w:color w:val="050505"/>
          <w:shd w:val="clear" w:color="auto" w:fill="FFFFFF"/>
          <w:lang w:val="hr-HR" w:eastAsia="en-GB"/>
        </w:rPr>
        <w:t>školce. Cilj ovog koncerta je promocija škole i prilika da se djeca predškolskog uzrasta upoznaju sa instrumentima koji se izučavaju u našoj školi. Samim tim smo i podstakli veće interesovanje za muzičko školovanje.</w:t>
      </w:r>
    </w:p>
    <w:p w14:paraId="08AE0315" w14:textId="77777777" w:rsidR="004F7E42" w:rsidRDefault="004F7E42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</w:p>
    <w:p w14:paraId="5055E82D" w14:textId="4B9915CB" w:rsidR="004F7E42" w:rsidRPr="00482790" w:rsidRDefault="00AD36D9" w:rsidP="004F7E42">
      <w:pPr>
        <w:rPr>
          <w:rFonts w:cstheme="minorHAnsi"/>
          <w:color w:val="050505"/>
          <w:lang w:val="hr-HR" w:eastAsia="en-GB"/>
        </w:rPr>
      </w:pPr>
      <w:r>
        <w:rPr>
          <w:rFonts w:cstheme="minorHAnsi"/>
          <w:color w:val="050505"/>
          <w:lang w:val="hr-HR" w:eastAsia="en-GB"/>
        </w:rPr>
        <w:sym w:font="Symbol" w:char="F0B7"/>
      </w:r>
      <w:r>
        <w:rPr>
          <w:rFonts w:cstheme="minorHAnsi"/>
          <w:color w:val="050505"/>
          <w:lang w:val="hr-HR" w:eastAsia="en-GB"/>
        </w:rPr>
        <w:t xml:space="preserve"> </w:t>
      </w:r>
      <w:r w:rsidR="004F7E42" w:rsidRPr="00482790">
        <w:rPr>
          <w:rFonts w:cstheme="minorHAnsi"/>
          <w:color w:val="050505"/>
          <w:lang w:val="hr-HR" w:eastAsia="en-GB"/>
        </w:rPr>
        <w:t>N</w:t>
      </w:r>
      <w:r w:rsidR="004F7E42" w:rsidRPr="00482790">
        <w:rPr>
          <w:rFonts w:cstheme="minorHAnsi"/>
          <w:color w:val="050505"/>
          <w:lang w:eastAsia="en-GB"/>
        </w:rPr>
        <w:t>a Cetnju je 12. i 13.maja održan 47. muzički fesrival mladih Crne Gore. Naša škola se predstavila sa jednim klavirskim duom, dva vokalna dua i dvije solo gitare. Poslje dvogodišnje pauze, festival je ponovo održan sa visokim kriterijumima, jer su u svakoj kategoriji dodjeljene samo tri nagrade. Učenici naše škole su osvojili sljedeće nagrade:1.nagrada - klavirski duo I kategorija: Ćetković Teodora i Korovljević Sara, klasa prof.Mira Nikolić</w:t>
      </w:r>
      <w:r w:rsidR="004F7E42" w:rsidRPr="00482790">
        <w:rPr>
          <w:rFonts w:cstheme="minorHAnsi"/>
          <w:color w:val="050505"/>
          <w:lang w:val="hr-HR" w:eastAsia="en-GB"/>
        </w:rPr>
        <w:t xml:space="preserve">; </w:t>
      </w:r>
      <w:r w:rsidR="004F7E42" w:rsidRPr="00482790">
        <w:rPr>
          <w:rFonts w:cstheme="minorHAnsi"/>
          <w:color w:val="050505"/>
          <w:lang w:eastAsia="en-GB"/>
        </w:rPr>
        <w:t>2.nagrada - Radojević Asja, gitara I kategorija, klasa prof. Aleksandar Bubanja</w:t>
      </w:r>
      <w:r w:rsidR="004F7E42" w:rsidRPr="00482790">
        <w:rPr>
          <w:rFonts w:cstheme="minorHAnsi"/>
          <w:color w:val="050505"/>
          <w:lang w:val="hr-HR" w:eastAsia="en-GB"/>
        </w:rPr>
        <w:t xml:space="preserve">; </w:t>
      </w:r>
      <w:r w:rsidR="004F7E42" w:rsidRPr="00482790">
        <w:rPr>
          <w:rFonts w:cstheme="minorHAnsi"/>
          <w:color w:val="050505"/>
          <w:lang w:eastAsia="en-GB"/>
        </w:rPr>
        <w:t>diploma za učešće - Marković Luka, gitara II kategorija, prof. Aleksandar Bubanja</w:t>
      </w:r>
      <w:r w:rsidR="004F7E42" w:rsidRPr="00482790">
        <w:rPr>
          <w:rFonts w:cstheme="minorHAnsi"/>
          <w:color w:val="050505"/>
          <w:lang w:val="hr-HR" w:eastAsia="en-GB"/>
        </w:rPr>
        <w:t>;</w:t>
      </w:r>
      <w:r w:rsidR="00391AE3">
        <w:rPr>
          <w:rFonts w:cstheme="minorHAnsi"/>
          <w:color w:val="050505"/>
          <w:lang w:val="hr-HR" w:eastAsia="en-GB"/>
        </w:rPr>
        <w:t xml:space="preserve"> </w:t>
      </w:r>
      <w:r w:rsidR="004F7E42" w:rsidRPr="00482790">
        <w:rPr>
          <w:rFonts w:cstheme="minorHAnsi"/>
          <w:color w:val="050505"/>
          <w:lang w:eastAsia="en-GB"/>
        </w:rPr>
        <w:t>2.nagrada - vokalni duo I kategorija: Vidaković Marija i Tripković Anastasija, klasa prof. Jovana Ražnatović, klavirska saradnja Đuro Poznanović</w:t>
      </w:r>
      <w:r w:rsidR="004F7E42" w:rsidRPr="00482790">
        <w:rPr>
          <w:rFonts w:cstheme="minorHAnsi"/>
          <w:color w:val="050505"/>
          <w:lang w:val="hr-HR" w:eastAsia="en-GB"/>
        </w:rPr>
        <w:t xml:space="preserve">; </w:t>
      </w:r>
      <w:r w:rsidR="004F7E42" w:rsidRPr="00482790">
        <w:rPr>
          <w:rFonts w:cstheme="minorHAnsi"/>
          <w:color w:val="050505"/>
          <w:lang w:eastAsia="en-GB"/>
        </w:rPr>
        <w:t>3.nagrada - vokalni duo I kategorija: Novčić Suzana i Bošnjak Anastasija, klasa prof. Jovana Ražnatović, klavirksa saradnja Đuro Poznanović</w:t>
      </w:r>
      <w:r w:rsidR="004F7E42" w:rsidRPr="00482790">
        <w:rPr>
          <w:rFonts w:cstheme="minorHAnsi"/>
          <w:color w:val="050505"/>
          <w:lang w:val="hr-HR" w:eastAsia="en-GB"/>
        </w:rPr>
        <w:t>.</w:t>
      </w:r>
    </w:p>
    <w:p w14:paraId="0AB8F698" w14:textId="77777777" w:rsidR="004F7E42" w:rsidRDefault="004F7E42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</w:p>
    <w:p w14:paraId="74D8DC70" w14:textId="77777777" w:rsidR="004F7E42" w:rsidRDefault="004F7E42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</w:p>
    <w:p w14:paraId="3E8DAFDF" w14:textId="7147749A" w:rsidR="004F7E42" w:rsidRPr="00482790" w:rsidRDefault="00391AE3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  <w:r>
        <w:rPr>
          <w:rFonts w:cstheme="minorHAnsi"/>
          <w:color w:val="050505"/>
          <w:shd w:val="clear" w:color="auto" w:fill="FFFFFF"/>
          <w:lang w:val="hr-HR" w:eastAsia="en-GB"/>
        </w:rPr>
        <w:sym w:font="Symbol" w:char="F0B7"/>
      </w:r>
      <w:r>
        <w:rPr>
          <w:rFonts w:cstheme="minorHAnsi"/>
          <w:color w:val="050505"/>
          <w:shd w:val="clear" w:color="auto" w:fill="FFFFFF"/>
          <w:lang w:val="hr-HR" w:eastAsia="en-GB"/>
        </w:rPr>
        <w:t xml:space="preserve"> </w:t>
      </w:r>
      <w:r w:rsidR="004F7E42">
        <w:rPr>
          <w:rFonts w:cstheme="minorHAnsi"/>
          <w:color w:val="050505"/>
          <w:shd w:val="clear" w:color="auto" w:fill="FFFFFF"/>
          <w:lang w:val="hr-HR" w:eastAsia="en-GB"/>
        </w:rPr>
        <w:t xml:space="preserve">Povodom 21. maja, </w:t>
      </w:r>
      <w:r w:rsidR="004F7E42" w:rsidRPr="00482790">
        <w:rPr>
          <w:rFonts w:cstheme="minorHAnsi"/>
          <w:b/>
          <w:bCs/>
          <w:color w:val="050505"/>
          <w:shd w:val="clear" w:color="auto" w:fill="FFFFFF"/>
          <w:lang w:val="hr-HR" w:eastAsia="en-GB"/>
        </w:rPr>
        <w:t>Dana nezavisnosti Crne Gore</w:t>
      </w:r>
      <w:r w:rsidR="004F7E42">
        <w:rPr>
          <w:rFonts w:cstheme="minorHAnsi"/>
          <w:color w:val="050505"/>
          <w:shd w:val="clear" w:color="auto" w:fill="FFFFFF"/>
          <w:lang w:val="hr-HR" w:eastAsia="en-GB"/>
        </w:rPr>
        <w:t>, održan je koncert učenika. Polovinu programa je iznjeo školski hor sa šest numera, a ostatak programa činili su učenici sa solo i kamernim tačkama.</w:t>
      </w:r>
    </w:p>
    <w:p w14:paraId="5CA0C92A" w14:textId="77777777" w:rsidR="004F7E42" w:rsidRPr="00482790" w:rsidRDefault="004F7E42" w:rsidP="004F7E42">
      <w:pPr>
        <w:rPr>
          <w:rFonts w:cstheme="minorHAnsi"/>
          <w:b/>
          <w:bCs/>
          <w:color w:val="050505"/>
          <w:shd w:val="clear" w:color="auto" w:fill="FFFFFF"/>
          <w:lang w:val="hr-HR" w:eastAsia="en-GB"/>
        </w:rPr>
      </w:pPr>
    </w:p>
    <w:p w14:paraId="1F523138" w14:textId="0C436541" w:rsidR="004F7E42" w:rsidRPr="00482790" w:rsidRDefault="00391AE3" w:rsidP="004F7E42">
      <w:pPr>
        <w:rPr>
          <w:rFonts w:cstheme="minorHAnsi"/>
          <w:lang w:val="hr-HR" w:eastAsia="en-GB"/>
        </w:rPr>
      </w:pPr>
      <w:r>
        <w:rPr>
          <w:rFonts w:cstheme="minorHAnsi"/>
          <w:color w:val="050505"/>
          <w:shd w:val="clear" w:color="auto" w:fill="FFFFFF"/>
          <w:lang w:val="hr-HR" w:eastAsia="en-GB"/>
        </w:rPr>
        <w:sym w:font="Symbol" w:char="F0B7"/>
      </w:r>
      <w:r>
        <w:rPr>
          <w:rFonts w:cstheme="minorHAnsi"/>
          <w:color w:val="050505"/>
          <w:shd w:val="clear" w:color="auto" w:fill="FFFFFF"/>
          <w:lang w:val="hr-HR" w:eastAsia="en-GB"/>
        </w:rPr>
        <w:t xml:space="preserve"> </w:t>
      </w:r>
      <w:r w:rsidR="004F7E42">
        <w:rPr>
          <w:rFonts w:cstheme="minorHAnsi"/>
          <w:color w:val="050505"/>
          <w:shd w:val="clear" w:color="auto" w:fill="FFFFFF"/>
          <w:lang w:val="hr-HR" w:eastAsia="en-GB"/>
        </w:rPr>
        <w:t xml:space="preserve">Na međunarodnom takmičenju „Mladi virtuoz“ u Beogradu, </w:t>
      </w:r>
      <w:r w:rsidR="004F7E42" w:rsidRPr="00482790">
        <w:rPr>
          <w:rFonts w:cstheme="minorHAnsi"/>
          <w:color w:val="050505"/>
          <w:shd w:val="clear" w:color="auto" w:fill="FFFFFF"/>
          <w:lang w:eastAsia="en-GB"/>
        </w:rPr>
        <w:t xml:space="preserve">učenica Sara Prlainović, </w:t>
      </w:r>
      <w:r w:rsidR="004F7E42">
        <w:rPr>
          <w:rFonts w:cstheme="minorHAnsi"/>
          <w:color w:val="050505"/>
          <w:shd w:val="clear" w:color="auto" w:fill="FFFFFF"/>
          <w:lang w:val="hr-HR" w:eastAsia="en-GB"/>
        </w:rPr>
        <w:t xml:space="preserve">III </w:t>
      </w:r>
      <w:r w:rsidR="004F7E42" w:rsidRPr="00482790">
        <w:rPr>
          <w:rFonts w:cstheme="minorHAnsi"/>
          <w:color w:val="050505"/>
          <w:shd w:val="clear" w:color="auto" w:fill="FFFFFF"/>
          <w:lang w:eastAsia="en-GB"/>
        </w:rPr>
        <w:t xml:space="preserve">razred klavira iz klase profesorice Daniele Seferović, osvojila je </w:t>
      </w:r>
      <w:r w:rsidR="004F7E42">
        <w:rPr>
          <w:rFonts w:cstheme="minorHAnsi"/>
          <w:color w:val="050505"/>
          <w:shd w:val="clear" w:color="auto" w:fill="FFFFFF"/>
          <w:lang w:val="hr-HR" w:eastAsia="en-GB"/>
        </w:rPr>
        <w:t>drugu</w:t>
      </w:r>
      <w:r w:rsidR="004F7E42" w:rsidRPr="00482790">
        <w:rPr>
          <w:rFonts w:cstheme="minorHAnsi"/>
          <w:color w:val="050505"/>
          <w:shd w:val="clear" w:color="auto" w:fill="FFFFFF"/>
          <w:lang w:eastAsia="en-GB"/>
        </w:rPr>
        <w:t xml:space="preserve"> nagradu</w:t>
      </w:r>
      <w:r w:rsidR="004F7E42">
        <w:rPr>
          <w:rFonts w:cstheme="minorHAnsi"/>
          <w:color w:val="050505"/>
          <w:shd w:val="clear" w:color="auto" w:fill="FFFFFF"/>
          <w:lang w:val="hr-HR" w:eastAsia="en-GB"/>
        </w:rPr>
        <w:t>.</w:t>
      </w:r>
    </w:p>
    <w:p w14:paraId="2F36E678" w14:textId="77777777" w:rsidR="004F7E42" w:rsidRDefault="004F7E42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</w:p>
    <w:p w14:paraId="68345B1D" w14:textId="02A9D2DA" w:rsidR="004F7E42" w:rsidRDefault="00391AE3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  <w:r>
        <w:rPr>
          <w:rFonts w:cstheme="minorHAnsi"/>
          <w:color w:val="050505"/>
          <w:shd w:val="clear" w:color="auto" w:fill="FFFFFF"/>
          <w:lang w:val="hr-HR" w:eastAsia="en-GB"/>
        </w:rPr>
        <w:sym w:font="Symbol" w:char="F0B7"/>
      </w:r>
      <w:r>
        <w:rPr>
          <w:rFonts w:cstheme="minorHAnsi"/>
          <w:color w:val="050505"/>
          <w:shd w:val="clear" w:color="auto" w:fill="FFFFFF"/>
          <w:lang w:val="hr-HR" w:eastAsia="en-GB"/>
        </w:rPr>
        <w:t xml:space="preserve"> </w:t>
      </w:r>
      <w:r w:rsidR="004F7E42">
        <w:rPr>
          <w:rFonts w:cstheme="minorHAnsi"/>
          <w:color w:val="050505"/>
          <w:shd w:val="clear" w:color="auto" w:fill="FFFFFF"/>
          <w:lang w:val="hr-HR" w:eastAsia="en-GB"/>
        </w:rPr>
        <w:t>25.maja 2022. održan je koncert u O.Š.“Orjenski bataljon“ u Bijeloj. Na koncertu su se predstavili učenici harmonike iz klase prof. Bosiljke Kulišić Čavić i učenici gitare iz klase prof. Aleksandra Bubanje i Nikite Andrijenka.</w:t>
      </w:r>
    </w:p>
    <w:p w14:paraId="3B98595A" w14:textId="77777777" w:rsidR="004F7E42" w:rsidRDefault="004F7E42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</w:p>
    <w:p w14:paraId="5EA8A829" w14:textId="74D06B45" w:rsidR="004F7E42" w:rsidRPr="001475AB" w:rsidRDefault="00915A6D" w:rsidP="004F7E42">
      <w:pPr>
        <w:rPr>
          <w:rFonts w:cstheme="minorHAnsi"/>
          <w:color w:val="050505"/>
          <w:lang w:val="hr-HR" w:eastAsia="en-GB"/>
        </w:rPr>
      </w:pPr>
      <w:r>
        <w:rPr>
          <w:rFonts w:cstheme="minorHAnsi"/>
          <w:color w:val="050505"/>
          <w:lang w:val="hr-HR" w:eastAsia="en-GB"/>
        </w:rPr>
        <w:sym w:font="Symbol" w:char="F0B7"/>
      </w:r>
      <w:r>
        <w:rPr>
          <w:rFonts w:cstheme="minorHAnsi"/>
          <w:color w:val="050505"/>
          <w:lang w:val="hr-HR" w:eastAsia="en-GB"/>
        </w:rPr>
        <w:t xml:space="preserve"> </w:t>
      </w:r>
      <w:r w:rsidR="004F7E42">
        <w:rPr>
          <w:rFonts w:cstheme="minorHAnsi"/>
          <w:color w:val="050505"/>
          <w:lang w:val="hr-HR" w:eastAsia="en-GB"/>
        </w:rPr>
        <w:t xml:space="preserve">Na </w:t>
      </w:r>
      <w:r w:rsidR="004F7E42" w:rsidRPr="00A4716F">
        <w:rPr>
          <w:rFonts w:cstheme="minorHAnsi"/>
          <w:color w:val="050505"/>
          <w:lang w:eastAsia="en-GB"/>
        </w:rPr>
        <w:t>međunarodno</w:t>
      </w:r>
      <w:r w:rsidR="004F7E42">
        <w:rPr>
          <w:rFonts w:cstheme="minorHAnsi"/>
          <w:color w:val="050505"/>
          <w:lang w:val="hr-HR" w:eastAsia="en-GB"/>
        </w:rPr>
        <w:t>m</w:t>
      </w:r>
      <w:r w:rsidR="004F7E42" w:rsidRPr="00A4716F">
        <w:rPr>
          <w:rFonts w:cstheme="minorHAnsi"/>
          <w:color w:val="050505"/>
          <w:lang w:eastAsia="en-GB"/>
        </w:rPr>
        <w:t xml:space="preserve"> takmičenj</w:t>
      </w:r>
      <w:r w:rsidR="004F7E42">
        <w:rPr>
          <w:rFonts w:cstheme="minorHAnsi"/>
          <w:color w:val="050505"/>
          <w:lang w:val="hr-HR" w:eastAsia="en-GB"/>
        </w:rPr>
        <w:t>u</w:t>
      </w:r>
      <w:r w:rsidR="004F7E42" w:rsidRPr="00A4716F">
        <w:rPr>
          <w:rFonts w:cstheme="minorHAnsi"/>
          <w:color w:val="050505"/>
          <w:lang w:eastAsia="en-GB"/>
        </w:rPr>
        <w:t xml:space="preserve"> "Mladi virtuoz"</w:t>
      </w:r>
      <w:r w:rsidR="004F7E42">
        <w:rPr>
          <w:rFonts w:cstheme="minorHAnsi"/>
          <w:color w:val="050505"/>
          <w:lang w:val="hr-HR" w:eastAsia="en-GB"/>
        </w:rPr>
        <w:t>, održanom od 21. do 27. maja u</w:t>
      </w:r>
      <w:r w:rsidR="004F7E42" w:rsidRPr="00A4716F">
        <w:rPr>
          <w:rFonts w:cstheme="minorHAnsi"/>
          <w:color w:val="050505"/>
          <w:lang w:eastAsia="en-GB"/>
        </w:rPr>
        <w:t xml:space="preserve"> Beograd</w:t>
      </w:r>
      <w:r w:rsidR="004F7E42">
        <w:rPr>
          <w:rFonts w:cstheme="minorHAnsi"/>
          <w:color w:val="050505"/>
          <w:lang w:val="hr-HR" w:eastAsia="en-GB"/>
        </w:rPr>
        <w:t>u, učenice sa violinskog odsjeka su o</w:t>
      </w:r>
      <w:r w:rsidR="004F7E42" w:rsidRPr="00A4716F">
        <w:rPr>
          <w:rFonts w:cstheme="minorHAnsi"/>
          <w:color w:val="050505"/>
          <w:lang w:eastAsia="en-GB"/>
        </w:rPr>
        <w:t>svojile sljedeće nagrade:</w:t>
      </w:r>
      <w:r w:rsidR="004F7E42">
        <w:rPr>
          <w:rFonts w:cstheme="minorHAnsi"/>
          <w:color w:val="050505"/>
          <w:lang w:val="hr-HR" w:eastAsia="en-GB"/>
        </w:rPr>
        <w:t xml:space="preserve"> </w:t>
      </w:r>
      <w:r w:rsidR="004F7E42" w:rsidRPr="00A4716F">
        <w:rPr>
          <w:rFonts w:cstheme="minorHAnsi"/>
          <w:color w:val="050505"/>
          <w:lang w:eastAsia="en-GB"/>
        </w:rPr>
        <w:t>Mihaela Bigović PRVA NAGRADA, klasa prof. Jelena Popović</w:t>
      </w:r>
      <w:r w:rsidR="004F7E42">
        <w:rPr>
          <w:rFonts w:cstheme="minorHAnsi"/>
          <w:color w:val="050505"/>
          <w:lang w:val="hr-HR" w:eastAsia="en-GB"/>
        </w:rPr>
        <w:t xml:space="preserve">; </w:t>
      </w:r>
      <w:r w:rsidR="004F7E42" w:rsidRPr="00A4716F">
        <w:rPr>
          <w:rFonts w:cstheme="minorHAnsi"/>
          <w:color w:val="050505"/>
          <w:lang w:eastAsia="en-GB"/>
        </w:rPr>
        <w:t>Varvara Bogdanova PRVA NAGADA, klasa prof. Jelena Popović</w:t>
      </w:r>
      <w:r w:rsidR="004F7E42">
        <w:rPr>
          <w:rFonts w:cstheme="minorHAnsi"/>
          <w:color w:val="050505"/>
          <w:lang w:val="hr-HR" w:eastAsia="en-GB"/>
        </w:rPr>
        <w:t xml:space="preserve">; </w:t>
      </w:r>
      <w:r w:rsidR="004F7E42" w:rsidRPr="00A4716F">
        <w:rPr>
          <w:rFonts w:cstheme="minorHAnsi"/>
          <w:color w:val="050505"/>
          <w:lang w:eastAsia="en-GB"/>
        </w:rPr>
        <w:t>Valerija Milanović PRVA NAGRADA, klasa prof.Anita Popović</w:t>
      </w:r>
      <w:r w:rsidR="004F7E42">
        <w:rPr>
          <w:rFonts w:cstheme="minorHAnsi"/>
          <w:color w:val="050505"/>
          <w:lang w:val="hr-HR" w:eastAsia="en-GB"/>
        </w:rPr>
        <w:t>, duo violina Ivona Aranzulo i Sara Bukejlović, klasa prof. Jelena i Anita Popović, osvojile su prvu nagradu.</w:t>
      </w:r>
    </w:p>
    <w:p w14:paraId="07481E44" w14:textId="77777777" w:rsidR="004F7E42" w:rsidRDefault="004F7E42" w:rsidP="004F7E42">
      <w:pPr>
        <w:rPr>
          <w:rFonts w:cstheme="minorHAnsi"/>
          <w:color w:val="050505"/>
          <w:lang w:eastAsia="en-GB"/>
        </w:rPr>
      </w:pPr>
    </w:p>
    <w:p w14:paraId="74BDC35C" w14:textId="52924418" w:rsidR="004F7E42" w:rsidRDefault="00915A6D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  <w:r>
        <w:rPr>
          <w:rFonts w:cstheme="minorHAnsi"/>
          <w:color w:val="050505"/>
          <w:shd w:val="clear" w:color="auto" w:fill="FFFFFF"/>
          <w:lang w:val="hr-HR" w:eastAsia="en-GB"/>
        </w:rPr>
        <w:sym w:font="Symbol" w:char="F0B7"/>
      </w:r>
      <w:r>
        <w:rPr>
          <w:rFonts w:cstheme="minorHAnsi"/>
          <w:color w:val="050505"/>
          <w:shd w:val="clear" w:color="auto" w:fill="FFFFFF"/>
          <w:lang w:val="hr-HR" w:eastAsia="en-GB"/>
        </w:rPr>
        <w:t xml:space="preserve"> </w:t>
      </w:r>
      <w:r w:rsidR="004F7E42">
        <w:rPr>
          <w:rFonts w:cstheme="minorHAnsi"/>
          <w:color w:val="050505"/>
          <w:shd w:val="clear" w:color="auto" w:fill="FFFFFF"/>
          <w:lang w:val="hr-HR" w:eastAsia="en-GB"/>
        </w:rPr>
        <w:t>N</w:t>
      </w:r>
      <w:r w:rsidR="004F7E42" w:rsidRPr="00DC2D63">
        <w:rPr>
          <w:rFonts w:cstheme="minorHAnsi"/>
          <w:color w:val="050505"/>
          <w:shd w:val="clear" w:color="auto" w:fill="FFFFFF"/>
          <w:lang w:eastAsia="en-GB"/>
        </w:rPr>
        <w:t xml:space="preserve">a međunarodnom takmičenju "Sergej Mihajlov" u Štipu, Andrija Lučić iz klase Irene Mijušković je osvojio </w:t>
      </w:r>
      <w:r w:rsidR="004F7E42">
        <w:rPr>
          <w:rFonts w:cstheme="minorHAnsi"/>
          <w:color w:val="050505"/>
          <w:shd w:val="clear" w:color="auto" w:fill="FFFFFF"/>
          <w:lang w:val="hr-HR" w:eastAsia="en-GB"/>
        </w:rPr>
        <w:t>prvu nagradu.</w:t>
      </w:r>
    </w:p>
    <w:p w14:paraId="2EFC8427" w14:textId="77777777" w:rsidR="004F7E42" w:rsidRPr="00AE74E8" w:rsidRDefault="004F7E42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</w:p>
    <w:p w14:paraId="28669D04" w14:textId="703AF4CA" w:rsidR="004F7E42" w:rsidRDefault="00915A6D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  <w:r>
        <w:rPr>
          <w:rFonts w:cstheme="minorHAnsi"/>
          <w:color w:val="050505"/>
          <w:shd w:val="clear" w:color="auto" w:fill="FFFFFF"/>
          <w:lang w:val="hr-HR" w:eastAsia="en-GB"/>
        </w:rPr>
        <w:sym w:font="Symbol" w:char="F0B7"/>
      </w:r>
      <w:r>
        <w:rPr>
          <w:rFonts w:cstheme="minorHAnsi"/>
          <w:color w:val="050505"/>
          <w:shd w:val="clear" w:color="auto" w:fill="FFFFFF"/>
          <w:lang w:val="hr-HR" w:eastAsia="en-GB"/>
        </w:rPr>
        <w:t xml:space="preserve"> </w:t>
      </w:r>
      <w:r w:rsidR="004F7E42">
        <w:rPr>
          <w:rFonts w:cstheme="minorHAnsi"/>
          <w:color w:val="050505"/>
          <w:shd w:val="clear" w:color="auto" w:fill="FFFFFF"/>
          <w:lang w:val="hr-HR" w:eastAsia="en-GB"/>
        </w:rPr>
        <w:t>N</w:t>
      </w:r>
      <w:r w:rsidR="004F7E42" w:rsidRPr="00AE74E8">
        <w:rPr>
          <w:rFonts w:cstheme="minorHAnsi"/>
          <w:color w:val="050505"/>
          <w:shd w:val="clear" w:color="auto" w:fill="FFFFFF"/>
          <w:lang w:eastAsia="en-GB"/>
        </w:rPr>
        <w:t>a međunarodnom takmičenju "Zemun international music competition", Mitar Žižić iz klase prof.Novaka Pavličića osvojio je DRUGU nagrad</w:t>
      </w:r>
      <w:r w:rsidR="004F7E42">
        <w:rPr>
          <w:rFonts w:cstheme="minorHAnsi"/>
          <w:color w:val="050505"/>
          <w:shd w:val="clear" w:color="auto" w:fill="FFFFFF"/>
          <w:lang w:val="hr-HR" w:eastAsia="en-GB"/>
        </w:rPr>
        <w:t>u.</w:t>
      </w:r>
    </w:p>
    <w:p w14:paraId="03A27BEC" w14:textId="77777777" w:rsidR="004F7E42" w:rsidRDefault="004F7E42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</w:p>
    <w:p w14:paraId="0B78BB91" w14:textId="12DDDB67" w:rsidR="004F7E42" w:rsidRDefault="00915A6D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  <w:r>
        <w:rPr>
          <w:rFonts w:cstheme="minorHAnsi"/>
          <w:color w:val="050505"/>
          <w:shd w:val="clear" w:color="auto" w:fill="FFFFFF"/>
          <w:lang w:val="hr-HR" w:eastAsia="en-GB"/>
        </w:rPr>
        <w:sym w:font="Symbol" w:char="F0B7"/>
      </w:r>
      <w:r>
        <w:rPr>
          <w:rFonts w:cstheme="minorHAnsi"/>
          <w:color w:val="050505"/>
          <w:shd w:val="clear" w:color="auto" w:fill="FFFFFF"/>
          <w:lang w:val="hr-HR" w:eastAsia="en-GB"/>
        </w:rPr>
        <w:t xml:space="preserve"> </w:t>
      </w:r>
      <w:r w:rsidR="004F7E42">
        <w:rPr>
          <w:rFonts w:cstheme="minorHAnsi"/>
          <w:color w:val="050505"/>
          <w:shd w:val="clear" w:color="auto" w:fill="FFFFFF"/>
          <w:lang w:val="hr-HR" w:eastAsia="en-GB"/>
        </w:rPr>
        <w:t>N</w:t>
      </w:r>
      <w:r w:rsidR="004F7E42" w:rsidRPr="00623B9F">
        <w:rPr>
          <w:rFonts w:cstheme="minorHAnsi"/>
          <w:color w:val="050505"/>
          <w:shd w:val="clear" w:color="auto" w:fill="FFFFFF"/>
          <w:lang w:eastAsia="en-GB"/>
        </w:rPr>
        <w:t>a međunarodnom online takmičenju "Art in experience" u Makedoniji, Andrija Lučić iz klase prof.Irene Mijušković je osvojio PRVU NAGRADU</w:t>
      </w:r>
      <w:r w:rsidR="004F7E42">
        <w:rPr>
          <w:rFonts w:cstheme="minorHAnsi"/>
          <w:color w:val="050505"/>
          <w:shd w:val="clear" w:color="auto" w:fill="FFFFFF"/>
          <w:lang w:val="hr-HR" w:eastAsia="en-GB"/>
        </w:rPr>
        <w:t>.</w:t>
      </w:r>
    </w:p>
    <w:p w14:paraId="31C0714F" w14:textId="77777777" w:rsidR="004F7E42" w:rsidRDefault="004F7E42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</w:p>
    <w:p w14:paraId="3EC7B00D" w14:textId="226A4352" w:rsidR="004F7E42" w:rsidRDefault="00915A6D" w:rsidP="004F7E42">
      <w:pPr>
        <w:rPr>
          <w:rFonts w:cstheme="minorHAnsi"/>
          <w:color w:val="050505"/>
          <w:lang w:val="hr-HR" w:eastAsia="en-GB"/>
        </w:rPr>
      </w:pPr>
      <w:r>
        <w:rPr>
          <w:rFonts w:cstheme="minorHAnsi"/>
          <w:color w:val="050505"/>
          <w:lang w:val="hr-HR" w:eastAsia="en-GB"/>
        </w:rPr>
        <w:sym w:font="Symbol" w:char="F0B7"/>
      </w:r>
      <w:r>
        <w:rPr>
          <w:rFonts w:cstheme="minorHAnsi"/>
          <w:color w:val="050505"/>
          <w:lang w:val="hr-HR" w:eastAsia="en-GB"/>
        </w:rPr>
        <w:t xml:space="preserve"> </w:t>
      </w:r>
      <w:r w:rsidR="004F7E42">
        <w:rPr>
          <w:rFonts w:cstheme="minorHAnsi"/>
          <w:color w:val="050505"/>
          <w:lang w:val="hr-HR" w:eastAsia="en-GB"/>
        </w:rPr>
        <w:t>N</w:t>
      </w:r>
      <w:r w:rsidR="004F7E42" w:rsidRPr="00202E66">
        <w:rPr>
          <w:rFonts w:cstheme="minorHAnsi"/>
          <w:color w:val="050505"/>
          <w:lang w:eastAsia="en-GB"/>
        </w:rPr>
        <w:t>a drugom internacionalnom pijanističkom online takmičenju "Sergej Rahmanjinov" u Sarajevu, Mitar Žižić PRVA nagrada, klasa prof. Novak Pavličić</w:t>
      </w:r>
      <w:r w:rsidR="004F7E42">
        <w:rPr>
          <w:rFonts w:cstheme="minorHAnsi"/>
          <w:color w:val="050505"/>
          <w:lang w:val="hr-HR" w:eastAsia="en-GB"/>
        </w:rPr>
        <w:t xml:space="preserve">; </w:t>
      </w:r>
      <w:r w:rsidR="004F7E42" w:rsidRPr="00202E66">
        <w:rPr>
          <w:rFonts w:cstheme="minorHAnsi"/>
          <w:color w:val="050505"/>
          <w:lang w:eastAsia="en-GB"/>
        </w:rPr>
        <w:t>Sofija Šušić DRUGA nagrada, klasa prof. Daniela Seferović</w:t>
      </w:r>
      <w:r w:rsidR="004F7E42">
        <w:rPr>
          <w:rFonts w:cstheme="minorHAnsi"/>
          <w:color w:val="050505"/>
          <w:lang w:val="hr-HR" w:eastAsia="en-GB"/>
        </w:rPr>
        <w:t>.</w:t>
      </w:r>
    </w:p>
    <w:p w14:paraId="0DB9C016" w14:textId="77777777" w:rsidR="004F7E42" w:rsidRDefault="004F7E42" w:rsidP="004F7E42">
      <w:pPr>
        <w:rPr>
          <w:rFonts w:cstheme="minorHAnsi"/>
          <w:color w:val="050505"/>
          <w:lang w:val="hr-HR" w:eastAsia="en-GB"/>
        </w:rPr>
      </w:pPr>
    </w:p>
    <w:p w14:paraId="2A0ACBE8" w14:textId="21E300BE" w:rsidR="004F7E42" w:rsidRDefault="00915A6D" w:rsidP="004F7E42">
      <w:pPr>
        <w:rPr>
          <w:rFonts w:cstheme="minorHAnsi"/>
          <w:color w:val="050505"/>
          <w:lang w:val="hr-HR" w:eastAsia="en-GB"/>
        </w:rPr>
      </w:pPr>
      <w:r>
        <w:rPr>
          <w:rFonts w:cstheme="minorHAnsi"/>
          <w:color w:val="050505"/>
          <w:lang w:val="hr-HR" w:eastAsia="en-GB"/>
        </w:rPr>
        <w:sym w:font="Symbol" w:char="F0B7"/>
      </w:r>
      <w:r>
        <w:rPr>
          <w:rFonts w:cstheme="minorHAnsi"/>
          <w:color w:val="050505"/>
          <w:lang w:val="hr-HR" w:eastAsia="en-GB"/>
        </w:rPr>
        <w:t xml:space="preserve"> </w:t>
      </w:r>
      <w:r w:rsidR="004F7E42">
        <w:rPr>
          <w:rFonts w:cstheme="minorHAnsi"/>
          <w:color w:val="050505"/>
          <w:lang w:val="hr-HR" w:eastAsia="en-GB"/>
        </w:rPr>
        <w:t>7. juna 2022. održan je završni koncert učenika kojim smo zaokružili ovu školsku godinu. Predstavili su se učenici sa svih odsjeka.</w:t>
      </w:r>
    </w:p>
    <w:p w14:paraId="7B3D5ACB" w14:textId="77777777" w:rsidR="004F7E42" w:rsidRDefault="004F7E42" w:rsidP="004F7E42">
      <w:pPr>
        <w:rPr>
          <w:rFonts w:cstheme="minorHAnsi"/>
          <w:color w:val="050505"/>
          <w:lang w:val="hr-HR" w:eastAsia="en-GB"/>
        </w:rPr>
      </w:pPr>
    </w:p>
    <w:p w14:paraId="7BD123F0" w14:textId="1B02F373" w:rsidR="004F7E42" w:rsidRDefault="00915A6D" w:rsidP="004F7E42">
      <w:pPr>
        <w:rPr>
          <w:rFonts w:cstheme="minorHAnsi"/>
          <w:color w:val="050505"/>
          <w:lang w:val="hr-HR" w:eastAsia="en-GB"/>
        </w:rPr>
      </w:pPr>
      <w:r>
        <w:rPr>
          <w:rFonts w:cstheme="minorHAnsi"/>
          <w:color w:val="050505"/>
          <w:lang w:val="hr-HR" w:eastAsia="en-GB"/>
        </w:rPr>
        <w:sym w:font="Symbol" w:char="F0B7"/>
      </w:r>
      <w:r>
        <w:rPr>
          <w:rFonts w:cstheme="minorHAnsi"/>
          <w:color w:val="050505"/>
          <w:lang w:val="hr-HR" w:eastAsia="en-GB"/>
        </w:rPr>
        <w:t xml:space="preserve"> </w:t>
      </w:r>
      <w:r w:rsidR="004F7E42">
        <w:rPr>
          <w:rFonts w:cstheme="minorHAnsi"/>
          <w:color w:val="050505"/>
          <w:lang w:val="hr-HR" w:eastAsia="en-GB"/>
        </w:rPr>
        <w:t>N</w:t>
      </w:r>
      <w:r w:rsidR="004F7E42" w:rsidRPr="00203DE9">
        <w:rPr>
          <w:rFonts w:cstheme="minorHAnsi"/>
          <w:color w:val="050505"/>
          <w:lang w:eastAsia="en-GB"/>
        </w:rPr>
        <w:t>a "Montenegro international guitar competition" održanom</w:t>
      </w:r>
      <w:r w:rsidR="006D5B9C">
        <w:rPr>
          <w:rFonts w:cstheme="minorHAnsi"/>
          <w:color w:val="050505"/>
          <w:lang w:eastAsia="en-GB"/>
        </w:rPr>
        <w:t xml:space="preserve"> 4.juna</w:t>
      </w:r>
      <w:r w:rsidR="004F7E42" w:rsidRPr="00203DE9">
        <w:rPr>
          <w:rFonts w:cstheme="minorHAnsi"/>
          <w:color w:val="050505"/>
          <w:lang w:eastAsia="en-GB"/>
        </w:rPr>
        <w:t xml:space="preserve"> u Tivtu </w:t>
      </w:r>
      <w:r w:rsidR="004F7E42">
        <w:rPr>
          <w:rFonts w:cstheme="minorHAnsi"/>
          <w:color w:val="050505"/>
          <w:lang w:val="hr-HR" w:eastAsia="en-GB"/>
        </w:rPr>
        <w:t>učenici sa odsjeka gitare iz klase</w:t>
      </w:r>
      <w:r w:rsidR="004F7E42" w:rsidRPr="00203DE9">
        <w:rPr>
          <w:rFonts w:cstheme="minorHAnsi"/>
          <w:color w:val="050505"/>
          <w:lang w:eastAsia="en-GB"/>
        </w:rPr>
        <w:t xml:space="preserve"> prof.</w:t>
      </w:r>
      <w:r w:rsidR="006D5B9C">
        <w:rPr>
          <w:rFonts w:cstheme="minorHAnsi"/>
          <w:color w:val="050505"/>
          <w:lang w:eastAsia="en-GB"/>
        </w:rPr>
        <w:t xml:space="preserve"> </w:t>
      </w:r>
      <w:r w:rsidR="004F7E42" w:rsidRPr="00203DE9">
        <w:rPr>
          <w:rFonts w:cstheme="minorHAnsi"/>
          <w:color w:val="050505"/>
          <w:lang w:eastAsia="en-GB"/>
        </w:rPr>
        <w:t>A</w:t>
      </w:r>
      <w:r w:rsidR="006D5B9C">
        <w:rPr>
          <w:rFonts w:cstheme="minorHAnsi"/>
          <w:color w:val="050505"/>
          <w:lang w:eastAsia="en-GB"/>
        </w:rPr>
        <w:t>l</w:t>
      </w:r>
      <w:r w:rsidR="004F7E42" w:rsidRPr="00203DE9">
        <w:rPr>
          <w:rFonts w:cstheme="minorHAnsi"/>
          <w:color w:val="050505"/>
          <w:lang w:eastAsia="en-GB"/>
        </w:rPr>
        <w:t>eksandra Bubanje osvojili su sljedeće nagrade:</w:t>
      </w:r>
      <w:r w:rsidR="004F7E42">
        <w:rPr>
          <w:rFonts w:cstheme="minorHAnsi"/>
          <w:color w:val="050505"/>
          <w:lang w:val="hr-HR" w:eastAsia="en-GB"/>
        </w:rPr>
        <w:t xml:space="preserve"> </w:t>
      </w:r>
      <w:r w:rsidR="004F7E42" w:rsidRPr="00203DE9">
        <w:rPr>
          <w:rFonts w:cstheme="minorHAnsi"/>
          <w:color w:val="050505"/>
          <w:lang w:eastAsia="en-GB"/>
        </w:rPr>
        <w:t>Asja Radojević DRUGA NAGRADA</w:t>
      </w:r>
      <w:r w:rsidR="004F7E42">
        <w:rPr>
          <w:rFonts w:cstheme="minorHAnsi"/>
          <w:color w:val="050505"/>
          <w:lang w:val="hr-HR" w:eastAsia="en-GB"/>
        </w:rPr>
        <w:t xml:space="preserve">; </w:t>
      </w:r>
      <w:r w:rsidR="004F7E42" w:rsidRPr="00203DE9">
        <w:rPr>
          <w:rFonts w:cstheme="minorHAnsi"/>
          <w:color w:val="050505"/>
          <w:lang w:eastAsia="en-GB"/>
        </w:rPr>
        <w:t>Luka Marković DRUGA NAGRADA</w:t>
      </w:r>
      <w:r w:rsidR="004F7E42">
        <w:rPr>
          <w:rFonts w:cstheme="minorHAnsi"/>
          <w:color w:val="050505"/>
          <w:lang w:val="hr-HR" w:eastAsia="en-GB"/>
        </w:rPr>
        <w:t>.</w:t>
      </w:r>
    </w:p>
    <w:p w14:paraId="215CBAAE" w14:textId="77777777" w:rsidR="004F7E42" w:rsidRDefault="004F7E42" w:rsidP="004F7E42">
      <w:pPr>
        <w:rPr>
          <w:rFonts w:cstheme="minorHAnsi"/>
          <w:color w:val="050505"/>
          <w:lang w:val="hr-HR" w:eastAsia="en-GB"/>
        </w:rPr>
      </w:pPr>
    </w:p>
    <w:p w14:paraId="7D726EDD" w14:textId="03C2F5BC" w:rsidR="004F7E42" w:rsidRPr="00E203AA" w:rsidRDefault="00915A6D" w:rsidP="004F7E42">
      <w:pPr>
        <w:rPr>
          <w:rFonts w:cstheme="minorHAnsi"/>
          <w:color w:val="050505"/>
          <w:lang w:eastAsia="en-GB"/>
        </w:rPr>
      </w:pPr>
      <w:r>
        <w:rPr>
          <w:rFonts w:cstheme="minorHAnsi"/>
          <w:color w:val="050505"/>
          <w:lang w:val="hr-HR" w:eastAsia="en-GB"/>
        </w:rPr>
        <w:sym w:font="Symbol" w:char="F0B7"/>
      </w:r>
      <w:r>
        <w:rPr>
          <w:rFonts w:cstheme="minorHAnsi"/>
          <w:color w:val="050505"/>
          <w:lang w:val="hr-HR" w:eastAsia="en-GB"/>
        </w:rPr>
        <w:t xml:space="preserve"> </w:t>
      </w:r>
      <w:r w:rsidR="004F7E42" w:rsidRPr="005A4386">
        <w:rPr>
          <w:rFonts w:cstheme="minorHAnsi"/>
          <w:color w:val="050505"/>
          <w:lang w:val="hr-HR" w:eastAsia="en-GB"/>
        </w:rPr>
        <w:t>N</w:t>
      </w:r>
      <w:r w:rsidR="004F7E42" w:rsidRPr="00E203AA">
        <w:rPr>
          <w:rFonts w:cstheme="minorHAnsi"/>
          <w:color w:val="050505"/>
          <w:lang w:eastAsia="en-GB"/>
        </w:rPr>
        <w:t>a međunarodnom online takmičenju "RHAPSODY",</w:t>
      </w:r>
      <w:r w:rsidR="004F7E42" w:rsidRPr="005A4386">
        <w:rPr>
          <w:rFonts w:cstheme="minorHAnsi"/>
          <w:color w:val="050505"/>
          <w:lang w:val="hr-HR" w:eastAsia="en-GB"/>
        </w:rPr>
        <w:t xml:space="preserve"> održanom od 12. do 20. juna 2022.</w:t>
      </w:r>
      <w:r w:rsidR="004F7E42" w:rsidRPr="00E203AA">
        <w:rPr>
          <w:rFonts w:cstheme="minorHAnsi"/>
          <w:color w:val="050505"/>
          <w:lang w:eastAsia="en-GB"/>
        </w:rPr>
        <w:t xml:space="preserve"> učenici iz klase prof. Irene Mijušković osvojili su sljedeće nagrade:</w:t>
      </w:r>
    </w:p>
    <w:p w14:paraId="2A140355" w14:textId="77777777" w:rsidR="004F7E42" w:rsidRPr="00E203AA" w:rsidRDefault="004F7E42" w:rsidP="004F7E42">
      <w:pPr>
        <w:rPr>
          <w:rFonts w:cstheme="minorHAnsi"/>
          <w:color w:val="050505"/>
          <w:lang w:eastAsia="en-GB"/>
        </w:rPr>
      </w:pPr>
      <w:r w:rsidRPr="00E203AA">
        <w:rPr>
          <w:rFonts w:cstheme="minorHAnsi"/>
          <w:color w:val="050505"/>
          <w:lang w:eastAsia="en-GB"/>
        </w:rPr>
        <w:t>Klavir solo</w:t>
      </w:r>
      <w:r w:rsidRPr="005A4386">
        <w:rPr>
          <w:rFonts w:cstheme="minorHAnsi"/>
          <w:color w:val="050505"/>
          <w:lang w:val="hr-HR" w:eastAsia="en-GB"/>
        </w:rPr>
        <w:t xml:space="preserve"> - </w:t>
      </w:r>
      <w:r w:rsidRPr="00E203AA">
        <w:rPr>
          <w:rFonts w:cstheme="minorHAnsi"/>
          <w:color w:val="050505"/>
          <w:lang w:eastAsia="en-GB"/>
        </w:rPr>
        <w:t>Irina Krivokapic, 95 poena ,PRVO MJESTO</w:t>
      </w:r>
      <w:r w:rsidRPr="005A4386">
        <w:rPr>
          <w:rFonts w:cstheme="minorHAnsi"/>
          <w:color w:val="050505"/>
          <w:lang w:val="hr-HR" w:eastAsia="en-GB"/>
        </w:rPr>
        <w:t xml:space="preserve">; </w:t>
      </w:r>
      <w:r w:rsidRPr="00E203AA">
        <w:rPr>
          <w:rFonts w:cstheme="minorHAnsi"/>
          <w:color w:val="050505"/>
          <w:lang w:eastAsia="en-GB"/>
        </w:rPr>
        <w:t>Lena Jaksic, 100 poena PRVO MJESTO</w:t>
      </w:r>
    </w:p>
    <w:p w14:paraId="5CD08ED9" w14:textId="77777777" w:rsidR="004F7E42" w:rsidRPr="00E203AA" w:rsidRDefault="004F7E42" w:rsidP="004F7E42">
      <w:pPr>
        <w:rPr>
          <w:rFonts w:cstheme="minorHAnsi"/>
          <w:color w:val="050505"/>
          <w:lang w:val="hr-HR" w:eastAsia="en-GB"/>
        </w:rPr>
      </w:pPr>
      <w:r w:rsidRPr="00E203AA">
        <w:rPr>
          <w:rFonts w:cstheme="minorHAnsi"/>
          <w:color w:val="050505"/>
          <w:lang w:eastAsia="en-GB"/>
        </w:rPr>
        <w:t>Kategorija profesor - učenik, Jelena Mandic, 100 poena, PRVO MJESTO</w:t>
      </w:r>
      <w:r w:rsidRPr="005A4386">
        <w:rPr>
          <w:rFonts w:cstheme="minorHAnsi"/>
          <w:color w:val="050505"/>
          <w:lang w:val="hr-HR" w:eastAsia="en-GB"/>
        </w:rPr>
        <w:t>.</w:t>
      </w:r>
    </w:p>
    <w:p w14:paraId="4804F2CC" w14:textId="77777777" w:rsidR="004F7E42" w:rsidRDefault="004F7E42" w:rsidP="004F7E42">
      <w:pPr>
        <w:rPr>
          <w:rFonts w:cstheme="minorHAnsi"/>
          <w:color w:val="050505"/>
          <w:lang w:val="hr-HR" w:eastAsia="en-GB"/>
        </w:rPr>
      </w:pPr>
    </w:p>
    <w:p w14:paraId="00E35F65" w14:textId="77777777" w:rsidR="004F7E42" w:rsidRDefault="004F7E42" w:rsidP="004F7E42">
      <w:pPr>
        <w:rPr>
          <w:rFonts w:cstheme="minorHAnsi"/>
          <w:color w:val="050505"/>
          <w:lang w:val="hr-HR" w:eastAsia="en-GB"/>
        </w:rPr>
      </w:pPr>
    </w:p>
    <w:p w14:paraId="2DCF4CA8" w14:textId="3A55837A" w:rsidR="004F7E42" w:rsidRDefault="00915A6D" w:rsidP="004F7E42">
      <w:pPr>
        <w:rPr>
          <w:rFonts w:cstheme="minorHAnsi"/>
          <w:color w:val="050505"/>
          <w:lang w:val="hr-HR" w:eastAsia="en-GB"/>
        </w:rPr>
      </w:pPr>
      <w:r>
        <w:rPr>
          <w:rFonts w:cstheme="minorHAnsi"/>
          <w:color w:val="050505"/>
          <w:lang w:val="hr-HR" w:eastAsia="en-GB"/>
        </w:rPr>
        <w:sym w:font="Symbol" w:char="F0B7"/>
      </w:r>
      <w:r>
        <w:rPr>
          <w:rFonts w:cstheme="minorHAnsi"/>
          <w:color w:val="050505"/>
          <w:lang w:val="hr-HR" w:eastAsia="en-GB"/>
        </w:rPr>
        <w:t xml:space="preserve"> </w:t>
      </w:r>
      <w:r w:rsidR="004F7E42">
        <w:rPr>
          <w:rFonts w:cstheme="minorHAnsi"/>
          <w:color w:val="050505"/>
          <w:lang w:val="hr-HR" w:eastAsia="en-GB"/>
        </w:rPr>
        <w:t>Povodom SVJETSKOG DANA MUZIKE, u saradnji sa Gradskom muzikom Herceg Novi održan je koncert u paviljonu gradske muzike. Predstavili su se učenici sa odsjeka violine, sa solo tačkama, kao i oskestrom, učenici sa odsjeka gitare i harmonike, nastupile su i profesorice Jelena i Anita Popović u duetu, kao i zajedno sa orkestrom violina i čkanovima gradske muzike.</w:t>
      </w:r>
    </w:p>
    <w:p w14:paraId="04BC8DE5" w14:textId="77777777" w:rsidR="004F7E42" w:rsidRDefault="004F7E42" w:rsidP="004F7E42">
      <w:pPr>
        <w:rPr>
          <w:rFonts w:cstheme="minorHAnsi"/>
          <w:color w:val="050505"/>
          <w:lang w:val="hr-HR" w:eastAsia="en-GB"/>
        </w:rPr>
      </w:pPr>
    </w:p>
    <w:p w14:paraId="509C4665" w14:textId="0AB13FC8" w:rsidR="004F7E42" w:rsidRDefault="00D159C0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  <w:r>
        <w:rPr>
          <w:rFonts w:cstheme="minorHAnsi"/>
          <w:color w:val="050505"/>
          <w:shd w:val="clear" w:color="auto" w:fill="FFFFFF"/>
          <w:lang w:val="hr-HR" w:eastAsia="en-GB"/>
        </w:rPr>
        <w:sym w:font="Symbol" w:char="F0B7"/>
      </w:r>
      <w:r>
        <w:rPr>
          <w:rFonts w:cstheme="minorHAnsi"/>
          <w:color w:val="050505"/>
          <w:shd w:val="clear" w:color="auto" w:fill="FFFFFF"/>
          <w:lang w:val="hr-HR" w:eastAsia="en-GB"/>
        </w:rPr>
        <w:t xml:space="preserve"> </w:t>
      </w:r>
      <w:r w:rsidR="004F7E42" w:rsidRPr="00665591">
        <w:rPr>
          <w:rFonts w:cstheme="minorHAnsi"/>
          <w:color w:val="050505"/>
          <w:shd w:val="clear" w:color="auto" w:fill="FFFFFF"/>
          <w:lang w:val="hr-HR" w:eastAsia="en-GB"/>
        </w:rPr>
        <w:t>N</w:t>
      </w:r>
      <w:r w:rsidR="004F7E42" w:rsidRPr="00665591">
        <w:rPr>
          <w:rFonts w:cstheme="minorHAnsi"/>
          <w:color w:val="050505"/>
          <w:shd w:val="clear" w:color="auto" w:fill="FFFFFF"/>
          <w:lang w:eastAsia="en-GB"/>
        </w:rPr>
        <w:t>a online takmičenju "Accordeus", klavirski duo Korovljević Sara i Ćetković Teodora iz klase prof. Mire Nikolić osvojile su PRVU NAGRADU</w:t>
      </w:r>
      <w:r w:rsidR="004F7E42">
        <w:rPr>
          <w:rFonts w:cstheme="minorHAnsi"/>
          <w:color w:val="050505"/>
          <w:shd w:val="clear" w:color="auto" w:fill="FFFFFF"/>
          <w:lang w:val="hr-HR" w:eastAsia="en-GB"/>
        </w:rPr>
        <w:t>.</w:t>
      </w:r>
    </w:p>
    <w:p w14:paraId="61D24CD6" w14:textId="77777777" w:rsidR="002A6F99" w:rsidRDefault="002A6F99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</w:p>
    <w:p w14:paraId="6ECE9467" w14:textId="07CF92D3" w:rsidR="002A6F99" w:rsidRDefault="002A6F99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  <w:r>
        <w:rPr>
          <w:rFonts w:cstheme="minorHAnsi"/>
          <w:color w:val="050505"/>
          <w:shd w:val="clear" w:color="auto" w:fill="FFFFFF"/>
          <w:lang w:val="hr-HR" w:eastAsia="en-GB"/>
        </w:rPr>
        <w:sym w:font="Symbol" w:char="F0B7"/>
      </w:r>
      <w:r>
        <w:rPr>
          <w:rFonts w:cstheme="minorHAnsi"/>
          <w:color w:val="050505"/>
          <w:shd w:val="clear" w:color="auto" w:fill="FFFFFF"/>
          <w:lang w:val="hr-HR" w:eastAsia="en-GB"/>
        </w:rPr>
        <w:t xml:space="preserve"> Jelena Mandić, učenica VIII razreda iz klase prof. Irene Mijušković nastupila je 20.06.2022.</w:t>
      </w:r>
      <w:r w:rsidR="00BF5648">
        <w:rPr>
          <w:rFonts w:cstheme="minorHAnsi"/>
          <w:color w:val="050505"/>
          <w:shd w:val="clear" w:color="auto" w:fill="FFFFFF"/>
          <w:lang w:val="hr-HR" w:eastAsia="en-GB"/>
        </w:rPr>
        <w:t xml:space="preserve"> </w:t>
      </w:r>
      <w:r>
        <w:rPr>
          <w:rFonts w:cstheme="minorHAnsi"/>
          <w:color w:val="050505"/>
          <w:shd w:val="clear" w:color="auto" w:fill="FFFFFF"/>
          <w:lang w:val="hr-HR" w:eastAsia="en-GB"/>
        </w:rPr>
        <w:t xml:space="preserve">godine </w:t>
      </w:r>
      <w:r w:rsidR="002B4170">
        <w:rPr>
          <w:rFonts w:ascii="Arial" w:hAnsi="Arial" w:cs="Arial"/>
          <w:color w:val="050505"/>
          <w:sz w:val="23"/>
          <w:szCs w:val="23"/>
          <w:shd w:val="clear" w:color="auto" w:fill="FFFFFF"/>
        </w:rPr>
        <w:t>u čuvenom Carnegie Holl-u u Njujorku. Jelena je 2019. godine bila Laureat na međunarodnom takmičenju "VIVA MUSIC" i kao nagradu dobila nastup u ovoj čuvenoj svjetskoj dvorani. Na koncertu, koji je ujedno bio i takmičarskog karaktera, predstavili su se prvonagrađeni takmičari iz cijelog svijeta. Jelena je bila jedini predstavnik n</w:t>
      </w:r>
      <w:r w:rsidR="00BF5648">
        <w:rPr>
          <w:rFonts w:ascii="Arial" w:hAnsi="Arial" w:cs="Arial"/>
          <w:color w:val="050505"/>
          <w:sz w:val="23"/>
          <w:szCs w:val="23"/>
          <w:shd w:val="clear" w:color="auto" w:fill="FFFFFF"/>
        </w:rPr>
        <w:t>aše zemlje I osvojila je nagradu prvu nagradu I Laureat.</w:t>
      </w:r>
    </w:p>
    <w:p w14:paraId="0B15E590" w14:textId="77777777" w:rsidR="00FF4B3F" w:rsidRDefault="00FF4B3F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</w:p>
    <w:p w14:paraId="44CFA18C" w14:textId="67BBA322" w:rsidR="00FF4B3F" w:rsidRDefault="00FF4B3F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  <w:r>
        <w:rPr>
          <w:rFonts w:cstheme="minorHAnsi"/>
          <w:color w:val="050505"/>
          <w:shd w:val="clear" w:color="auto" w:fill="FFFFFF"/>
          <w:lang w:val="hr-HR" w:eastAsia="en-GB"/>
        </w:rPr>
        <w:sym w:font="Symbol" w:char="F0B7"/>
      </w:r>
      <w:r w:rsidR="0069725A">
        <w:rPr>
          <w:rFonts w:cstheme="minorHAnsi"/>
          <w:color w:val="050505"/>
          <w:shd w:val="clear" w:color="auto" w:fill="FFFFFF"/>
          <w:lang w:val="hr-HR" w:eastAsia="en-GB"/>
        </w:rPr>
        <w:t xml:space="preserve"> U okviru 39. međunarodnog festivala </w:t>
      </w:r>
      <w:r w:rsidR="0069725A" w:rsidRPr="0069725A">
        <w:rPr>
          <w:rFonts w:cstheme="minorHAnsi"/>
          <w:i/>
          <w:iCs/>
          <w:color w:val="050505"/>
          <w:shd w:val="clear" w:color="auto" w:fill="FFFFFF"/>
          <w:lang w:val="hr-HR" w:eastAsia="en-GB"/>
        </w:rPr>
        <w:t>DANI MUZIKE</w:t>
      </w:r>
      <w:r w:rsidR="0069725A">
        <w:rPr>
          <w:rFonts w:cstheme="minorHAnsi"/>
          <w:i/>
          <w:iCs/>
          <w:color w:val="050505"/>
          <w:shd w:val="clear" w:color="auto" w:fill="FFFFFF"/>
          <w:lang w:val="hr-HR" w:eastAsia="en-GB"/>
        </w:rPr>
        <w:t xml:space="preserve">, </w:t>
      </w:r>
      <w:r w:rsidR="00ED5736">
        <w:rPr>
          <w:rFonts w:cstheme="minorHAnsi"/>
          <w:color w:val="050505"/>
          <w:shd w:val="clear" w:color="auto" w:fill="FFFFFF"/>
          <w:lang w:val="hr-HR" w:eastAsia="en-GB"/>
        </w:rPr>
        <w:t xml:space="preserve">11.07.2022. u našoj koncertnoj Sali održan je koncert </w:t>
      </w:r>
      <w:r w:rsidR="0080305B">
        <w:rPr>
          <w:rFonts w:cstheme="minorHAnsi"/>
          <w:color w:val="050505"/>
          <w:shd w:val="clear" w:color="auto" w:fill="FFFFFF"/>
          <w:lang w:val="hr-HR" w:eastAsia="en-GB"/>
        </w:rPr>
        <w:t>sopranistkinje Milice Lalošević i pijanistkinje Ilirijane Gjoni.</w:t>
      </w:r>
    </w:p>
    <w:p w14:paraId="054ABFEE" w14:textId="77777777" w:rsidR="00DA7C14" w:rsidRDefault="00DA7C14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</w:p>
    <w:p w14:paraId="6A311D97" w14:textId="0FAF3B60" w:rsidR="005A09AF" w:rsidRDefault="00DA7C14" w:rsidP="009E63F6">
      <w:pPr>
        <w:rPr>
          <w:rFonts w:ascii="Arial" w:hAnsi="Arial" w:cs="Arial"/>
          <w:color w:val="050505"/>
          <w:sz w:val="23"/>
          <w:szCs w:val="23"/>
          <w:lang w:val="hr-HR" w:eastAsia="en-GB"/>
        </w:rPr>
      </w:pPr>
      <w:r>
        <w:rPr>
          <w:rFonts w:cstheme="minorHAnsi"/>
          <w:color w:val="050505"/>
          <w:shd w:val="clear" w:color="auto" w:fill="FFFFFF"/>
          <w:lang w:val="hr-HR" w:eastAsia="en-GB"/>
        </w:rPr>
        <w:sym w:font="Symbol" w:char="F0B7"/>
      </w:r>
      <w:r>
        <w:rPr>
          <w:rFonts w:cstheme="minorHAnsi"/>
          <w:color w:val="050505"/>
          <w:shd w:val="clear" w:color="auto" w:fill="FFFFFF"/>
          <w:lang w:val="hr-HR" w:eastAsia="en-GB"/>
        </w:rPr>
        <w:t xml:space="preserve"> Od 15. do 20. avgusta, u našoj školi se održao</w:t>
      </w:r>
      <w:r w:rsidR="005A09AF" w:rsidRPr="005A09AF">
        <w:rPr>
          <w:rFonts w:ascii="Arial" w:hAnsi="Arial" w:cs="Arial"/>
          <w:color w:val="050505"/>
          <w:sz w:val="23"/>
          <w:szCs w:val="23"/>
        </w:rPr>
        <w:t xml:space="preserve"> </w:t>
      </w:r>
      <w:r w:rsidR="005A09AF">
        <w:rPr>
          <w:rFonts w:ascii="Arial" w:hAnsi="Arial" w:cs="Arial"/>
          <w:color w:val="050505"/>
          <w:sz w:val="23"/>
          <w:szCs w:val="23"/>
          <w:lang w:val="hr-HR" w:eastAsia="en-GB"/>
        </w:rPr>
        <w:t xml:space="preserve">već XVI </w:t>
      </w:r>
      <w:r w:rsidR="005A09AF" w:rsidRPr="005A09AF">
        <w:rPr>
          <w:rFonts w:ascii="Arial" w:hAnsi="Arial" w:cs="Arial"/>
          <w:color w:val="050505"/>
          <w:sz w:val="23"/>
          <w:szCs w:val="23"/>
          <w:lang w:eastAsia="en-GB"/>
        </w:rPr>
        <w:t xml:space="preserve">put GUITAR ART SUMMER FEST. Pored bogatog koncertnog programa, veoma važan segment ovog festivala je edukativni dio. U periodu od 16. do 20. avgusta u našoj školi </w:t>
      </w:r>
      <w:r w:rsidR="005A09AF">
        <w:rPr>
          <w:rFonts w:ascii="Arial" w:hAnsi="Arial" w:cs="Arial"/>
          <w:color w:val="050505"/>
          <w:sz w:val="23"/>
          <w:szCs w:val="23"/>
          <w:lang w:val="hr-HR" w:eastAsia="en-GB"/>
        </w:rPr>
        <w:t xml:space="preserve">su se održale radionice </w:t>
      </w:r>
      <w:r w:rsidR="005A09AF" w:rsidRPr="005A09AF">
        <w:rPr>
          <w:rFonts w:ascii="Arial" w:hAnsi="Arial" w:cs="Arial"/>
          <w:color w:val="050505"/>
          <w:sz w:val="23"/>
          <w:szCs w:val="23"/>
          <w:lang w:eastAsia="en-GB"/>
        </w:rPr>
        <w:t xml:space="preserve">pod mentorstvom Rafaela Aguirre u kojima </w:t>
      </w:r>
      <w:r w:rsidR="009E63F6">
        <w:rPr>
          <w:rFonts w:ascii="Arial" w:hAnsi="Arial" w:cs="Arial"/>
          <w:color w:val="050505"/>
          <w:sz w:val="23"/>
          <w:szCs w:val="23"/>
          <w:lang w:val="hr-HR" w:eastAsia="en-GB"/>
        </w:rPr>
        <w:t xml:space="preserve">su </w:t>
      </w:r>
      <w:r w:rsidR="005A09AF" w:rsidRPr="005A09AF">
        <w:rPr>
          <w:rFonts w:ascii="Arial" w:hAnsi="Arial" w:cs="Arial"/>
          <w:color w:val="050505"/>
          <w:sz w:val="23"/>
          <w:szCs w:val="23"/>
          <w:lang w:eastAsia="en-GB"/>
        </w:rPr>
        <w:t>aktivno učestv</w:t>
      </w:r>
      <w:r w:rsidR="009E63F6">
        <w:rPr>
          <w:rFonts w:ascii="Arial" w:hAnsi="Arial" w:cs="Arial"/>
          <w:color w:val="050505"/>
          <w:sz w:val="23"/>
          <w:szCs w:val="23"/>
          <w:lang w:val="hr-HR" w:eastAsia="en-GB"/>
        </w:rPr>
        <w:t xml:space="preserve">ovali </w:t>
      </w:r>
      <w:r w:rsidR="005A09AF" w:rsidRPr="005A09AF">
        <w:rPr>
          <w:rFonts w:ascii="Arial" w:hAnsi="Arial" w:cs="Arial"/>
          <w:color w:val="050505"/>
          <w:sz w:val="23"/>
          <w:szCs w:val="23"/>
          <w:lang w:eastAsia="en-GB"/>
        </w:rPr>
        <w:t xml:space="preserve">najbolji mladi gitaristi Crne Gore. </w:t>
      </w:r>
      <w:r w:rsidR="005A09AF">
        <w:rPr>
          <w:rFonts w:ascii="Arial" w:hAnsi="Arial" w:cs="Arial"/>
          <w:color w:val="050505"/>
          <w:sz w:val="23"/>
          <w:szCs w:val="23"/>
          <w:lang w:val="hr-HR" w:eastAsia="en-GB"/>
        </w:rPr>
        <w:t xml:space="preserve">Među njima je Asja Radojević učenica </w:t>
      </w:r>
      <w:r w:rsidR="005C44FF">
        <w:rPr>
          <w:rFonts w:ascii="Arial" w:hAnsi="Arial" w:cs="Arial"/>
          <w:color w:val="050505"/>
          <w:sz w:val="23"/>
          <w:szCs w:val="23"/>
          <w:lang w:val="hr-HR" w:eastAsia="en-GB"/>
        </w:rPr>
        <w:t>V razreda iz klase prof. Aleksandra Bubanje. Profesor Bubanja je takođe učestvovao kao predavač na radionicama i održao solistički resita</w:t>
      </w:r>
      <w:r w:rsidR="009E63F6">
        <w:rPr>
          <w:rFonts w:ascii="Arial" w:hAnsi="Arial" w:cs="Arial"/>
          <w:color w:val="050505"/>
          <w:sz w:val="23"/>
          <w:szCs w:val="23"/>
          <w:lang w:val="hr-HR" w:eastAsia="en-GB"/>
        </w:rPr>
        <w:t>l</w:t>
      </w:r>
      <w:r w:rsidR="007C7B58">
        <w:rPr>
          <w:rFonts w:ascii="Arial" w:hAnsi="Arial" w:cs="Arial"/>
          <w:color w:val="050505"/>
          <w:sz w:val="23"/>
          <w:szCs w:val="23"/>
          <w:lang w:val="hr-HR" w:eastAsia="en-GB"/>
        </w:rPr>
        <w:t xml:space="preserve"> na kome su gostovale koleginice Višnja Dukić i Bosiljka Kulišić Čavić. Na trgu ispred škole nastupili su</w:t>
      </w:r>
      <w:r w:rsidR="007204CE">
        <w:rPr>
          <w:rFonts w:ascii="Arial" w:hAnsi="Arial" w:cs="Arial"/>
          <w:color w:val="050505"/>
          <w:sz w:val="23"/>
          <w:szCs w:val="23"/>
          <w:lang w:val="hr-HR" w:eastAsia="en-GB"/>
        </w:rPr>
        <w:t xml:space="preserve"> duo </w:t>
      </w:r>
      <w:r w:rsidR="0099203D">
        <w:rPr>
          <w:rFonts w:ascii="Arial" w:hAnsi="Arial" w:cs="Arial"/>
          <w:color w:val="050505"/>
          <w:sz w:val="23"/>
          <w:szCs w:val="23"/>
          <w:lang w:val="hr-HR" w:eastAsia="en-GB"/>
        </w:rPr>
        <w:t xml:space="preserve">gitara </w:t>
      </w:r>
      <w:r w:rsidR="007204CE">
        <w:rPr>
          <w:rFonts w:ascii="Arial" w:hAnsi="Arial" w:cs="Arial"/>
          <w:color w:val="050505"/>
          <w:sz w:val="23"/>
          <w:szCs w:val="23"/>
          <w:lang w:val="hr-HR" w:eastAsia="en-GB"/>
        </w:rPr>
        <w:t>Ivana Cikić i Aleksandra Tepačević, giratista Petar Dobričanin</w:t>
      </w:r>
      <w:r w:rsidR="0099203D">
        <w:rPr>
          <w:rFonts w:ascii="Arial" w:hAnsi="Arial" w:cs="Arial"/>
          <w:color w:val="050505"/>
          <w:sz w:val="23"/>
          <w:szCs w:val="23"/>
          <w:lang w:val="hr-HR" w:eastAsia="en-GB"/>
        </w:rPr>
        <w:t xml:space="preserve">, poznati svjetski gitarista iz turske Dženk Erdogan, kao i </w:t>
      </w:r>
      <w:r w:rsidR="00882FA7">
        <w:rPr>
          <w:rFonts w:ascii="Arial" w:hAnsi="Arial" w:cs="Arial"/>
          <w:color w:val="050505"/>
          <w:sz w:val="23"/>
          <w:szCs w:val="23"/>
          <w:lang w:val="hr-HR" w:eastAsia="en-GB"/>
        </w:rPr>
        <w:t>španski gitarista koji je bio vođa radionica Rafael Aguirre.</w:t>
      </w:r>
    </w:p>
    <w:p w14:paraId="2CE0E4CD" w14:textId="77777777" w:rsidR="00882FA7" w:rsidRDefault="00882FA7" w:rsidP="009E63F6">
      <w:pPr>
        <w:rPr>
          <w:rFonts w:ascii="Arial" w:hAnsi="Arial" w:cs="Arial"/>
          <w:color w:val="050505"/>
          <w:sz w:val="23"/>
          <w:szCs w:val="23"/>
          <w:lang w:val="hr-HR" w:eastAsia="en-GB"/>
        </w:rPr>
      </w:pPr>
    </w:p>
    <w:p w14:paraId="4F9FFDD7" w14:textId="78B26FE1" w:rsidR="00882FA7" w:rsidRPr="005A09AF" w:rsidRDefault="00882FA7" w:rsidP="009E63F6">
      <w:pPr>
        <w:rPr>
          <w:rFonts w:ascii="Arial" w:hAnsi="Arial" w:cs="Arial"/>
          <w:color w:val="050505"/>
          <w:sz w:val="23"/>
          <w:szCs w:val="23"/>
          <w:lang w:eastAsia="en-GB"/>
        </w:rPr>
      </w:pPr>
      <w:r>
        <w:rPr>
          <w:rFonts w:ascii="Arial" w:hAnsi="Arial" w:cs="Arial"/>
          <w:color w:val="050505"/>
          <w:sz w:val="23"/>
          <w:szCs w:val="23"/>
          <w:lang w:val="hr-HR" w:eastAsia="en-GB"/>
        </w:rPr>
        <w:sym w:font="Symbol" w:char="F0B7"/>
      </w:r>
      <w:r>
        <w:rPr>
          <w:rFonts w:ascii="Arial" w:hAnsi="Arial" w:cs="Arial"/>
          <w:color w:val="050505"/>
          <w:sz w:val="23"/>
          <w:szCs w:val="23"/>
          <w:lang w:val="hr-HR" w:eastAsia="en-GB"/>
        </w:rPr>
        <w:t xml:space="preserve"> 21.08.2022. u našoj koncertnoj sali održan je koncert </w:t>
      </w:r>
      <w:r>
        <w:rPr>
          <w:rFonts w:ascii="Arial" w:hAnsi="Arial" w:cs="Arial"/>
          <w:i/>
          <w:iCs/>
          <w:color w:val="050505"/>
          <w:sz w:val="23"/>
          <w:szCs w:val="23"/>
          <w:lang w:val="hr-HR" w:eastAsia="en-GB"/>
        </w:rPr>
        <w:t xml:space="preserve">Orphic </w:t>
      </w:r>
      <w:r>
        <w:rPr>
          <w:rFonts w:ascii="Arial" w:hAnsi="Arial" w:cs="Arial"/>
          <w:color w:val="050505"/>
          <w:sz w:val="23"/>
          <w:szCs w:val="23"/>
          <w:lang w:val="hr-HR" w:eastAsia="en-GB"/>
        </w:rPr>
        <w:t>dua, koji čine flautistkinja Ana Jontes</w:t>
      </w:r>
      <w:r w:rsidR="00FA009A">
        <w:rPr>
          <w:rFonts w:ascii="Arial" w:hAnsi="Arial" w:cs="Arial"/>
          <w:color w:val="050505"/>
          <w:sz w:val="23"/>
          <w:szCs w:val="23"/>
          <w:lang w:val="hr-HR" w:eastAsia="en-GB"/>
        </w:rPr>
        <w:t xml:space="preserve"> i saksofonista Stefan Pastorcich.</w:t>
      </w:r>
    </w:p>
    <w:p w14:paraId="0157A7F5" w14:textId="79490F61" w:rsidR="00DA7C14" w:rsidRPr="0069725A" w:rsidRDefault="00DA7C14" w:rsidP="004F7E42">
      <w:pPr>
        <w:rPr>
          <w:rFonts w:cstheme="minorHAnsi"/>
          <w:color w:val="050505"/>
          <w:shd w:val="clear" w:color="auto" w:fill="FFFFFF"/>
          <w:lang w:val="hr-HR" w:eastAsia="en-GB"/>
        </w:rPr>
      </w:pPr>
    </w:p>
    <w:p w14:paraId="7E9A41C2" w14:textId="77777777" w:rsidR="00674D20" w:rsidRPr="00107707" w:rsidRDefault="00674D20" w:rsidP="002131C2">
      <w:pPr>
        <w:jc w:val="both"/>
        <w:rPr>
          <w:rFonts w:ascii="Calibri" w:hAnsi="Calibri" w:cs="Calibri"/>
          <w:b/>
          <w:bCs/>
          <w:szCs w:val="24"/>
          <w:u w:val="single"/>
          <w:lang w:val="it-IT"/>
        </w:rPr>
      </w:pPr>
    </w:p>
    <w:p w14:paraId="5E485BA8" w14:textId="47860418" w:rsidR="002131C2" w:rsidRPr="00107707" w:rsidRDefault="002131C2" w:rsidP="002131C2">
      <w:pPr>
        <w:jc w:val="both"/>
        <w:rPr>
          <w:rFonts w:ascii="Calibri" w:hAnsi="Calibri" w:cs="Calibri"/>
          <w:bCs/>
          <w:szCs w:val="24"/>
          <w:lang w:val="it-IT"/>
        </w:rPr>
      </w:pPr>
    </w:p>
    <w:p w14:paraId="79409FA2" w14:textId="77777777" w:rsidR="002131C2" w:rsidRPr="00A97146" w:rsidRDefault="002131C2" w:rsidP="002131C2">
      <w:pPr>
        <w:ind w:left="1134"/>
        <w:jc w:val="center"/>
        <w:rPr>
          <w:rFonts w:ascii="Arial" w:hAnsi="Arial" w:cs="Arial"/>
          <w:b/>
          <w:bCs/>
          <w:i/>
          <w:sz w:val="23"/>
          <w:szCs w:val="23"/>
          <w:lang w:val="it-IT"/>
        </w:rPr>
      </w:pPr>
    </w:p>
    <w:p w14:paraId="3F3915D1" w14:textId="77777777" w:rsidR="002131C2" w:rsidRPr="00A97146" w:rsidRDefault="002131C2" w:rsidP="002131C2">
      <w:pPr>
        <w:ind w:left="1134"/>
        <w:jc w:val="both"/>
        <w:rPr>
          <w:rFonts w:ascii="Arial" w:hAnsi="Arial" w:cs="Arial"/>
          <w:b/>
          <w:bCs/>
          <w:sz w:val="23"/>
          <w:szCs w:val="23"/>
          <w:lang w:val="it-IT"/>
        </w:rPr>
      </w:pPr>
    </w:p>
    <w:p w14:paraId="0C06D875" w14:textId="77777777" w:rsidR="002131C2" w:rsidRPr="00A97146" w:rsidRDefault="002131C2" w:rsidP="002131C2">
      <w:pPr>
        <w:ind w:left="1134"/>
        <w:jc w:val="both"/>
        <w:rPr>
          <w:rFonts w:ascii="Arial" w:hAnsi="Arial" w:cs="Arial"/>
          <w:b/>
          <w:bCs/>
          <w:sz w:val="23"/>
          <w:szCs w:val="23"/>
          <w:lang w:val="it-IT"/>
        </w:rPr>
      </w:pPr>
    </w:p>
    <w:p w14:paraId="7DAAB8B2" w14:textId="5FC1B550" w:rsidR="002131C2" w:rsidRPr="006747B3" w:rsidRDefault="002131C2" w:rsidP="002131C2">
      <w:pPr>
        <w:pStyle w:val="Heading1"/>
        <w:rPr>
          <w:szCs w:val="27"/>
        </w:rPr>
      </w:pPr>
      <w:bookmarkStart w:id="14" w:name="_Toc304830150"/>
      <w:bookmarkStart w:id="15" w:name="_Toc118281060"/>
      <w:r w:rsidRPr="006747B3">
        <w:t xml:space="preserve">2. </w:t>
      </w:r>
      <w:r w:rsidRPr="006747B3">
        <w:rPr>
          <w:szCs w:val="27"/>
        </w:rPr>
        <w:t>USLOVI  RADA  ŠKOLE</w:t>
      </w:r>
      <w:bookmarkEnd w:id="14"/>
      <w:r w:rsidRPr="006747B3">
        <w:rPr>
          <w:szCs w:val="27"/>
        </w:rPr>
        <w:t xml:space="preserve"> U ŠKOLSKOJ 202</w:t>
      </w:r>
      <w:r w:rsidR="00F03F0D">
        <w:rPr>
          <w:szCs w:val="27"/>
        </w:rPr>
        <w:t>2</w:t>
      </w:r>
      <w:r w:rsidRPr="006747B3">
        <w:rPr>
          <w:szCs w:val="27"/>
        </w:rPr>
        <w:t>/2</w:t>
      </w:r>
      <w:r w:rsidR="00F03F0D">
        <w:rPr>
          <w:szCs w:val="27"/>
        </w:rPr>
        <w:t>3</w:t>
      </w:r>
      <w:r w:rsidRPr="006747B3">
        <w:rPr>
          <w:szCs w:val="27"/>
        </w:rPr>
        <w:t xml:space="preserve"> godini</w:t>
      </w:r>
      <w:bookmarkEnd w:id="15"/>
    </w:p>
    <w:p w14:paraId="197C8DB6" w14:textId="77777777" w:rsidR="002131C2" w:rsidRPr="00A97146" w:rsidRDefault="002131C2" w:rsidP="002131C2">
      <w:pPr>
        <w:rPr>
          <w:rFonts w:ascii="Arial" w:hAnsi="Arial" w:cs="Arial"/>
          <w:sz w:val="23"/>
          <w:szCs w:val="23"/>
          <w:lang w:val="it-IT"/>
        </w:rPr>
      </w:pPr>
    </w:p>
    <w:p w14:paraId="5A553B22" w14:textId="77777777" w:rsidR="002131C2" w:rsidRPr="00A97146" w:rsidRDefault="002131C2" w:rsidP="002131C2">
      <w:pPr>
        <w:ind w:left="1134"/>
        <w:rPr>
          <w:rFonts w:ascii="Arial" w:hAnsi="Arial" w:cs="Arial"/>
          <w:b/>
          <w:szCs w:val="24"/>
          <w:lang w:val="it-IT"/>
        </w:rPr>
      </w:pPr>
    </w:p>
    <w:p w14:paraId="12CA7427" w14:textId="77777777" w:rsidR="002131C2" w:rsidRPr="006747B3" w:rsidRDefault="002131C2" w:rsidP="002131C2">
      <w:pPr>
        <w:pStyle w:val="Heading2"/>
      </w:pPr>
      <w:bookmarkStart w:id="16" w:name="_Toc304830151"/>
      <w:bookmarkStart w:id="17" w:name="_Toc118281061"/>
      <w:r w:rsidRPr="006747B3">
        <w:t xml:space="preserve">2.1Materijalno – tehnički  </w:t>
      </w:r>
      <w:bookmarkEnd w:id="16"/>
      <w:r w:rsidRPr="006747B3">
        <w:t>resursi</w:t>
      </w:r>
      <w:bookmarkEnd w:id="17"/>
    </w:p>
    <w:p w14:paraId="7BD6A5C0" w14:textId="77777777" w:rsidR="002131C2" w:rsidRPr="00107707" w:rsidRDefault="002131C2" w:rsidP="002131C2">
      <w:pPr>
        <w:rPr>
          <w:rFonts w:ascii="Calibri" w:hAnsi="Calibri" w:cs="Calibri"/>
          <w:b/>
          <w:szCs w:val="24"/>
          <w:lang w:val="it-IT"/>
        </w:rPr>
      </w:pPr>
    </w:p>
    <w:p w14:paraId="17E2D95F" w14:textId="77777777" w:rsidR="006D5B9C" w:rsidRDefault="002131C2" w:rsidP="002131C2">
      <w:pPr>
        <w:rPr>
          <w:rFonts w:ascii="Calibri" w:hAnsi="Calibri" w:cs="Calibri"/>
          <w:szCs w:val="24"/>
          <w:lang w:val="sr-Latn-CS"/>
        </w:rPr>
      </w:pPr>
      <w:r w:rsidRPr="00107707">
        <w:rPr>
          <w:rFonts w:ascii="Calibri" w:hAnsi="Calibri" w:cs="Calibri"/>
          <w:szCs w:val="24"/>
          <w:lang w:val="sr-Latn-CS"/>
        </w:rPr>
        <w:t xml:space="preserve">Školska (matična) zgrada je projektovana </w:t>
      </w:r>
      <w:r w:rsidRPr="00107707">
        <w:rPr>
          <w:rFonts w:ascii="Calibri" w:hAnsi="Calibri" w:cs="Calibri"/>
          <w:bCs/>
          <w:szCs w:val="24"/>
          <w:lang w:val="it-IT"/>
        </w:rPr>
        <w:t>namjenski za potrebe Muzičke škole 1986.godine,</w:t>
      </w:r>
      <w:r w:rsidRPr="00107707">
        <w:rPr>
          <w:rFonts w:ascii="Calibri" w:hAnsi="Calibri" w:cs="Calibri"/>
          <w:szCs w:val="24"/>
          <w:lang w:val="sr-Latn-CS"/>
        </w:rPr>
        <w:t xml:space="preserve"> kao dvospratna građevina sa niskim prizemljem (suterenom) i funkcionalnim potkrovljem.                                                                                                               </w:t>
      </w:r>
    </w:p>
    <w:p w14:paraId="74A1AFAE" w14:textId="5B4241CA" w:rsidR="002131C2" w:rsidRDefault="002131C2" w:rsidP="002131C2">
      <w:pPr>
        <w:rPr>
          <w:rFonts w:ascii="Calibri" w:hAnsi="Calibri" w:cs="Calibri"/>
          <w:szCs w:val="24"/>
          <w:lang w:val="sr-Latn-CS"/>
        </w:rPr>
      </w:pPr>
      <w:r w:rsidRPr="00107707">
        <w:rPr>
          <w:rFonts w:ascii="Calibri" w:hAnsi="Calibri" w:cs="Calibri"/>
          <w:b/>
          <w:szCs w:val="24"/>
          <w:lang w:val="sr-Latn-CS"/>
        </w:rPr>
        <w:t>U najnižem nivou</w:t>
      </w:r>
      <w:r w:rsidRPr="00107707">
        <w:rPr>
          <w:rFonts w:ascii="Calibri" w:hAnsi="Calibri" w:cs="Calibri"/>
          <w:szCs w:val="24"/>
          <w:lang w:val="sr-Latn-CS"/>
        </w:rPr>
        <w:t xml:space="preserve"> nalaze se tri prostorije od kojih jedna služi kao ostava, jedna za odlaganje neupotrebljivih stvari i stare školske dokumentacije, dok se treća uglavnom koristi kao učionica u kojoj se odvija nastava udaraljki</w:t>
      </w:r>
      <w:r>
        <w:rPr>
          <w:rFonts w:ascii="Calibri" w:hAnsi="Calibri" w:cs="Calibri"/>
          <w:szCs w:val="24"/>
          <w:lang w:val="sr-Latn-CS"/>
        </w:rPr>
        <w:t xml:space="preserve"> i trube</w:t>
      </w:r>
      <w:r w:rsidRPr="00107707">
        <w:rPr>
          <w:rFonts w:ascii="Calibri" w:hAnsi="Calibri" w:cs="Calibri"/>
          <w:szCs w:val="24"/>
          <w:lang w:val="sr-Latn-CS"/>
        </w:rPr>
        <w:t xml:space="preserve">. </w:t>
      </w:r>
    </w:p>
    <w:p w14:paraId="79DDAD01" w14:textId="77777777" w:rsidR="002131C2" w:rsidRDefault="002131C2" w:rsidP="002131C2">
      <w:pPr>
        <w:rPr>
          <w:rFonts w:ascii="Calibri" w:hAnsi="Calibri" w:cs="Calibri"/>
          <w:szCs w:val="24"/>
          <w:lang w:val="sr-Latn-CS"/>
        </w:rPr>
      </w:pPr>
      <w:r w:rsidRPr="00107707">
        <w:rPr>
          <w:rFonts w:ascii="Calibri" w:hAnsi="Calibri" w:cs="Calibri"/>
          <w:b/>
          <w:szCs w:val="24"/>
          <w:lang w:val="sr-Latn-CS"/>
        </w:rPr>
        <w:t>U</w:t>
      </w:r>
      <w:r>
        <w:rPr>
          <w:rFonts w:ascii="Calibri" w:hAnsi="Calibri" w:cs="Calibri"/>
          <w:b/>
          <w:szCs w:val="24"/>
          <w:lang w:val="sr-Latn-CS"/>
        </w:rPr>
        <w:t xml:space="preserve"> </w:t>
      </w:r>
      <w:r w:rsidRPr="00107707">
        <w:rPr>
          <w:rFonts w:ascii="Calibri" w:hAnsi="Calibri" w:cs="Calibri"/>
          <w:b/>
          <w:szCs w:val="24"/>
          <w:lang w:val="sr-Latn-CS"/>
        </w:rPr>
        <w:t>prizemlju</w:t>
      </w:r>
      <w:r w:rsidRPr="00107707">
        <w:rPr>
          <w:rFonts w:ascii="Calibri" w:hAnsi="Calibri" w:cs="Calibri"/>
          <w:szCs w:val="24"/>
          <w:lang w:val="sr-Latn-CS"/>
        </w:rPr>
        <w:t xml:space="preserve"> se nalaze</w:t>
      </w:r>
      <w:r>
        <w:rPr>
          <w:rFonts w:ascii="Calibri" w:hAnsi="Calibri" w:cs="Calibri"/>
          <w:szCs w:val="24"/>
          <w:lang w:val="sr-Latn-CS"/>
        </w:rPr>
        <w:t xml:space="preserve"> </w:t>
      </w:r>
      <w:r w:rsidRPr="00107707">
        <w:rPr>
          <w:rFonts w:ascii="Calibri" w:hAnsi="Calibri" w:cs="Calibri"/>
          <w:szCs w:val="24"/>
          <w:lang w:val="sr-Latn-CS"/>
        </w:rPr>
        <w:t xml:space="preserve">mini-čajna kuhunja, koncertna sala, muški i ženski toalet.                             </w:t>
      </w:r>
      <w:r w:rsidRPr="00107707">
        <w:rPr>
          <w:rFonts w:ascii="Calibri" w:hAnsi="Calibri" w:cs="Calibri"/>
          <w:b/>
          <w:szCs w:val="24"/>
          <w:lang w:val="sr-Latn-CS"/>
        </w:rPr>
        <w:t>Na</w:t>
      </w:r>
      <w:r>
        <w:rPr>
          <w:rFonts w:ascii="Calibri" w:hAnsi="Calibri" w:cs="Calibri"/>
          <w:b/>
          <w:szCs w:val="24"/>
          <w:lang w:val="sr-Latn-CS"/>
        </w:rPr>
        <w:t xml:space="preserve"> </w:t>
      </w:r>
      <w:r w:rsidRPr="00107707">
        <w:rPr>
          <w:rFonts w:ascii="Calibri" w:hAnsi="Calibri" w:cs="Calibri"/>
          <w:b/>
          <w:szCs w:val="24"/>
          <w:lang w:val="sr-Latn-CS"/>
        </w:rPr>
        <w:t>prvom spratu</w:t>
      </w:r>
      <w:r w:rsidRPr="00107707">
        <w:rPr>
          <w:rFonts w:ascii="Calibri" w:hAnsi="Calibri" w:cs="Calibri"/>
          <w:szCs w:val="24"/>
          <w:lang w:val="sr-Latn-CS"/>
        </w:rPr>
        <w:t xml:space="preserve"> su smještene zbornica, dvije kancelarije (sekretara i direktora škole), jedna učionica za grupnu i četiri učionice za individualnu nastavu.                                 </w:t>
      </w:r>
    </w:p>
    <w:p w14:paraId="4842F6E0" w14:textId="77777777" w:rsidR="002131C2" w:rsidRDefault="002131C2" w:rsidP="002131C2">
      <w:pPr>
        <w:rPr>
          <w:rFonts w:ascii="Calibri" w:hAnsi="Calibri" w:cs="Calibri"/>
          <w:szCs w:val="24"/>
          <w:lang w:val="sr-Latn-CS"/>
        </w:rPr>
      </w:pPr>
      <w:r w:rsidRPr="00107707">
        <w:rPr>
          <w:rFonts w:ascii="Calibri" w:hAnsi="Calibri" w:cs="Calibri"/>
          <w:b/>
          <w:szCs w:val="24"/>
          <w:lang w:val="sr-Latn-CS"/>
        </w:rPr>
        <w:t>Na drugom spratu</w:t>
      </w:r>
      <w:r w:rsidRPr="00107707">
        <w:rPr>
          <w:rFonts w:ascii="Calibri" w:hAnsi="Calibri" w:cs="Calibri"/>
          <w:szCs w:val="24"/>
          <w:lang w:val="sr-Latn-CS"/>
        </w:rPr>
        <w:t xml:space="preserve"> se nalazi jedna učionica za izvođenje grupne nastave, šest učionica za individualnu nastavu i četiri vježbaonice.                                                                                        </w:t>
      </w:r>
    </w:p>
    <w:p w14:paraId="4C05BE6D" w14:textId="77777777" w:rsidR="002131C2" w:rsidRPr="00107707" w:rsidRDefault="002131C2" w:rsidP="002131C2">
      <w:pPr>
        <w:rPr>
          <w:rFonts w:ascii="Calibri" w:hAnsi="Calibri" w:cs="Calibri"/>
          <w:szCs w:val="24"/>
          <w:lang w:val="sr-Latn-CS"/>
        </w:rPr>
      </w:pPr>
      <w:r w:rsidRPr="00107707">
        <w:rPr>
          <w:rFonts w:ascii="Calibri" w:hAnsi="Calibri" w:cs="Calibri"/>
          <w:b/>
          <w:szCs w:val="24"/>
          <w:lang w:val="sr-Latn-CS"/>
        </w:rPr>
        <w:t xml:space="preserve">U potkrovlju </w:t>
      </w:r>
      <w:r w:rsidRPr="00107707">
        <w:rPr>
          <w:rFonts w:ascii="Calibri" w:hAnsi="Calibri" w:cs="Calibri"/>
          <w:szCs w:val="24"/>
          <w:lang w:val="sr-Latn-CS"/>
        </w:rPr>
        <w:t xml:space="preserve">su četiri učionice za individualnu i jedna za grupnu nastavu. </w:t>
      </w:r>
    </w:p>
    <w:p w14:paraId="13672747" w14:textId="77777777" w:rsidR="002131C2" w:rsidRPr="00107707" w:rsidRDefault="002131C2" w:rsidP="002131C2">
      <w:pPr>
        <w:rPr>
          <w:rFonts w:ascii="Calibri" w:hAnsi="Calibri" w:cs="Calibri"/>
          <w:szCs w:val="24"/>
          <w:lang w:val="sr-Latn-CS"/>
        </w:rPr>
      </w:pPr>
      <w:r w:rsidRPr="00107707">
        <w:rPr>
          <w:rFonts w:ascii="Calibri" w:hAnsi="Calibri" w:cs="Calibri"/>
          <w:b/>
          <w:szCs w:val="24"/>
          <w:lang w:val="sr-Latn-CS"/>
        </w:rPr>
        <w:t>Učionice</w:t>
      </w:r>
      <w:r w:rsidRPr="00107707">
        <w:rPr>
          <w:rFonts w:ascii="Calibri" w:hAnsi="Calibri" w:cs="Calibri"/>
          <w:szCs w:val="24"/>
          <w:lang w:val="sr-Latn-CS"/>
        </w:rPr>
        <w:t xml:space="preserve"> su opremljene minimumom sredstava neophodnih za izvođenje nastave.                  </w:t>
      </w:r>
    </w:p>
    <w:p w14:paraId="775A93CD" w14:textId="77777777" w:rsidR="002131C2" w:rsidRDefault="002131C2" w:rsidP="002131C2">
      <w:pPr>
        <w:rPr>
          <w:rFonts w:ascii="Calibri" w:hAnsi="Calibri" w:cs="Calibri"/>
          <w:szCs w:val="24"/>
          <w:lang w:val="sr-Latn-CS"/>
        </w:rPr>
      </w:pPr>
      <w:r w:rsidRPr="00107707">
        <w:rPr>
          <w:rFonts w:ascii="Calibri" w:hAnsi="Calibri" w:cs="Calibri"/>
          <w:b/>
          <w:szCs w:val="24"/>
          <w:lang w:val="sr-Latn-CS"/>
        </w:rPr>
        <w:t>Prostorije za grupnu nastavu</w:t>
      </w:r>
      <w:r w:rsidRPr="00107707">
        <w:rPr>
          <w:rFonts w:ascii="Calibri" w:hAnsi="Calibri" w:cs="Calibri"/>
          <w:szCs w:val="24"/>
          <w:lang w:val="sr-Latn-CS"/>
        </w:rPr>
        <w:t xml:space="preserve"> raspolažu osnovnim inventarom: klupe, stolice, nastavnički radni sto, tabla i klavir/pianino/klavinova. Osim navedenog, u učionici na prvom spratu se nalazi ormarić  za odlaganje nastavnog materijala.                                    </w:t>
      </w:r>
    </w:p>
    <w:p w14:paraId="68E50479" w14:textId="77777777" w:rsidR="002131C2" w:rsidRDefault="002131C2" w:rsidP="002131C2">
      <w:pPr>
        <w:rPr>
          <w:rFonts w:ascii="Calibri" w:hAnsi="Calibri" w:cs="Calibri"/>
          <w:szCs w:val="24"/>
          <w:lang w:val="sr-Latn-CS"/>
        </w:rPr>
      </w:pPr>
      <w:r w:rsidRPr="00107707">
        <w:rPr>
          <w:rFonts w:ascii="Calibri" w:hAnsi="Calibri" w:cs="Calibri"/>
          <w:b/>
          <w:szCs w:val="24"/>
          <w:lang w:val="sr-Latn-CS"/>
        </w:rPr>
        <w:t>Učionice za izvođenje individualne nastave</w:t>
      </w:r>
      <w:r w:rsidRPr="00107707">
        <w:rPr>
          <w:rFonts w:ascii="Calibri" w:hAnsi="Calibri" w:cs="Calibri"/>
          <w:szCs w:val="24"/>
          <w:lang w:val="sr-Latn-CS"/>
        </w:rPr>
        <w:t xml:space="preserve"> su takođe opremljene osnovnim sredstvima: nastavničkim radnim stolovim, ormarima za odlaganje nastavnog materijala i instrumentima i pultevima.                                                                                              </w:t>
      </w:r>
    </w:p>
    <w:p w14:paraId="34E99077" w14:textId="77777777" w:rsidR="002131C2" w:rsidRDefault="002131C2" w:rsidP="002131C2">
      <w:pPr>
        <w:rPr>
          <w:rFonts w:ascii="Calibri" w:hAnsi="Calibri" w:cs="Calibri"/>
          <w:szCs w:val="24"/>
          <w:lang w:val="sr-Latn-CS"/>
        </w:rPr>
      </w:pPr>
      <w:r w:rsidRPr="00107707">
        <w:rPr>
          <w:rFonts w:ascii="Calibri" w:hAnsi="Calibri" w:cs="Calibri"/>
          <w:szCs w:val="24"/>
          <w:lang w:val="sr-Latn-CS"/>
        </w:rPr>
        <w:t xml:space="preserve">U sve četiri </w:t>
      </w:r>
      <w:r w:rsidRPr="00107707">
        <w:rPr>
          <w:rFonts w:ascii="Calibri" w:hAnsi="Calibri" w:cs="Calibri"/>
          <w:b/>
          <w:szCs w:val="24"/>
          <w:lang w:val="sr-Latn-CS"/>
        </w:rPr>
        <w:t>vježbaonice</w:t>
      </w:r>
      <w:r w:rsidRPr="00107707">
        <w:rPr>
          <w:rFonts w:ascii="Calibri" w:hAnsi="Calibri" w:cs="Calibri"/>
          <w:szCs w:val="24"/>
          <w:lang w:val="sr-Latn-CS"/>
        </w:rPr>
        <w:t xml:space="preserve"> nalaz</w:t>
      </w:r>
      <w:r>
        <w:rPr>
          <w:rFonts w:ascii="Calibri" w:hAnsi="Calibri" w:cs="Calibri"/>
          <w:szCs w:val="24"/>
          <w:lang w:val="sr-Latn-CS"/>
        </w:rPr>
        <w:t>e</w:t>
      </w:r>
      <w:r w:rsidRPr="00107707">
        <w:rPr>
          <w:rFonts w:ascii="Calibri" w:hAnsi="Calibri" w:cs="Calibri"/>
          <w:szCs w:val="24"/>
          <w:lang w:val="sr-Latn-CS"/>
        </w:rPr>
        <w:t xml:space="preserve"> se po jedan pianino i jedna đačka stolica.                        </w:t>
      </w:r>
    </w:p>
    <w:p w14:paraId="7F57FE64" w14:textId="77777777" w:rsidR="002131C2" w:rsidRDefault="002131C2" w:rsidP="002131C2">
      <w:pPr>
        <w:rPr>
          <w:rFonts w:ascii="Calibri" w:hAnsi="Calibri" w:cs="Calibri"/>
          <w:szCs w:val="24"/>
          <w:lang w:val="sr-Latn-CS"/>
        </w:rPr>
      </w:pPr>
      <w:r w:rsidRPr="00107707">
        <w:rPr>
          <w:rFonts w:ascii="Calibri" w:hAnsi="Calibri" w:cs="Calibri"/>
          <w:b/>
          <w:szCs w:val="24"/>
          <w:lang w:val="sr-Latn-CS"/>
        </w:rPr>
        <w:t>U zbornici se</w:t>
      </w:r>
      <w:r w:rsidRPr="00107707">
        <w:rPr>
          <w:rFonts w:ascii="Calibri" w:hAnsi="Calibri" w:cs="Calibri"/>
          <w:szCs w:val="24"/>
          <w:lang w:val="sr-Latn-CS"/>
        </w:rPr>
        <w:t xml:space="preserve"> nalaze</w:t>
      </w:r>
      <w:r>
        <w:rPr>
          <w:rFonts w:ascii="Calibri" w:hAnsi="Calibri" w:cs="Calibri"/>
          <w:szCs w:val="24"/>
          <w:lang w:val="sr-Latn-CS"/>
        </w:rPr>
        <w:t>:</w:t>
      </w:r>
      <w:r w:rsidRPr="00107707">
        <w:rPr>
          <w:rFonts w:ascii="Calibri" w:hAnsi="Calibri" w:cs="Calibri"/>
          <w:szCs w:val="24"/>
          <w:lang w:val="sr-Latn-CS"/>
        </w:rPr>
        <w:t xml:space="preserve"> nastavnički sto, stolice, plakar sa policama za odlaganje dnevnika i ormarićima za čuvanje dijela školske dokumentacije, kompjuterski sto, pianino i LCD televizor.                                                                                                                              </w:t>
      </w:r>
      <w:r w:rsidRPr="00107707">
        <w:rPr>
          <w:rFonts w:ascii="Calibri" w:hAnsi="Calibri" w:cs="Calibri"/>
          <w:b/>
          <w:szCs w:val="24"/>
          <w:lang w:val="sr-Latn-CS"/>
        </w:rPr>
        <w:t>Kancelarije</w:t>
      </w:r>
      <w:r w:rsidRPr="00107707">
        <w:rPr>
          <w:rFonts w:ascii="Calibri" w:hAnsi="Calibri" w:cs="Calibri"/>
          <w:szCs w:val="24"/>
          <w:lang w:val="sr-Latn-CS"/>
        </w:rPr>
        <w:t xml:space="preserve"> raspolažu kompletnim kancelarijskim namještajem/inventarom: radni stolovi, ormari, police, stolice, fotelje i radni pribor</w:t>
      </w:r>
      <w:r>
        <w:rPr>
          <w:rFonts w:ascii="Calibri" w:hAnsi="Calibri" w:cs="Calibri"/>
          <w:szCs w:val="24"/>
          <w:lang w:val="sr-Latn-CS"/>
        </w:rPr>
        <w:t xml:space="preserve"> i jedan pianino</w:t>
      </w:r>
      <w:r w:rsidRPr="00107707">
        <w:rPr>
          <w:rFonts w:ascii="Calibri" w:hAnsi="Calibri" w:cs="Calibri"/>
          <w:szCs w:val="24"/>
          <w:lang w:val="sr-Latn-CS"/>
        </w:rPr>
        <w:t xml:space="preserve">.                                                                      </w:t>
      </w:r>
      <w:r w:rsidRPr="00107707">
        <w:rPr>
          <w:rFonts w:ascii="Calibri" w:hAnsi="Calibri" w:cs="Calibri"/>
          <w:b/>
          <w:szCs w:val="24"/>
          <w:lang w:val="sr-Latn-CS"/>
        </w:rPr>
        <w:t>Oba toaleta</w:t>
      </w:r>
      <w:r w:rsidRPr="00107707">
        <w:rPr>
          <w:rFonts w:ascii="Calibri" w:hAnsi="Calibri" w:cs="Calibri"/>
          <w:szCs w:val="24"/>
          <w:lang w:val="sr-Latn-CS"/>
        </w:rPr>
        <w:t xml:space="preserve"> raspolažu sa po dvije kabine i po dva umivaonika.                                              </w:t>
      </w:r>
    </w:p>
    <w:p w14:paraId="6DC7485F" w14:textId="77777777" w:rsidR="002131C2" w:rsidRDefault="002131C2" w:rsidP="002131C2">
      <w:pPr>
        <w:rPr>
          <w:rFonts w:ascii="Calibri" w:hAnsi="Calibri" w:cs="Calibri"/>
          <w:szCs w:val="24"/>
          <w:lang w:val="sr-Latn-CS"/>
        </w:rPr>
      </w:pPr>
      <w:r w:rsidRPr="00107707">
        <w:rPr>
          <w:rFonts w:ascii="Calibri" w:hAnsi="Calibri" w:cs="Calibri"/>
          <w:b/>
          <w:szCs w:val="24"/>
          <w:lang w:val="sr-Latn-CS"/>
        </w:rPr>
        <w:t>Mini-čajna kuhinja</w:t>
      </w:r>
      <w:r w:rsidRPr="00107707">
        <w:rPr>
          <w:rFonts w:ascii="Calibri" w:hAnsi="Calibri" w:cs="Calibri"/>
          <w:szCs w:val="24"/>
          <w:lang w:val="sr-Latn-CS"/>
        </w:rPr>
        <w:t xml:space="preserve">  takođe raspolaže osnovnim sredstvima njene svrhe (frižider, </w:t>
      </w:r>
      <w:r>
        <w:rPr>
          <w:rFonts w:ascii="Calibri" w:hAnsi="Calibri" w:cs="Calibri"/>
          <w:szCs w:val="24"/>
          <w:lang w:val="sr-Latn-CS"/>
        </w:rPr>
        <w:t>dva</w:t>
      </w:r>
      <w:r w:rsidRPr="00107707">
        <w:rPr>
          <w:rFonts w:ascii="Calibri" w:hAnsi="Calibri" w:cs="Calibri"/>
          <w:szCs w:val="24"/>
          <w:lang w:val="sr-Latn-CS"/>
        </w:rPr>
        <w:t xml:space="preserve"> viseć</w:t>
      </w:r>
      <w:r>
        <w:rPr>
          <w:rFonts w:ascii="Calibri" w:hAnsi="Calibri" w:cs="Calibri"/>
          <w:szCs w:val="24"/>
          <w:lang w:val="sr-Latn-CS"/>
        </w:rPr>
        <w:t>a</w:t>
      </w:r>
      <w:r w:rsidRPr="00107707">
        <w:rPr>
          <w:rFonts w:ascii="Calibri" w:hAnsi="Calibri" w:cs="Calibri"/>
          <w:szCs w:val="24"/>
          <w:lang w:val="sr-Latn-CS"/>
        </w:rPr>
        <w:t xml:space="preserve"> kuhinjsk</w:t>
      </w:r>
      <w:r>
        <w:rPr>
          <w:rFonts w:ascii="Calibri" w:hAnsi="Calibri" w:cs="Calibri"/>
          <w:szCs w:val="24"/>
          <w:lang w:val="sr-Latn-CS"/>
        </w:rPr>
        <w:t xml:space="preserve">a </w:t>
      </w:r>
      <w:r w:rsidRPr="00107707">
        <w:rPr>
          <w:rFonts w:ascii="Calibri" w:hAnsi="Calibri" w:cs="Calibri"/>
          <w:szCs w:val="24"/>
          <w:lang w:val="sr-Latn-CS"/>
        </w:rPr>
        <w:t>elemen</w:t>
      </w:r>
      <w:r>
        <w:rPr>
          <w:rFonts w:ascii="Calibri" w:hAnsi="Calibri" w:cs="Calibri"/>
          <w:szCs w:val="24"/>
          <w:lang w:val="sr-Latn-CS"/>
        </w:rPr>
        <w:t>ta</w:t>
      </w:r>
      <w:r w:rsidRPr="00107707">
        <w:rPr>
          <w:rFonts w:ascii="Calibri" w:hAnsi="Calibri" w:cs="Calibri"/>
          <w:szCs w:val="24"/>
          <w:lang w:val="sr-Latn-CS"/>
        </w:rPr>
        <w:t xml:space="preserve">, šporet koji nije u funkciji, mini plinsko kuvalo i posuđe)                                                                                                                                             </w:t>
      </w:r>
      <w:r w:rsidRPr="00107707">
        <w:rPr>
          <w:rFonts w:ascii="Calibri" w:hAnsi="Calibri" w:cs="Calibri"/>
          <w:b/>
          <w:szCs w:val="24"/>
          <w:lang w:val="sr-Latn-CS"/>
        </w:rPr>
        <w:t>U koncertnoj sali</w:t>
      </w:r>
      <w:r w:rsidRPr="00107707">
        <w:rPr>
          <w:rFonts w:ascii="Calibri" w:hAnsi="Calibri" w:cs="Calibri"/>
          <w:szCs w:val="24"/>
          <w:lang w:val="sr-Latn-CS"/>
        </w:rPr>
        <w:t xml:space="preserve"> se nalaze ormar za odlaganje mini</w:t>
      </w:r>
      <w:r>
        <w:rPr>
          <w:rFonts w:ascii="Calibri" w:hAnsi="Calibri" w:cs="Calibri"/>
          <w:szCs w:val="24"/>
          <w:lang w:val="sr-Latn-CS"/>
        </w:rPr>
        <w:t xml:space="preserve"> </w:t>
      </w:r>
      <w:r w:rsidRPr="00107707">
        <w:rPr>
          <w:rFonts w:ascii="Calibri" w:hAnsi="Calibri" w:cs="Calibri"/>
          <w:szCs w:val="24"/>
          <w:lang w:val="sr-Latn-CS"/>
        </w:rPr>
        <w:t xml:space="preserve">ozvučenja, gramofon-antikvitet, dva klavira, jedan pianino i jedna klavinova, dvije klavirske stolice kao i oko 100  sto stolica za publiku.                                                                                                                           </w:t>
      </w:r>
    </w:p>
    <w:p w14:paraId="11306312" w14:textId="77777777" w:rsidR="002131C2" w:rsidRPr="00A97146" w:rsidRDefault="002131C2" w:rsidP="002131C2">
      <w:pPr>
        <w:rPr>
          <w:rFonts w:ascii="Arial" w:hAnsi="Arial" w:cs="Arial"/>
          <w:szCs w:val="24"/>
          <w:lang w:val="sr-Latn-CS"/>
        </w:rPr>
      </w:pPr>
      <w:r w:rsidRPr="00107707">
        <w:rPr>
          <w:rFonts w:ascii="Calibri" w:hAnsi="Calibri" w:cs="Calibri"/>
          <w:szCs w:val="24"/>
          <w:lang w:val="sr-Latn-CS"/>
        </w:rPr>
        <w:t xml:space="preserve">U svim prostorijama izuzev koncertne sale, čajne kuhinje i toaleta gdje je pod prekriven keramičkim pločicama, podovi su obloženi parketom.                                                                         Školska zgrada posjeduje </w:t>
      </w:r>
      <w:r w:rsidRPr="00107707">
        <w:rPr>
          <w:rFonts w:ascii="Calibri" w:hAnsi="Calibri" w:cs="Calibri"/>
          <w:b/>
          <w:szCs w:val="24"/>
          <w:lang w:val="sr-Latn-CS"/>
        </w:rPr>
        <w:t>sistem centralnog grijanja</w:t>
      </w:r>
      <w:r w:rsidRPr="00107707">
        <w:rPr>
          <w:rFonts w:ascii="Calibri" w:hAnsi="Calibri" w:cs="Calibri"/>
          <w:szCs w:val="24"/>
          <w:lang w:val="sr-Latn-CS"/>
        </w:rPr>
        <w:t>, te se u svakoj prostoriji nalazi najmanje po jedan radijator.</w:t>
      </w:r>
    </w:p>
    <w:p w14:paraId="08555513" w14:textId="77777777" w:rsidR="002131C2" w:rsidRPr="00A97146" w:rsidRDefault="002131C2" w:rsidP="002131C2">
      <w:pPr>
        <w:rPr>
          <w:rFonts w:ascii="Arial" w:hAnsi="Arial" w:cs="Arial"/>
          <w:szCs w:val="24"/>
          <w:lang w:val="sr-Latn-CS"/>
        </w:rPr>
      </w:pPr>
    </w:p>
    <w:p w14:paraId="4CAD81D5" w14:textId="77777777" w:rsidR="002131C2" w:rsidRPr="00A97146" w:rsidRDefault="002131C2" w:rsidP="002131C2">
      <w:pPr>
        <w:rPr>
          <w:rFonts w:ascii="Arial" w:hAnsi="Arial" w:cs="Arial"/>
          <w:szCs w:val="24"/>
          <w:u w:val="single"/>
          <w:lang w:val="sr-Latn-CS"/>
        </w:rPr>
      </w:pPr>
    </w:p>
    <w:p w14:paraId="375AB09B" w14:textId="77777777" w:rsidR="002131C2" w:rsidRDefault="002131C2" w:rsidP="002131C2">
      <w:pPr>
        <w:rPr>
          <w:rFonts w:ascii="Arial" w:hAnsi="Arial" w:cs="Arial"/>
          <w:szCs w:val="24"/>
          <w:lang w:val="sr-Latn-CS"/>
        </w:rPr>
      </w:pPr>
      <w:r w:rsidRPr="00A97146">
        <w:rPr>
          <w:rFonts w:ascii="Arial" w:hAnsi="Arial" w:cs="Arial"/>
          <w:szCs w:val="24"/>
          <w:u w:val="single"/>
          <w:lang w:val="sr-Latn-CS"/>
        </w:rPr>
        <w:t>U vlasništvu škole se nalazi ukupno 105 instrumenata</w:t>
      </w:r>
      <w:r w:rsidRPr="00A97146">
        <w:rPr>
          <w:rFonts w:ascii="Arial" w:hAnsi="Arial" w:cs="Arial"/>
          <w:szCs w:val="24"/>
          <w:lang w:val="sr-Latn-CS"/>
        </w:rPr>
        <w:t xml:space="preserve">:    </w:t>
      </w:r>
    </w:p>
    <w:p w14:paraId="2D35F730" w14:textId="77777777" w:rsidR="002131C2" w:rsidRPr="00A97146" w:rsidRDefault="002131C2" w:rsidP="002131C2">
      <w:pPr>
        <w:rPr>
          <w:rFonts w:ascii="Arial" w:hAnsi="Arial" w:cs="Arial"/>
          <w:szCs w:val="24"/>
          <w:lang w:val="sr-Latn-CS"/>
        </w:rPr>
      </w:pPr>
    </w:p>
    <w:p w14:paraId="0A58ADDA" w14:textId="77777777" w:rsidR="002131C2" w:rsidRPr="0094422A" w:rsidRDefault="002131C2" w:rsidP="002131C2">
      <w:pPr>
        <w:rPr>
          <w:rFonts w:ascii="Times New Roman" w:hAnsi="Times New Roman"/>
          <w:szCs w:val="24"/>
          <w:lang w:val="sr-Latn-CS"/>
        </w:rPr>
      </w:pPr>
      <w:r w:rsidRPr="0094422A">
        <w:rPr>
          <w:rFonts w:ascii="Times New Roman" w:hAnsi="Times New Roman"/>
          <w:b/>
          <w:szCs w:val="24"/>
          <w:lang w:val="sr-Latn-CS"/>
        </w:rPr>
        <w:t xml:space="preserve">7  klavira                                              38 harmonika               24 pianina                                </w:t>
      </w:r>
      <w:r>
        <w:rPr>
          <w:rFonts w:ascii="Times New Roman" w:hAnsi="Times New Roman"/>
          <w:b/>
          <w:szCs w:val="24"/>
          <w:lang w:val="sr-Latn-CS"/>
        </w:rPr>
        <w:t xml:space="preserve">             5  klasičnih gitara</w:t>
      </w:r>
      <w:r w:rsidRPr="0094422A">
        <w:rPr>
          <w:rFonts w:ascii="Times New Roman" w:hAnsi="Times New Roman"/>
          <w:b/>
          <w:szCs w:val="24"/>
          <w:lang w:val="sr-Latn-CS"/>
        </w:rPr>
        <w:t xml:space="preserve">2 klavinove                      </w:t>
      </w:r>
      <w:r>
        <w:rPr>
          <w:rFonts w:ascii="Times New Roman" w:hAnsi="Times New Roman"/>
          <w:b/>
          <w:szCs w:val="24"/>
          <w:lang w:val="sr-Latn-CS"/>
        </w:rPr>
        <w:t>1 komplet bubnjeva</w:t>
      </w:r>
      <w:r w:rsidRPr="0094422A">
        <w:rPr>
          <w:rFonts w:ascii="Times New Roman" w:hAnsi="Times New Roman"/>
          <w:b/>
          <w:szCs w:val="24"/>
          <w:lang w:val="sr-Latn-CS"/>
        </w:rPr>
        <w:t>22 violine               2 flaute                          3 violončela                                           1 bas gitara                    1 kontrabas           1 truba</w:t>
      </w:r>
    </w:p>
    <w:p w14:paraId="07124DA1" w14:textId="77777777" w:rsidR="002131C2" w:rsidRPr="00A97146" w:rsidRDefault="002131C2" w:rsidP="002131C2">
      <w:pPr>
        <w:rPr>
          <w:rFonts w:ascii="Arial" w:hAnsi="Arial" w:cs="Arial"/>
          <w:szCs w:val="24"/>
          <w:lang w:val="sr-Latn-CS"/>
        </w:rPr>
      </w:pPr>
    </w:p>
    <w:p w14:paraId="6438CD43" w14:textId="77777777" w:rsidR="002131C2" w:rsidRPr="00A97146" w:rsidRDefault="002131C2" w:rsidP="002131C2">
      <w:pPr>
        <w:rPr>
          <w:rFonts w:ascii="Arial" w:hAnsi="Arial" w:cs="Arial"/>
          <w:szCs w:val="24"/>
          <w:lang w:val="sr-Latn-CS"/>
        </w:rPr>
      </w:pPr>
    </w:p>
    <w:p w14:paraId="722770E2" w14:textId="77777777" w:rsidR="002131C2" w:rsidRPr="00107707" w:rsidRDefault="002131C2" w:rsidP="002131C2">
      <w:pPr>
        <w:rPr>
          <w:rFonts w:ascii="Calibri" w:hAnsi="Calibri" w:cs="Calibri"/>
          <w:szCs w:val="24"/>
          <w:lang w:val="sr-Latn-CS"/>
        </w:rPr>
      </w:pPr>
      <w:r w:rsidRPr="00107707">
        <w:rPr>
          <w:rFonts w:ascii="Calibri" w:hAnsi="Calibri" w:cs="Calibri"/>
          <w:szCs w:val="24"/>
          <w:lang w:val="sr-Latn-CS"/>
        </w:rPr>
        <w:t xml:space="preserve">Škola ima i područno odjeljenje u Bijeloj, koje funkcioniše u sklopu zgrade OŠ „Orjenski bataljon“. Na korišćenje Muzičkoj školi su ustupljene </w:t>
      </w:r>
      <w:r>
        <w:rPr>
          <w:rFonts w:ascii="Calibri" w:hAnsi="Calibri" w:cs="Calibri"/>
          <w:szCs w:val="24"/>
          <w:lang w:val="sr-Latn-CS"/>
        </w:rPr>
        <w:t>tri</w:t>
      </w:r>
      <w:r w:rsidRPr="00107707">
        <w:rPr>
          <w:rFonts w:ascii="Calibri" w:hAnsi="Calibri" w:cs="Calibri"/>
          <w:szCs w:val="24"/>
          <w:lang w:val="sr-Latn-CS"/>
        </w:rPr>
        <w:t xml:space="preserve"> prostorije od kojih jedna služi za grupnu, a drug</w:t>
      </w:r>
      <w:r>
        <w:rPr>
          <w:rFonts w:ascii="Calibri" w:hAnsi="Calibri" w:cs="Calibri"/>
          <w:szCs w:val="24"/>
          <w:lang w:val="sr-Latn-CS"/>
        </w:rPr>
        <w:t>e dvije</w:t>
      </w:r>
      <w:r w:rsidRPr="00107707">
        <w:rPr>
          <w:rFonts w:ascii="Calibri" w:hAnsi="Calibri" w:cs="Calibri"/>
          <w:szCs w:val="24"/>
          <w:lang w:val="sr-Latn-CS"/>
        </w:rPr>
        <w:t xml:space="preserve"> za individualnu nastavu. </w:t>
      </w:r>
      <w:r>
        <w:rPr>
          <w:rFonts w:ascii="Calibri" w:hAnsi="Calibri" w:cs="Calibri"/>
          <w:szCs w:val="24"/>
          <w:lang w:val="sr-Latn-CS"/>
        </w:rPr>
        <w:t>Sve tri</w:t>
      </w:r>
      <w:r w:rsidRPr="00107707">
        <w:rPr>
          <w:rFonts w:ascii="Calibri" w:hAnsi="Calibri" w:cs="Calibri"/>
          <w:szCs w:val="24"/>
          <w:lang w:val="sr-Latn-CS"/>
        </w:rPr>
        <w:t xml:space="preserve"> su opremljene minimumom  inventara potrebnog za izvođenje nastave (klupe, stolice, tabla, ormar i </w:t>
      </w:r>
      <w:r>
        <w:rPr>
          <w:rFonts w:ascii="Calibri" w:hAnsi="Calibri" w:cs="Calibri"/>
          <w:szCs w:val="24"/>
          <w:lang w:val="sr-Latn-CS"/>
        </w:rPr>
        <w:t xml:space="preserve">dvije su opremljene </w:t>
      </w:r>
      <w:r w:rsidRPr="00107707">
        <w:rPr>
          <w:rFonts w:ascii="Calibri" w:hAnsi="Calibri" w:cs="Calibri"/>
          <w:szCs w:val="24"/>
          <w:lang w:val="sr-Latn-CS"/>
        </w:rPr>
        <w:t>instrument</w:t>
      </w:r>
      <w:r>
        <w:rPr>
          <w:rFonts w:ascii="Calibri" w:hAnsi="Calibri" w:cs="Calibri"/>
          <w:szCs w:val="24"/>
          <w:lang w:val="sr-Latn-CS"/>
        </w:rPr>
        <w:t>om</w:t>
      </w:r>
      <w:r w:rsidRPr="00107707">
        <w:rPr>
          <w:rFonts w:ascii="Calibri" w:hAnsi="Calibri" w:cs="Calibri"/>
          <w:szCs w:val="24"/>
          <w:lang w:val="sr-Latn-CS"/>
        </w:rPr>
        <w:t xml:space="preserve"> –pianino/klavinova).                                                               </w:t>
      </w:r>
    </w:p>
    <w:p w14:paraId="6E227D5E" w14:textId="77777777" w:rsidR="002131C2" w:rsidRPr="00107707" w:rsidRDefault="002131C2" w:rsidP="002131C2">
      <w:pPr>
        <w:rPr>
          <w:rFonts w:ascii="Calibri" w:hAnsi="Calibri" w:cs="Calibri"/>
          <w:szCs w:val="24"/>
          <w:lang w:val="sr-Latn-CS"/>
        </w:rPr>
      </w:pPr>
    </w:p>
    <w:p w14:paraId="3C307550" w14:textId="77777777" w:rsidR="002131C2" w:rsidRPr="00107707" w:rsidRDefault="002131C2" w:rsidP="002131C2">
      <w:pPr>
        <w:rPr>
          <w:rFonts w:ascii="Calibri" w:hAnsi="Calibri" w:cs="Calibri"/>
          <w:szCs w:val="24"/>
          <w:lang w:val="sr-Latn-CS"/>
        </w:rPr>
      </w:pPr>
      <w:r w:rsidRPr="00107707">
        <w:rPr>
          <w:rFonts w:ascii="Calibri" w:hAnsi="Calibri" w:cs="Calibri"/>
          <w:szCs w:val="24"/>
          <w:lang w:val="sr-Latn-CS"/>
        </w:rPr>
        <w:t xml:space="preserve">Na raspolaganju ŠOMO Herceg Novi je i „Palata Burovina“, trospratna kamena građevina u kojoj je nekada bila muzička škola (do 1986.god). Zgrada se nalazi u centru grada i u lošem je fizičkom stanju.  </w:t>
      </w:r>
    </w:p>
    <w:p w14:paraId="2A1142C6" w14:textId="77777777" w:rsidR="002131C2" w:rsidRPr="00107707" w:rsidRDefault="002131C2" w:rsidP="002131C2">
      <w:pPr>
        <w:rPr>
          <w:rFonts w:ascii="Calibri" w:hAnsi="Calibri" w:cs="Calibri"/>
          <w:b/>
          <w:i/>
          <w:szCs w:val="24"/>
          <w:lang w:val="sr-Latn-CS"/>
        </w:rPr>
      </w:pPr>
    </w:p>
    <w:p w14:paraId="733B6F0F" w14:textId="77777777" w:rsidR="002131C2" w:rsidRDefault="002131C2" w:rsidP="002131C2">
      <w:pPr>
        <w:rPr>
          <w:rFonts w:ascii="Calibri" w:hAnsi="Calibri" w:cs="Calibri"/>
          <w:b/>
          <w:i/>
          <w:szCs w:val="24"/>
          <w:lang w:val="sr-Latn-CS"/>
        </w:rPr>
      </w:pPr>
      <w:r w:rsidRPr="00107707">
        <w:rPr>
          <w:rFonts w:ascii="Calibri" w:hAnsi="Calibri" w:cs="Calibri"/>
          <w:b/>
          <w:i/>
          <w:szCs w:val="24"/>
          <w:lang w:val="sr-Latn-CS"/>
        </w:rPr>
        <w:t>Napomena:</w:t>
      </w:r>
    </w:p>
    <w:p w14:paraId="4A207714" w14:textId="77777777" w:rsidR="002131C2" w:rsidRDefault="002131C2" w:rsidP="002131C2">
      <w:pPr>
        <w:rPr>
          <w:rFonts w:ascii="Calibri" w:hAnsi="Calibri" w:cs="Calibri"/>
          <w:b/>
          <w:i/>
          <w:szCs w:val="24"/>
          <w:lang w:val="sr-Latn-CS"/>
        </w:rPr>
      </w:pPr>
    </w:p>
    <w:p w14:paraId="5A851201" w14:textId="175A2AF9" w:rsidR="002131C2" w:rsidRPr="00E37C31" w:rsidRDefault="00FD3737" w:rsidP="002131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  <w:lang w:val="en-GB"/>
        </w:rPr>
      </w:pPr>
      <w:r>
        <w:rPr>
          <w:rFonts w:asciiTheme="minorHAnsi" w:hAnsiTheme="minorHAnsi" w:cstheme="minorHAnsi"/>
          <w:color w:val="000000"/>
          <w:szCs w:val="24"/>
          <w:lang w:val="en-GB"/>
        </w:rPr>
        <w:t xml:space="preserve">Svi klaviri su </w:t>
      </w:r>
      <w:r w:rsidR="00B5371C">
        <w:rPr>
          <w:rFonts w:asciiTheme="minorHAnsi" w:hAnsiTheme="minorHAnsi" w:cstheme="minorHAnsi"/>
          <w:color w:val="000000"/>
          <w:szCs w:val="24"/>
          <w:lang w:val="en-GB"/>
        </w:rPr>
        <w:t xml:space="preserve">štimovani tokom ljetnjeg raspusta, prema tome su u unapređeni uslovi nastave klavira. Neophodna je nabavka </w:t>
      </w:r>
      <w:r w:rsidR="003C161E">
        <w:rPr>
          <w:rFonts w:asciiTheme="minorHAnsi" w:hAnsiTheme="minorHAnsi" w:cstheme="minorHAnsi"/>
          <w:color w:val="000000"/>
          <w:szCs w:val="24"/>
          <w:lang w:val="en-GB"/>
        </w:rPr>
        <w:t>klavirskih stolica za učionice u kojima se izvodi nastava klavira</w:t>
      </w:r>
      <w:r w:rsidR="002131C2" w:rsidRPr="00E37C31">
        <w:rPr>
          <w:rFonts w:asciiTheme="minorHAnsi" w:hAnsiTheme="minorHAnsi" w:cstheme="minorHAnsi"/>
          <w:color w:val="000000"/>
          <w:szCs w:val="24"/>
          <w:lang w:val="en-GB"/>
        </w:rPr>
        <w:t>. Potrebno je i nabaviti nove instrumente na gudačkom, duvačkom i odsjeku za harmoniku i izvršiti popravke na postojećim instrumentima.</w:t>
      </w:r>
    </w:p>
    <w:p w14:paraId="3E10A51A" w14:textId="77777777" w:rsidR="002131C2" w:rsidRPr="00107707" w:rsidRDefault="002131C2" w:rsidP="002131C2">
      <w:pPr>
        <w:rPr>
          <w:rFonts w:ascii="Calibri" w:hAnsi="Calibri" w:cs="Calibri"/>
          <w:szCs w:val="24"/>
          <w:lang w:val="sr-Latn-CS"/>
        </w:rPr>
      </w:pPr>
    </w:p>
    <w:p w14:paraId="1F9AB023" w14:textId="77777777" w:rsidR="002131C2" w:rsidRPr="00107707" w:rsidRDefault="002131C2" w:rsidP="002131C2">
      <w:pPr>
        <w:rPr>
          <w:rFonts w:ascii="Calibri" w:hAnsi="Calibri" w:cs="Calibri"/>
          <w:szCs w:val="24"/>
          <w:lang w:val="sr-Latn-CS"/>
        </w:rPr>
      </w:pPr>
      <w:r w:rsidRPr="00107707">
        <w:rPr>
          <w:rFonts w:ascii="Calibri" w:hAnsi="Calibri" w:cs="Calibri"/>
          <w:szCs w:val="24"/>
          <w:lang w:val="sr-Latn-CS"/>
        </w:rPr>
        <w:t>U svim radnim prostorijama (prvenstveno učionicama), neophodno je gletovanje i krečenje zidova. Površinski sloj je pohaban, prilično oštećen i išaran, a na pojedinim mjestima otpada.                                                                                     Na vratima većine prostorija, neophodno je zamijeniti ili popraviti dotrajale brave. Takođe, neophodna je popravka ili zamjena većine prozora, najprije onih koji se otežano ili nikako otvaraju/zatvaraju i krovnih prozora u vježbaonicama koji prokišnjavaju.                                                                                                             U svim navedenim prostorijama  je neophodno hoblovanje starog parketa.</w:t>
      </w:r>
    </w:p>
    <w:p w14:paraId="0C63F274" w14:textId="77777777" w:rsidR="002131C2" w:rsidRPr="00107707" w:rsidRDefault="002131C2" w:rsidP="002131C2">
      <w:pPr>
        <w:rPr>
          <w:rFonts w:ascii="Calibri" w:hAnsi="Calibri" w:cs="Calibri"/>
          <w:szCs w:val="24"/>
          <w:lang w:val="sr-Latn-CS"/>
        </w:rPr>
      </w:pPr>
      <w:r w:rsidRPr="00107707">
        <w:rPr>
          <w:rFonts w:ascii="Calibri" w:hAnsi="Calibri" w:cs="Calibri"/>
          <w:szCs w:val="24"/>
          <w:lang w:val="sr-Latn-CS"/>
        </w:rPr>
        <w:t xml:space="preserve">U pojedinim prostorijama (učionicama grupne nastave na drugom spratu i potkrovlju) je potrebno obnoviti i pojačati rasvjetu.                                                                                                                              </w:t>
      </w:r>
    </w:p>
    <w:p w14:paraId="71590768" w14:textId="77777777" w:rsidR="002131C2" w:rsidRPr="00107707" w:rsidRDefault="002131C2" w:rsidP="002131C2">
      <w:pPr>
        <w:rPr>
          <w:rFonts w:ascii="Calibri" w:hAnsi="Calibri" w:cs="Calibri"/>
          <w:szCs w:val="24"/>
          <w:lang w:val="sr-Latn-CS"/>
        </w:rPr>
      </w:pPr>
      <w:r w:rsidRPr="00107707">
        <w:rPr>
          <w:rFonts w:ascii="Calibri" w:hAnsi="Calibri" w:cs="Calibri"/>
          <w:szCs w:val="24"/>
          <w:lang w:val="sr-Latn-CS"/>
        </w:rPr>
        <w:t xml:space="preserve">Potrebno je napraviti zvučnu izolaciju u prostoriji koja se koristi za nastavu bubnjeva, kako bi se u istovremenim terminima  nastava u ostalim učionicama odvijala neometano.                                                                      </w:t>
      </w:r>
    </w:p>
    <w:p w14:paraId="7F7E149E" w14:textId="77777777" w:rsidR="002131C2" w:rsidRPr="00107707" w:rsidRDefault="002131C2" w:rsidP="002131C2">
      <w:pPr>
        <w:rPr>
          <w:rFonts w:ascii="Calibri" w:hAnsi="Calibri" w:cs="Calibri"/>
          <w:szCs w:val="24"/>
          <w:lang w:val="sr-Latn-CS"/>
        </w:rPr>
      </w:pPr>
    </w:p>
    <w:p w14:paraId="22E9EAB6" w14:textId="77777777" w:rsidR="002131C2" w:rsidRPr="00107707" w:rsidRDefault="002131C2" w:rsidP="002131C2">
      <w:pPr>
        <w:rPr>
          <w:rFonts w:ascii="Calibri" w:hAnsi="Calibri" w:cs="Calibri"/>
          <w:szCs w:val="24"/>
          <w:lang w:val="sr-Latn-CS"/>
        </w:rPr>
      </w:pPr>
      <w:r w:rsidRPr="00107707">
        <w:rPr>
          <w:rFonts w:ascii="Calibri" w:hAnsi="Calibri" w:cs="Calibri"/>
          <w:szCs w:val="24"/>
          <w:lang w:val="sr-Latn-CS"/>
        </w:rPr>
        <w:t xml:space="preserve">Koncertna sala je renovirana krajem školske 2017/2018 godine. Dotrajali parket je zamijenjen gres keramičkim (vanjskim) pločicama, što se i estetski i funkcionalno kosi sa svim arhitektonskim i akustičkim standardima i načelima uređenja i adaptacije koncertnih prostora namjenjenih izvođenju klasične muzike. Pozornica je (ostala) izdignuta u odnosu na dio prostora namijenjen publici. Takav ambijant prilikom interpretiranja kamerne muzike, naročito ansambala gdje su zastupljeni klavir iliharmonika proizvodi znatan muzičko-akustički disbalans i neadekvatnu zvučnu sliku, usled čega je u dogledno vrijeme potrebno rekonstruisati salu te keramiku zamijeniti parketom, najprije na podu pozornice, a zatim i ostatka prostorije.                                                                                                        </w:t>
      </w:r>
    </w:p>
    <w:p w14:paraId="02DDFE98" w14:textId="77777777" w:rsidR="002131C2" w:rsidRPr="00107707" w:rsidRDefault="002131C2" w:rsidP="002131C2">
      <w:pPr>
        <w:rPr>
          <w:rFonts w:ascii="Calibri" w:hAnsi="Calibri" w:cs="Calibri"/>
          <w:szCs w:val="24"/>
          <w:lang w:val="sr-Latn-CS"/>
        </w:rPr>
      </w:pPr>
    </w:p>
    <w:p w14:paraId="197CC2B8" w14:textId="23F627EA" w:rsidR="002131C2" w:rsidRPr="00107707" w:rsidRDefault="002131C2" w:rsidP="002131C2">
      <w:pPr>
        <w:rPr>
          <w:rFonts w:ascii="Calibri" w:hAnsi="Calibri" w:cs="Calibri"/>
          <w:szCs w:val="24"/>
          <w:lang w:val="sr-Latn-CS"/>
        </w:rPr>
      </w:pPr>
      <w:r w:rsidRPr="00107707">
        <w:rPr>
          <w:rFonts w:ascii="Calibri" w:hAnsi="Calibri" w:cs="Calibri"/>
          <w:szCs w:val="24"/>
          <w:lang w:val="sr-Latn-CS"/>
        </w:rPr>
        <w:t xml:space="preserve">Učionice područnog odjeljenja u Bijeloj su u nezavidnom materijalno-tehničkom stanju. </w:t>
      </w:r>
      <w:r w:rsidR="00C2240D">
        <w:rPr>
          <w:rFonts w:ascii="Calibri" w:hAnsi="Calibri" w:cs="Calibri"/>
          <w:szCs w:val="24"/>
          <w:lang w:val="sr-Latn-CS"/>
        </w:rPr>
        <w:t>Prozori su tokom ljeta 2022. zamjenjeni novim PVC prozorima i time su značajno unaprijeđeni uslovi rada u učionicama.</w:t>
      </w:r>
      <w:r w:rsidRPr="00107707">
        <w:rPr>
          <w:rFonts w:ascii="Calibri" w:hAnsi="Calibri" w:cs="Calibri"/>
          <w:szCs w:val="24"/>
          <w:lang w:val="sr-Latn-CS"/>
        </w:rPr>
        <w:t xml:space="preserve"> Podovi su pohabani i popucali, zidovi vidno oštećeni. Do marta 2018.godine u učionicama nije bilo grijanja, nakon čega je taj problem djelimično riješen nabavkom i instaliranjem po jednog radijatora na struju. Tabla koja se nalazi u učionici za grupnu nastavu je improvizovana, malih dimenzija i nefunkcionalna. Stolice i klupe su od starosti gotovo neupotrebljive. Neophodno je kompletno renoviranje i opremanje pomenutih prostorija, kako bi se nastava u njima mogla odvijati neometano, bez prepreka bilo koje vrste. Cjelokupan inventar (osim dva radijatora i instrumenata) je u vlasništvu OŠ „Orjenski bataljon“.   </w:t>
      </w:r>
    </w:p>
    <w:p w14:paraId="6246DAD8" w14:textId="77777777" w:rsidR="002131C2" w:rsidRPr="00107707" w:rsidRDefault="002131C2" w:rsidP="002131C2">
      <w:pPr>
        <w:rPr>
          <w:rFonts w:ascii="Calibri" w:hAnsi="Calibri" w:cs="Calibri"/>
          <w:szCs w:val="24"/>
          <w:lang w:val="sr-Latn-CS"/>
        </w:rPr>
      </w:pPr>
    </w:p>
    <w:p w14:paraId="534684AF" w14:textId="77777777" w:rsidR="002131C2" w:rsidRPr="00107707" w:rsidRDefault="002131C2" w:rsidP="002131C2">
      <w:pPr>
        <w:rPr>
          <w:rFonts w:ascii="Calibri" w:hAnsi="Calibri" w:cs="Calibri"/>
          <w:szCs w:val="24"/>
          <w:lang w:val="sr-Latn-CS"/>
        </w:rPr>
      </w:pPr>
      <w:r w:rsidRPr="00107707">
        <w:rPr>
          <w:rFonts w:ascii="Calibri" w:hAnsi="Calibri" w:cs="Calibri"/>
          <w:szCs w:val="24"/>
          <w:lang w:val="sr-Latn-CS"/>
        </w:rPr>
        <w:t xml:space="preserve">Palatu „Burovina“ je potrebno renovirati i adaptirati za korišćenje, kako bi se njeni potencijali mogli iskoristiti, prvenstveno za potrebe održavanja nastave, a zatim i u cilju obezbjeđivanja dodatnih prihoda školi.    </w:t>
      </w:r>
    </w:p>
    <w:p w14:paraId="535CFCD9" w14:textId="77777777" w:rsidR="002131C2" w:rsidRPr="00107707" w:rsidRDefault="002131C2" w:rsidP="002131C2">
      <w:pPr>
        <w:rPr>
          <w:rFonts w:ascii="Calibri" w:hAnsi="Calibri" w:cs="Calibri"/>
          <w:szCs w:val="24"/>
          <w:lang w:val="sr-Latn-CS"/>
        </w:rPr>
      </w:pPr>
    </w:p>
    <w:p w14:paraId="315CF16A" w14:textId="77777777" w:rsidR="002131C2" w:rsidRPr="00107707" w:rsidRDefault="002131C2" w:rsidP="002131C2">
      <w:pPr>
        <w:rPr>
          <w:rFonts w:ascii="Calibri" w:hAnsi="Calibri" w:cs="Calibri"/>
          <w:szCs w:val="24"/>
          <w:lang w:val="sr-Latn-CS"/>
        </w:rPr>
      </w:pPr>
    </w:p>
    <w:p w14:paraId="55A64E84" w14:textId="77777777" w:rsidR="002131C2" w:rsidRPr="00107707" w:rsidRDefault="002131C2" w:rsidP="002131C2">
      <w:pPr>
        <w:pStyle w:val="Heading2"/>
        <w:rPr>
          <w:rFonts w:ascii="Calibri" w:hAnsi="Calibri" w:cs="Calibri"/>
          <w:szCs w:val="24"/>
          <w:lang w:val="sr-Latn-CS"/>
        </w:rPr>
      </w:pPr>
      <w:bookmarkStart w:id="18" w:name="_Toc118281062"/>
      <w:r w:rsidRPr="00107707">
        <w:rPr>
          <w:rFonts w:ascii="Calibri" w:hAnsi="Calibri" w:cs="Calibri"/>
          <w:szCs w:val="24"/>
          <w:lang w:val="sr-Latn-CS"/>
        </w:rPr>
        <w:t>2.2 Informatičko-tehnološka i multimedijalna oprema</w:t>
      </w:r>
      <w:bookmarkEnd w:id="18"/>
    </w:p>
    <w:p w14:paraId="681F0414" w14:textId="77777777" w:rsidR="002131C2" w:rsidRPr="00107707" w:rsidRDefault="002131C2" w:rsidP="002131C2">
      <w:pPr>
        <w:rPr>
          <w:rFonts w:ascii="Calibri" w:hAnsi="Calibri" w:cs="Calibri"/>
          <w:b/>
          <w:szCs w:val="24"/>
          <w:lang w:val="sr-Latn-CS"/>
        </w:rPr>
      </w:pPr>
    </w:p>
    <w:p w14:paraId="08EC6336" w14:textId="77777777" w:rsidR="002131C2" w:rsidRPr="00107707" w:rsidRDefault="002131C2" w:rsidP="002131C2">
      <w:pPr>
        <w:rPr>
          <w:rFonts w:ascii="Calibri" w:hAnsi="Calibri" w:cs="Calibri"/>
          <w:szCs w:val="24"/>
          <w:lang w:val="sr-Latn-CS"/>
        </w:rPr>
      </w:pPr>
      <w:r w:rsidRPr="00107707">
        <w:rPr>
          <w:rFonts w:ascii="Calibri" w:hAnsi="Calibri" w:cs="Calibri"/>
          <w:bCs/>
          <w:szCs w:val="24"/>
          <w:lang w:val="it-IT"/>
        </w:rPr>
        <w:t>Škola posjeduje jedan statični računar, dva lap topa, skener i jedan skener štampač. Oprema se nalazi u kancelarijama direktora škole, pravne službe i zbornici.</w:t>
      </w:r>
    </w:p>
    <w:p w14:paraId="6FA6D054" w14:textId="77777777" w:rsidR="002131C2" w:rsidRPr="00107707" w:rsidRDefault="002131C2" w:rsidP="002131C2">
      <w:pPr>
        <w:rPr>
          <w:rFonts w:ascii="Calibri" w:hAnsi="Calibri" w:cs="Calibri"/>
          <w:szCs w:val="24"/>
          <w:lang w:val="sr-Latn-CS"/>
        </w:rPr>
      </w:pPr>
      <w:r w:rsidRPr="00107707">
        <w:rPr>
          <w:rFonts w:ascii="Calibri" w:hAnsi="Calibri" w:cs="Calibri"/>
          <w:szCs w:val="24"/>
          <w:lang w:val="sr-Latn-CS"/>
        </w:rPr>
        <w:t xml:space="preserve">      Od  IT opreme za potrebe nastavnih  procesa, na raspolaganju  je jedan polovan lap-top bez internet priključka, koji je prethodno korišćen u kancelariji direktora škole. Ostale učionice ne posjeduju  IT opremu. </w:t>
      </w:r>
    </w:p>
    <w:p w14:paraId="6D930BD1" w14:textId="77777777" w:rsidR="002131C2" w:rsidRPr="00107707" w:rsidRDefault="002131C2" w:rsidP="002131C2">
      <w:pPr>
        <w:rPr>
          <w:rFonts w:ascii="Calibri" w:hAnsi="Calibri" w:cs="Calibri"/>
          <w:szCs w:val="24"/>
          <w:lang w:val="sr-Latn-CS"/>
        </w:rPr>
      </w:pPr>
      <w:r w:rsidRPr="00107707">
        <w:rPr>
          <w:rFonts w:ascii="Calibri" w:hAnsi="Calibri" w:cs="Calibri"/>
          <w:szCs w:val="24"/>
          <w:lang w:val="sr-Latn-CS"/>
        </w:rPr>
        <w:t xml:space="preserve">       U zbornici se nalazi jedan polovan računar sa štampačem i priključkom na internet mrežu, koji profesori upotrebljavaju za pronalaženje (i štampanje) dostupnih materijala (partitura, tekstova, fotografija) i informacija potrebnih za odvijanje nastave. </w:t>
      </w:r>
    </w:p>
    <w:p w14:paraId="3D3940F2" w14:textId="77777777" w:rsidR="002131C2" w:rsidRPr="00107707" w:rsidRDefault="002131C2" w:rsidP="002131C2">
      <w:pPr>
        <w:rPr>
          <w:rFonts w:ascii="Calibri" w:hAnsi="Calibri" w:cs="Calibri"/>
          <w:bCs/>
          <w:szCs w:val="24"/>
          <w:lang w:val="it-IT"/>
        </w:rPr>
      </w:pPr>
    </w:p>
    <w:p w14:paraId="587D4CAB" w14:textId="77777777" w:rsidR="002131C2" w:rsidRPr="00107707" w:rsidRDefault="002131C2" w:rsidP="002131C2">
      <w:pPr>
        <w:rPr>
          <w:rFonts w:ascii="Calibri" w:hAnsi="Calibri" w:cs="Calibri"/>
          <w:szCs w:val="24"/>
          <w:lang w:val="sr-Latn-CS"/>
        </w:rPr>
      </w:pPr>
    </w:p>
    <w:p w14:paraId="59F32445" w14:textId="77777777" w:rsidR="002131C2" w:rsidRDefault="002131C2" w:rsidP="002131C2">
      <w:pPr>
        <w:pStyle w:val="Heading2"/>
        <w:rPr>
          <w:rFonts w:ascii="Calibri" w:hAnsi="Calibri" w:cs="Calibri"/>
          <w:szCs w:val="24"/>
          <w:lang w:val="it-IT"/>
        </w:rPr>
      </w:pPr>
    </w:p>
    <w:p w14:paraId="5FC35756" w14:textId="77777777" w:rsidR="002131C2" w:rsidRPr="00107707" w:rsidRDefault="002131C2" w:rsidP="002131C2">
      <w:pPr>
        <w:pStyle w:val="Heading2"/>
        <w:rPr>
          <w:rFonts w:ascii="Calibri" w:hAnsi="Calibri" w:cs="Calibri"/>
          <w:szCs w:val="24"/>
          <w:lang w:val="sr-Latn-CS"/>
        </w:rPr>
      </w:pPr>
      <w:bookmarkStart w:id="19" w:name="_Toc118281063"/>
      <w:r w:rsidRPr="00107707">
        <w:rPr>
          <w:rFonts w:ascii="Calibri" w:hAnsi="Calibri" w:cs="Calibri"/>
          <w:szCs w:val="24"/>
          <w:lang w:val="it-IT"/>
        </w:rPr>
        <w:t>2.3 Školska  nototeka</w:t>
      </w:r>
      <w:bookmarkEnd w:id="19"/>
    </w:p>
    <w:p w14:paraId="63FA6A23" w14:textId="77777777" w:rsidR="002131C2" w:rsidRPr="00107707" w:rsidRDefault="002131C2" w:rsidP="002131C2">
      <w:pPr>
        <w:rPr>
          <w:rFonts w:ascii="Calibri" w:hAnsi="Calibri" w:cs="Calibri"/>
          <w:b/>
          <w:bCs/>
          <w:szCs w:val="24"/>
          <w:lang w:val="it-IT"/>
        </w:rPr>
      </w:pPr>
    </w:p>
    <w:p w14:paraId="18C6B023" w14:textId="77777777" w:rsidR="002131C2" w:rsidRPr="00107707" w:rsidRDefault="002131C2" w:rsidP="002131C2">
      <w:pPr>
        <w:rPr>
          <w:rFonts w:ascii="Calibri" w:hAnsi="Calibri" w:cs="Calibri"/>
          <w:b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>Privremena školska nototeka koja se nalazi u učionici broj 11 na drugom spratuje u nedostatku stručne literature, kao i nedostatku nota za nastavu  klavira, harmoniku, gitaru, horsko pjevanje, orkestar i literature koja je neophodna za pripremu i održavanje nastave. Potrebno je nabaviti udžbenike koji su prilagođeni novim nastavnim planovima za sve razrede.</w:t>
      </w:r>
    </w:p>
    <w:p w14:paraId="195FE604" w14:textId="77777777" w:rsidR="002131C2" w:rsidRDefault="002131C2" w:rsidP="002131C2">
      <w:pPr>
        <w:rPr>
          <w:rFonts w:ascii="Arial" w:hAnsi="Arial" w:cs="Arial"/>
          <w:b/>
          <w:sz w:val="28"/>
          <w:szCs w:val="28"/>
          <w:lang w:val="sr-Latn-CS"/>
        </w:rPr>
      </w:pPr>
    </w:p>
    <w:p w14:paraId="0F07DCE1" w14:textId="77777777" w:rsidR="002131C2" w:rsidRDefault="002131C2" w:rsidP="002131C2">
      <w:pPr>
        <w:rPr>
          <w:rFonts w:ascii="Arial" w:hAnsi="Arial" w:cs="Arial"/>
          <w:b/>
          <w:sz w:val="28"/>
          <w:szCs w:val="28"/>
          <w:lang w:val="sr-Latn-CS"/>
        </w:rPr>
      </w:pPr>
    </w:p>
    <w:p w14:paraId="3BB16AC5" w14:textId="77777777" w:rsidR="002131C2" w:rsidRDefault="002131C2" w:rsidP="002131C2">
      <w:pPr>
        <w:rPr>
          <w:rFonts w:ascii="Arial" w:hAnsi="Arial" w:cs="Arial"/>
          <w:b/>
          <w:sz w:val="28"/>
          <w:szCs w:val="28"/>
          <w:lang w:val="sr-Latn-CS"/>
        </w:rPr>
      </w:pPr>
    </w:p>
    <w:p w14:paraId="2059E8E7" w14:textId="77777777" w:rsidR="002131C2" w:rsidRDefault="002131C2" w:rsidP="002131C2">
      <w:pPr>
        <w:rPr>
          <w:rFonts w:ascii="Arial" w:hAnsi="Arial" w:cs="Arial"/>
          <w:b/>
          <w:sz w:val="28"/>
          <w:szCs w:val="28"/>
          <w:lang w:val="sr-Latn-CS"/>
        </w:rPr>
      </w:pPr>
    </w:p>
    <w:p w14:paraId="34489786" w14:textId="77777777" w:rsidR="002131C2" w:rsidRDefault="002131C2" w:rsidP="002131C2">
      <w:pPr>
        <w:rPr>
          <w:rFonts w:ascii="Arial" w:hAnsi="Arial" w:cs="Arial"/>
          <w:b/>
          <w:sz w:val="28"/>
          <w:szCs w:val="28"/>
          <w:lang w:val="sr-Latn-CS"/>
        </w:rPr>
      </w:pPr>
    </w:p>
    <w:p w14:paraId="5FE9AC98" w14:textId="77777777" w:rsidR="002131C2" w:rsidRDefault="002131C2" w:rsidP="002131C2">
      <w:pPr>
        <w:rPr>
          <w:rFonts w:ascii="Arial" w:hAnsi="Arial" w:cs="Arial"/>
          <w:b/>
          <w:sz w:val="28"/>
          <w:szCs w:val="28"/>
          <w:lang w:val="sr-Latn-CS"/>
        </w:rPr>
      </w:pPr>
    </w:p>
    <w:p w14:paraId="228F36E9" w14:textId="77777777" w:rsidR="002131C2" w:rsidRDefault="002131C2" w:rsidP="002131C2">
      <w:pPr>
        <w:rPr>
          <w:rFonts w:ascii="Arial" w:hAnsi="Arial" w:cs="Arial"/>
          <w:b/>
          <w:sz w:val="28"/>
          <w:szCs w:val="28"/>
          <w:lang w:val="sr-Latn-CS"/>
        </w:rPr>
      </w:pPr>
    </w:p>
    <w:p w14:paraId="6B3A4D80" w14:textId="77777777" w:rsidR="002131C2" w:rsidRDefault="002131C2" w:rsidP="002131C2">
      <w:pPr>
        <w:rPr>
          <w:rFonts w:ascii="Arial" w:hAnsi="Arial" w:cs="Arial"/>
          <w:b/>
          <w:sz w:val="28"/>
          <w:szCs w:val="28"/>
          <w:lang w:val="sr-Latn-CS"/>
        </w:rPr>
      </w:pPr>
    </w:p>
    <w:p w14:paraId="36BC24EE" w14:textId="77777777" w:rsidR="002131C2" w:rsidRPr="00A97146" w:rsidRDefault="002131C2" w:rsidP="002131C2">
      <w:pPr>
        <w:rPr>
          <w:rFonts w:ascii="Arial" w:hAnsi="Arial" w:cs="Arial"/>
          <w:b/>
          <w:sz w:val="28"/>
          <w:szCs w:val="28"/>
          <w:lang w:val="sr-Latn-CS"/>
        </w:rPr>
      </w:pPr>
    </w:p>
    <w:p w14:paraId="6AE19AFF" w14:textId="09C98A9F" w:rsidR="002131C2" w:rsidRPr="0078551C" w:rsidRDefault="002131C2" w:rsidP="002131C2">
      <w:pPr>
        <w:pStyle w:val="Heading1"/>
        <w:rPr>
          <w:i w:val="0"/>
          <w:lang w:val="sr-Latn-CS"/>
        </w:rPr>
      </w:pPr>
      <w:bookmarkStart w:id="20" w:name="_Toc118281064"/>
      <w:r w:rsidRPr="0078551C">
        <w:rPr>
          <w:i w:val="0"/>
          <w:lang w:val="sr-Latn-CS"/>
        </w:rPr>
        <w:t>3.PODACI O OBRAZOVNO-NASTAVNIM PROCESIM</w:t>
      </w:r>
      <w:r w:rsidR="00347E61">
        <w:rPr>
          <w:i w:val="0"/>
          <w:lang w:val="sr-Latn-CS"/>
        </w:rPr>
        <w:t>A</w:t>
      </w:r>
      <w:bookmarkEnd w:id="20"/>
    </w:p>
    <w:p w14:paraId="6C040EFD" w14:textId="77777777" w:rsidR="002131C2" w:rsidRPr="00A97146" w:rsidRDefault="002131C2" w:rsidP="002131C2">
      <w:pPr>
        <w:pStyle w:val="BodyTextIndent2"/>
        <w:ind w:firstLine="0"/>
        <w:jc w:val="both"/>
        <w:rPr>
          <w:rFonts w:ascii="Arial" w:hAnsi="Arial" w:cs="Arial"/>
          <w:i w:val="0"/>
          <w:sz w:val="22"/>
          <w:szCs w:val="22"/>
          <w:lang w:val="it-IT"/>
        </w:rPr>
      </w:pPr>
    </w:p>
    <w:p w14:paraId="72BFDE8B" w14:textId="77777777" w:rsidR="002131C2" w:rsidRPr="00B911A3" w:rsidRDefault="002131C2" w:rsidP="002131C2">
      <w:pPr>
        <w:pStyle w:val="Heading2"/>
        <w:rPr>
          <w:lang w:val="it-IT"/>
        </w:rPr>
      </w:pPr>
      <w:bookmarkStart w:id="21" w:name="_Toc118281065"/>
      <w:r w:rsidRPr="00A97146">
        <w:rPr>
          <w:lang w:val="it-IT"/>
        </w:rPr>
        <w:t>3.1 Ljudski resursi</w:t>
      </w:r>
      <w:bookmarkEnd w:id="21"/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4305"/>
        <w:gridCol w:w="1905"/>
      </w:tblGrid>
      <w:tr w:rsidR="002131C2" w:rsidRPr="002955E4" w14:paraId="3159E628" w14:textId="77777777" w:rsidTr="00C40030">
        <w:trPr>
          <w:trHeight w:val="273"/>
        </w:trPr>
        <w:tc>
          <w:tcPr>
            <w:tcW w:w="3562" w:type="dxa"/>
          </w:tcPr>
          <w:p w14:paraId="45C96438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Ime i prezime zaposlenog</w:t>
            </w:r>
          </w:p>
        </w:tc>
        <w:tc>
          <w:tcPr>
            <w:tcW w:w="4305" w:type="dxa"/>
            <w:tcBorders>
              <w:right w:val="single" w:sz="2" w:space="0" w:color="auto"/>
            </w:tcBorders>
          </w:tcPr>
          <w:p w14:paraId="5A169D92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Radno mjesto</w:t>
            </w:r>
          </w:p>
        </w:tc>
        <w:tc>
          <w:tcPr>
            <w:tcW w:w="1905" w:type="dxa"/>
            <w:tcBorders>
              <w:left w:val="single" w:sz="2" w:space="0" w:color="auto"/>
            </w:tcBorders>
          </w:tcPr>
          <w:p w14:paraId="30A7D317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Stepen stručne spreme</w:t>
            </w:r>
          </w:p>
        </w:tc>
      </w:tr>
      <w:tr w:rsidR="002131C2" w:rsidRPr="002955E4" w14:paraId="498A9676" w14:textId="77777777" w:rsidTr="00C40030">
        <w:tc>
          <w:tcPr>
            <w:tcW w:w="3562" w:type="dxa"/>
          </w:tcPr>
          <w:p w14:paraId="60DF6D56" w14:textId="77777777" w:rsidR="002131C2" w:rsidRPr="000E0425" w:rsidRDefault="002131C2" w:rsidP="00C400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Ljiljana Matović</w:t>
            </w:r>
          </w:p>
        </w:tc>
        <w:tc>
          <w:tcPr>
            <w:tcW w:w="4305" w:type="dxa"/>
            <w:tcBorders>
              <w:right w:val="single" w:sz="2" w:space="0" w:color="auto"/>
            </w:tcBorders>
          </w:tcPr>
          <w:p w14:paraId="76727027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Radnica na održavanju higijene</w:t>
            </w:r>
          </w:p>
        </w:tc>
        <w:tc>
          <w:tcPr>
            <w:tcW w:w="1905" w:type="dxa"/>
            <w:tcBorders>
              <w:left w:val="single" w:sz="2" w:space="0" w:color="auto"/>
            </w:tcBorders>
          </w:tcPr>
          <w:p w14:paraId="1F45884C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SSS</w:t>
            </w:r>
          </w:p>
        </w:tc>
      </w:tr>
      <w:tr w:rsidR="002131C2" w:rsidRPr="002955E4" w14:paraId="754E64C8" w14:textId="77777777" w:rsidTr="00C40030">
        <w:tc>
          <w:tcPr>
            <w:tcW w:w="3562" w:type="dxa"/>
          </w:tcPr>
          <w:p w14:paraId="64BB1850" w14:textId="77777777" w:rsidR="002131C2" w:rsidRPr="000E0425" w:rsidRDefault="002131C2" w:rsidP="00C400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Danijela Medved</w:t>
            </w:r>
          </w:p>
        </w:tc>
        <w:tc>
          <w:tcPr>
            <w:tcW w:w="4305" w:type="dxa"/>
            <w:tcBorders>
              <w:right w:val="single" w:sz="2" w:space="0" w:color="auto"/>
            </w:tcBorders>
          </w:tcPr>
          <w:p w14:paraId="78A0A108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Radnica na održavanju higijene</w:t>
            </w:r>
          </w:p>
        </w:tc>
        <w:tc>
          <w:tcPr>
            <w:tcW w:w="1905" w:type="dxa"/>
            <w:tcBorders>
              <w:left w:val="single" w:sz="2" w:space="0" w:color="auto"/>
            </w:tcBorders>
          </w:tcPr>
          <w:p w14:paraId="454EA64B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SSS</w:t>
            </w:r>
          </w:p>
        </w:tc>
      </w:tr>
      <w:tr w:rsidR="002131C2" w:rsidRPr="002955E4" w14:paraId="6FCA261D" w14:textId="77777777" w:rsidTr="00C40030">
        <w:tc>
          <w:tcPr>
            <w:tcW w:w="3562" w:type="dxa"/>
          </w:tcPr>
          <w:p w14:paraId="5B7D4F2E" w14:textId="77777777" w:rsidR="002131C2" w:rsidRPr="000E0425" w:rsidRDefault="002131C2" w:rsidP="00C400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Zorica Trajković</w:t>
            </w:r>
          </w:p>
        </w:tc>
        <w:tc>
          <w:tcPr>
            <w:tcW w:w="4305" w:type="dxa"/>
            <w:tcBorders>
              <w:right w:val="single" w:sz="2" w:space="0" w:color="auto"/>
            </w:tcBorders>
          </w:tcPr>
          <w:p w14:paraId="715381BB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Stručni učitelj harmonike</w:t>
            </w:r>
          </w:p>
        </w:tc>
        <w:tc>
          <w:tcPr>
            <w:tcW w:w="1905" w:type="dxa"/>
            <w:tcBorders>
              <w:left w:val="single" w:sz="2" w:space="0" w:color="auto"/>
            </w:tcBorders>
          </w:tcPr>
          <w:p w14:paraId="2BA4E3F6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SSS</w:t>
            </w:r>
          </w:p>
        </w:tc>
      </w:tr>
      <w:tr w:rsidR="002131C2" w:rsidRPr="002955E4" w14:paraId="7D9419E5" w14:textId="77777777" w:rsidTr="00C40030">
        <w:tc>
          <w:tcPr>
            <w:tcW w:w="3562" w:type="dxa"/>
          </w:tcPr>
          <w:p w14:paraId="2DF20E95" w14:textId="77777777" w:rsidR="002131C2" w:rsidRPr="000E0425" w:rsidRDefault="002131C2" w:rsidP="00C400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Slavica Sekulić</w:t>
            </w:r>
          </w:p>
        </w:tc>
        <w:tc>
          <w:tcPr>
            <w:tcW w:w="4305" w:type="dxa"/>
            <w:tcBorders>
              <w:right w:val="single" w:sz="2" w:space="0" w:color="auto"/>
            </w:tcBorders>
          </w:tcPr>
          <w:p w14:paraId="3A26397B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Profesor teorijskih predmeta</w:t>
            </w:r>
          </w:p>
        </w:tc>
        <w:tc>
          <w:tcPr>
            <w:tcW w:w="1905" w:type="dxa"/>
            <w:tcBorders>
              <w:left w:val="single" w:sz="2" w:space="0" w:color="auto"/>
            </w:tcBorders>
          </w:tcPr>
          <w:p w14:paraId="6777E4DE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2131C2" w:rsidRPr="002955E4" w14:paraId="114815D8" w14:textId="77777777" w:rsidTr="00C40030">
        <w:tc>
          <w:tcPr>
            <w:tcW w:w="3562" w:type="dxa"/>
          </w:tcPr>
          <w:p w14:paraId="35B2730F" w14:textId="77777777" w:rsidR="002131C2" w:rsidRPr="000E0425" w:rsidRDefault="002131C2" w:rsidP="00C400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Aleksandra Velaš</w:t>
            </w:r>
          </w:p>
        </w:tc>
        <w:tc>
          <w:tcPr>
            <w:tcW w:w="4305" w:type="dxa"/>
            <w:tcBorders>
              <w:right w:val="single" w:sz="2" w:space="0" w:color="auto"/>
            </w:tcBorders>
          </w:tcPr>
          <w:p w14:paraId="19F4CC83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Profesor teorijskih predmeta</w:t>
            </w:r>
          </w:p>
        </w:tc>
        <w:tc>
          <w:tcPr>
            <w:tcW w:w="1905" w:type="dxa"/>
            <w:tcBorders>
              <w:left w:val="single" w:sz="2" w:space="0" w:color="auto"/>
            </w:tcBorders>
          </w:tcPr>
          <w:p w14:paraId="5F566AB2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2131C2" w:rsidRPr="002955E4" w14:paraId="3C04E6B2" w14:textId="77777777" w:rsidTr="00C40030">
        <w:tc>
          <w:tcPr>
            <w:tcW w:w="3562" w:type="dxa"/>
          </w:tcPr>
          <w:p w14:paraId="157AB785" w14:textId="77777777" w:rsidR="002131C2" w:rsidRPr="000E0425" w:rsidRDefault="002131C2" w:rsidP="00C400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Jelena Popović</w:t>
            </w:r>
          </w:p>
        </w:tc>
        <w:tc>
          <w:tcPr>
            <w:tcW w:w="4305" w:type="dxa"/>
            <w:tcBorders>
              <w:right w:val="single" w:sz="2" w:space="0" w:color="auto"/>
            </w:tcBorders>
          </w:tcPr>
          <w:p w14:paraId="1FDF17B3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Profesor violine</w:t>
            </w:r>
          </w:p>
        </w:tc>
        <w:tc>
          <w:tcPr>
            <w:tcW w:w="1905" w:type="dxa"/>
            <w:tcBorders>
              <w:left w:val="single" w:sz="2" w:space="0" w:color="auto"/>
            </w:tcBorders>
          </w:tcPr>
          <w:p w14:paraId="4C9CF236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2</w:t>
            </w:r>
          </w:p>
        </w:tc>
      </w:tr>
      <w:tr w:rsidR="002131C2" w:rsidRPr="002955E4" w14:paraId="17F5BD92" w14:textId="77777777" w:rsidTr="00C40030">
        <w:tc>
          <w:tcPr>
            <w:tcW w:w="3562" w:type="dxa"/>
          </w:tcPr>
          <w:p w14:paraId="231315C7" w14:textId="77777777" w:rsidR="002131C2" w:rsidRPr="000E0425" w:rsidRDefault="002131C2" w:rsidP="00C400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Anita Popović</w:t>
            </w:r>
          </w:p>
        </w:tc>
        <w:tc>
          <w:tcPr>
            <w:tcW w:w="4305" w:type="dxa"/>
            <w:tcBorders>
              <w:right w:val="single" w:sz="2" w:space="0" w:color="auto"/>
            </w:tcBorders>
          </w:tcPr>
          <w:p w14:paraId="2E374857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Profesor violine</w:t>
            </w:r>
          </w:p>
        </w:tc>
        <w:tc>
          <w:tcPr>
            <w:tcW w:w="1905" w:type="dxa"/>
            <w:tcBorders>
              <w:left w:val="single" w:sz="2" w:space="0" w:color="auto"/>
            </w:tcBorders>
          </w:tcPr>
          <w:p w14:paraId="19DEEB4E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2</w:t>
            </w:r>
          </w:p>
        </w:tc>
      </w:tr>
      <w:tr w:rsidR="002131C2" w:rsidRPr="002955E4" w14:paraId="035F26AF" w14:textId="77777777" w:rsidTr="00C40030">
        <w:tc>
          <w:tcPr>
            <w:tcW w:w="3562" w:type="dxa"/>
          </w:tcPr>
          <w:p w14:paraId="49764049" w14:textId="77777777" w:rsidR="002131C2" w:rsidRPr="000E0425" w:rsidRDefault="002131C2" w:rsidP="00C400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Svetislav Vasić</w:t>
            </w:r>
          </w:p>
        </w:tc>
        <w:tc>
          <w:tcPr>
            <w:tcW w:w="4305" w:type="dxa"/>
            <w:tcBorders>
              <w:right w:val="single" w:sz="2" w:space="0" w:color="auto"/>
            </w:tcBorders>
          </w:tcPr>
          <w:p w14:paraId="588D1DD7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Profesor klarineta i saksofona</w:t>
            </w:r>
          </w:p>
        </w:tc>
        <w:tc>
          <w:tcPr>
            <w:tcW w:w="1905" w:type="dxa"/>
            <w:tcBorders>
              <w:left w:val="single" w:sz="2" w:space="0" w:color="auto"/>
            </w:tcBorders>
          </w:tcPr>
          <w:p w14:paraId="38BE9B78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2131C2" w:rsidRPr="002955E4" w14:paraId="1CE5D356" w14:textId="77777777" w:rsidTr="00C40030">
        <w:tc>
          <w:tcPr>
            <w:tcW w:w="3562" w:type="dxa"/>
          </w:tcPr>
          <w:p w14:paraId="745BC41D" w14:textId="77777777" w:rsidR="002131C2" w:rsidRPr="000E0425" w:rsidRDefault="002131C2" w:rsidP="00C400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Aleksandar Bubanja</w:t>
            </w:r>
          </w:p>
        </w:tc>
        <w:tc>
          <w:tcPr>
            <w:tcW w:w="4305" w:type="dxa"/>
            <w:tcBorders>
              <w:right w:val="single" w:sz="2" w:space="0" w:color="auto"/>
            </w:tcBorders>
          </w:tcPr>
          <w:p w14:paraId="7F7F83BE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Profesor gitare</w:t>
            </w:r>
          </w:p>
        </w:tc>
        <w:tc>
          <w:tcPr>
            <w:tcW w:w="1905" w:type="dxa"/>
            <w:tcBorders>
              <w:left w:val="single" w:sz="2" w:space="0" w:color="auto"/>
            </w:tcBorders>
          </w:tcPr>
          <w:p w14:paraId="59EE0FED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2131C2" w:rsidRPr="002955E4" w14:paraId="191F5E72" w14:textId="77777777" w:rsidTr="00C40030">
        <w:tc>
          <w:tcPr>
            <w:tcW w:w="3562" w:type="dxa"/>
          </w:tcPr>
          <w:p w14:paraId="37E954B9" w14:textId="77777777" w:rsidR="002131C2" w:rsidRPr="000E0425" w:rsidRDefault="002131C2" w:rsidP="00C400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Mira Nikolić</w:t>
            </w:r>
          </w:p>
        </w:tc>
        <w:tc>
          <w:tcPr>
            <w:tcW w:w="4305" w:type="dxa"/>
            <w:tcBorders>
              <w:right w:val="single" w:sz="2" w:space="0" w:color="auto"/>
            </w:tcBorders>
          </w:tcPr>
          <w:p w14:paraId="0D6405D1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Muzikolog / nastavnik klavira</w:t>
            </w:r>
          </w:p>
        </w:tc>
        <w:tc>
          <w:tcPr>
            <w:tcW w:w="1905" w:type="dxa"/>
            <w:tcBorders>
              <w:left w:val="single" w:sz="2" w:space="0" w:color="auto"/>
            </w:tcBorders>
          </w:tcPr>
          <w:p w14:paraId="513FD6C7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2131C2" w:rsidRPr="002955E4" w14:paraId="41EA64E4" w14:textId="77777777" w:rsidTr="00C40030">
        <w:tc>
          <w:tcPr>
            <w:tcW w:w="3562" w:type="dxa"/>
          </w:tcPr>
          <w:p w14:paraId="63770032" w14:textId="77777777" w:rsidR="002131C2" w:rsidRPr="000E0425" w:rsidRDefault="002131C2" w:rsidP="00C400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Irena Mijušković</w:t>
            </w:r>
          </w:p>
        </w:tc>
        <w:tc>
          <w:tcPr>
            <w:tcW w:w="4305" w:type="dxa"/>
            <w:tcBorders>
              <w:right w:val="single" w:sz="2" w:space="0" w:color="auto"/>
            </w:tcBorders>
          </w:tcPr>
          <w:p w14:paraId="674F74A0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Profesor klavira</w:t>
            </w:r>
          </w:p>
        </w:tc>
        <w:tc>
          <w:tcPr>
            <w:tcW w:w="1905" w:type="dxa"/>
            <w:tcBorders>
              <w:left w:val="single" w:sz="2" w:space="0" w:color="auto"/>
            </w:tcBorders>
          </w:tcPr>
          <w:p w14:paraId="6E39FEA1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2131C2" w:rsidRPr="002955E4" w14:paraId="6ADB7B8C" w14:textId="77777777" w:rsidTr="00C40030">
        <w:tc>
          <w:tcPr>
            <w:tcW w:w="3562" w:type="dxa"/>
          </w:tcPr>
          <w:p w14:paraId="582D6926" w14:textId="77777777" w:rsidR="002131C2" w:rsidRPr="000E0425" w:rsidRDefault="002131C2" w:rsidP="00C400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Daniela Seferović</w:t>
            </w:r>
          </w:p>
        </w:tc>
        <w:tc>
          <w:tcPr>
            <w:tcW w:w="4305" w:type="dxa"/>
            <w:tcBorders>
              <w:right w:val="single" w:sz="2" w:space="0" w:color="auto"/>
            </w:tcBorders>
          </w:tcPr>
          <w:p w14:paraId="6127CD57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Profesor klavira</w:t>
            </w:r>
          </w:p>
        </w:tc>
        <w:tc>
          <w:tcPr>
            <w:tcW w:w="1905" w:type="dxa"/>
            <w:tcBorders>
              <w:left w:val="single" w:sz="2" w:space="0" w:color="auto"/>
            </w:tcBorders>
          </w:tcPr>
          <w:p w14:paraId="4EFD6A15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2131C2" w:rsidRPr="002955E4" w14:paraId="3C4448E9" w14:textId="77777777" w:rsidTr="00C40030">
        <w:tc>
          <w:tcPr>
            <w:tcW w:w="3562" w:type="dxa"/>
          </w:tcPr>
          <w:p w14:paraId="011F947D" w14:textId="77777777" w:rsidR="002131C2" w:rsidRPr="000E0425" w:rsidRDefault="002131C2" w:rsidP="00C400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Anita Zloković</w:t>
            </w:r>
          </w:p>
        </w:tc>
        <w:tc>
          <w:tcPr>
            <w:tcW w:w="4305" w:type="dxa"/>
            <w:tcBorders>
              <w:right w:val="single" w:sz="2" w:space="0" w:color="auto"/>
            </w:tcBorders>
          </w:tcPr>
          <w:p w14:paraId="33901ECE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Profesor klavira</w:t>
            </w:r>
          </w:p>
        </w:tc>
        <w:tc>
          <w:tcPr>
            <w:tcW w:w="1905" w:type="dxa"/>
            <w:tcBorders>
              <w:left w:val="single" w:sz="2" w:space="0" w:color="auto"/>
            </w:tcBorders>
          </w:tcPr>
          <w:p w14:paraId="3AFAA2CC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2131C2" w:rsidRPr="002955E4" w14:paraId="138D9244" w14:textId="77777777" w:rsidTr="00C40030">
        <w:trPr>
          <w:trHeight w:val="359"/>
        </w:trPr>
        <w:tc>
          <w:tcPr>
            <w:tcW w:w="3562" w:type="dxa"/>
          </w:tcPr>
          <w:p w14:paraId="22ADD7E1" w14:textId="6A6EF896" w:rsidR="002131C2" w:rsidRPr="000E0425" w:rsidRDefault="00F04D7E" w:rsidP="00C400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Jovanka Veljović</w:t>
            </w:r>
          </w:p>
        </w:tc>
        <w:tc>
          <w:tcPr>
            <w:tcW w:w="4305" w:type="dxa"/>
            <w:tcBorders>
              <w:right w:val="single" w:sz="2" w:space="0" w:color="auto"/>
            </w:tcBorders>
          </w:tcPr>
          <w:p w14:paraId="023FA64A" w14:textId="3F1BFA51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 xml:space="preserve">Profesor </w:t>
            </w:r>
            <w:r w:rsidR="006B43C6">
              <w:rPr>
                <w:rFonts w:ascii="Times New Roman" w:hAnsi="Times New Roman"/>
                <w:b/>
                <w:sz w:val="20"/>
                <w:lang w:val="sr-Latn-CS"/>
              </w:rPr>
              <w:t>teorijskih predmeta</w:t>
            </w: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 xml:space="preserve">                        </w:t>
            </w:r>
          </w:p>
        </w:tc>
        <w:tc>
          <w:tcPr>
            <w:tcW w:w="1905" w:type="dxa"/>
            <w:tcBorders>
              <w:left w:val="single" w:sz="2" w:space="0" w:color="auto"/>
            </w:tcBorders>
          </w:tcPr>
          <w:p w14:paraId="5EDB064D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2131C2" w:rsidRPr="002955E4" w14:paraId="4ADC43F9" w14:textId="77777777" w:rsidTr="00C40030">
        <w:tc>
          <w:tcPr>
            <w:tcW w:w="3562" w:type="dxa"/>
          </w:tcPr>
          <w:p w14:paraId="39310076" w14:textId="77777777" w:rsidR="002131C2" w:rsidRPr="000E0425" w:rsidRDefault="002131C2" w:rsidP="00C4003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Đuro Poznanović</w:t>
            </w:r>
          </w:p>
        </w:tc>
        <w:tc>
          <w:tcPr>
            <w:tcW w:w="4305" w:type="dxa"/>
            <w:tcBorders>
              <w:right w:val="single" w:sz="2" w:space="0" w:color="auto"/>
            </w:tcBorders>
          </w:tcPr>
          <w:p w14:paraId="27EB8CD4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Profesor klavira</w:t>
            </w:r>
          </w:p>
        </w:tc>
        <w:tc>
          <w:tcPr>
            <w:tcW w:w="1905" w:type="dxa"/>
            <w:tcBorders>
              <w:left w:val="single" w:sz="2" w:space="0" w:color="auto"/>
            </w:tcBorders>
          </w:tcPr>
          <w:p w14:paraId="12867251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2131C2" w:rsidRPr="002955E4" w14:paraId="246A7A29" w14:textId="77777777" w:rsidTr="00C40030">
        <w:trPr>
          <w:trHeight w:val="219"/>
        </w:trPr>
        <w:tc>
          <w:tcPr>
            <w:tcW w:w="3562" w:type="dxa"/>
          </w:tcPr>
          <w:p w14:paraId="7F288A49" w14:textId="77777777" w:rsidR="002131C2" w:rsidRPr="000E0425" w:rsidRDefault="002131C2" w:rsidP="00C4003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Stevan Tomašević</w:t>
            </w:r>
          </w:p>
        </w:tc>
        <w:tc>
          <w:tcPr>
            <w:tcW w:w="4305" w:type="dxa"/>
            <w:tcBorders>
              <w:right w:val="single" w:sz="2" w:space="0" w:color="auto"/>
            </w:tcBorders>
          </w:tcPr>
          <w:p w14:paraId="514E02C3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Profesor solo pjevanja</w:t>
            </w:r>
          </w:p>
        </w:tc>
        <w:tc>
          <w:tcPr>
            <w:tcW w:w="1905" w:type="dxa"/>
            <w:tcBorders>
              <w:left w:val="single" w:sz="2" w:space="0" w:color="auto"/>
            </w:tcBorders>
          </w:tcPr>
          <w:p w14:paraId="38CCD093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2131C2" w:rsidRPr="002955E4" w14:paraId="5A4ED14D" w14:textId="77777777" w:rsidTr="00C40030">
        <w:trPr>
          <w:trHeight w:val="249"/>
        </w:trPr>
        <w:tc>
          <w:tcPr>
            <w:tcW w:w="3562" w:type="dxa"/>
          </w:tcPr>
          <w:p w14:paraId="23DD39CF" w14:textId="77777777" w:rsidR="002131C2" w:rsidRPr="000E0425" w:rsidRDefault="002131C2" w:rsidP="00C4003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Jovana Ražnatović</w:t>
            </w:r>
          </w:p>
        </w:tc>
        <w:tc>
          <w:tcPr>
            <w:tcW w:w="4305" w:type="dxa"/>
            <w:tcBorders>
              <w:right w:val="single" w:sz="2" w:space="0" w:color="auto"/>
            </w:tcBorders>
          </w:tcPr>
          <w:p w14:paraId="78FF758A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Profesor solo pjevanja</w:t>
            </w:r>
          </w:p>
        </w:tc>
        <w:tc>
          <w:tcPr>
            <w:tcW w:w="1905" w:type="dxa"/>
            <w:tcBorders>
              <w:left w:val="single" w:sz="2" w:space="0" w:color="auto"/>
            </w:tcBorders>
          </w:tcPr>
          <w:p w14:paraId="7B4D29F0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2131C2" w:rsidRPr="002955E4" w14:paraId="623245EE" w14:textId="77777777" w:rsidTr="00C40030">
        <w:trPr>
          <w:trHeight w:val="277"/>
        </w:trPr>
        <w:tc>
          <w:tcPr>
            <w:tcW w:w="3562" w:type="dxa"/>
          </w:tcPr>
          <w:p w14:paraId="1CC04D38" w14:textId="77777777" w:rsidR="002131C2" w:rsidRPr="000E0425" w:rsidRDefault="002131C2" w:rsidP="00C4003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Igor Novak</w:t>
            </w:r>
          </w:p>
        </w:tc>
        <w:tc>
          <w:tcPr>
            <w:tcW w:w="4305" w:type="dxa"/>
            <w:tcBorders>
              <w:right w:val="single" w:sz="2" w:space="0" w:color="auto"/>
            </w:tcBorders>
          </w:tcPr>
          <w:p w14:paraId="185F1372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Profesor violončela</w:t>
            </w:r>
          </w:p>
        </w:tc>
        <w:tc>
          <w:tcPr>
            <w:tcW w:w="1905" w:type="dxa"/>
            <w:tcBorders>
              <w:left w:val="single" w:sz="2" w:space="0" w:color="auto"/>
            </w:tcBorders>
          </w:tcPr>
          <w:p w14:paraId="1279B570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2131C2" w:rsidRPr="002955E4" w14:paraId="06193002" w14:textId="77777777" w:rsidTr="00C40030">
        <w:trPr>
          <w:trHeight w:val="261"/>
        </w:trPr>
        <w:tc>
          <w:tcPr>
            <w:tcW w:w="3562" w:type="dxa"/>
          </w:tcPr>
          <w:p w14:paraId="3DB196CD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60F2FA0E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20. Novak Pavličić</w:t>
            </w:r>
          </w:p>
        </w:tc>
        <w:tc>
          <w:tcPr>
            <w:tcW w:w="4305" w:type="dxa"/>
            <w:tcBorders>
              <w:right w:val="single" w:sz="2" w:space="0" w:color="auto"/>
            </w:tcBorders>
          </w:tcPr>
          <w:p w14:paraId="646FE524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33B69229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Profesor klavira</w:t>
            </w:r>
          </w:p>
        </w:tc>
        <w:tc>
          <w:tcPr>
            <w:tcW w:w="1905" w:type="dxa"/>
            <w:tcBorders>
              <w:left w:val="single" w:sz="2" w:space="0" w:color="auto"/>
            </w:tcBorders>
          </w:tcPr>
          <w:p w14:paraId="7E1200F0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</w:p>
          <w:p w14:paraId="13BAF36C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2131C2" w:rsidRPr="002955E4" w14:paraId="400480E0" w14:textId="77777777" w:rsidTr="00C40030">
        <w:trPr>
          <w:trHeight w:val="237"/>
        </w:trPr>
        <w:tc>
          <w:tcPr>
            <w:tcW w:w="3562" w:type="dxa"/>
          </w:tcPr>
          <w:p w14:paraId="0F5371EE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0F466997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21.Ivana Petković</w:t>
            </w:r>
          </w:p>
        </w:tc>
        <w:tc>
          <w:tcPr>
            <w:tcW w:w="4305" w:type="dxa"/>
            <w:tcBorders>
              <w:right w:val="single" w:sz="2" w:space="0" w:color="auto"/>
            </w:tcBorders>
          </w:tcPr>
          <w:p w14:paraId="1B4D8D31" w14:textId="77777777" w:rsidR="002131C2" w:rsidRPr="000E0425" w:rsidRDefault="002131C2" w:rsidP="00C40030">
            <w:pPr>
              <w:ind w:left="284" w:firstLine="850"/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092E4148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Profesor flaute</w:t>
            </w:r>
          </w:p>
        </w:tc>
        <w:tc>
          <w:tcPr>
            <w:tcW w:w="1905" w:type="dxa"/>
            <w:tcBorders>
              <w:left w:val="single" w:sz="2" w:space="0" w:color="auto"/>
            </w:tcBorders>
          </w:tcPr>
          <w:p w14:paraId="4E8B2EA3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4C8907FE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2131C2" w:rsidRPr="002955E4" w14:paraId="29DAAB62" w14:textId="77777777" w:rsidTr="00C40030">
        <w:trPr>
          <w:trHeight w:val="329"/>
        </w:trPr>
        <w:tc>
          <w:tcPr>
            <w:tcW w:w="3562" w:type="dxa"/>
          </w:tcPr>
          <w:p w14:paraId="07D0F6E8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22. Bosiljka Kulišić Čavić</w:t>
            </w:r>
          </w:p>
        </w:tc>
        <w:tc>
          <w:tcPr>
            <w:tcW w:w="4305" w:type="dxa"/>
            <w:tcBorders>
              <w:right w:val="single" w:sz="2" w:space="0" w:color="auto"/>
            </w:tcBorders>
          </w:tcPr>
          <w:p w14:paraId="769CDA79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Profesor harmonike</w:t>
            </w:r>
          </w:p>
        </w:tc>
        <w:tc>
          <w:tcPr>
            <w:tcW w:w="1905" w:type="dxa"/>
            <w:tcBorders>
              <w:left w:val="single" w:sz="2" w:space="0" w:color="auto"/>
            </w:tcBorders>
          </w:tcPr>
          <w:p w14:paraId="7A765CFF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2131C2" w:rsidRPr="002955E4" w14:paraId="28A3F97F" w14:textId="77777777" w:rsidTr="00C40030">
        <w:trPr>
          <w:trHeight w:val="391"/>
        </w:trPr>
        <w:tc>
          <w:tcPr>
            <w:tcW w:w="3562" w:type="dxa"/>
          </w:tcPr>
          <w:p w14:paraId="44ED951C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23. Oliver Nedović</w:t>
            </w:r>
          </w:p>
        </w:tc>
        <w:tc>
          <w:tcPr>
            <w:tcW w:w="4305" w:type="dxa"/>
            <w:tcBorders>
              <w:right w:val="single" w:sz="2" w:space="0" w:color="auto"/>
            </w:tcBorders>
          </w:tcPr>
          <w:p w14:paraId="697E2A16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Stručn učitelj perkusija</w:t>
            </w:r>
          </w:p>
        </w:tc>
        <w:tc>
          <w:tcPr>
            <w:tcW w:w="1905" w:type="dxa"/>
            <w:tcBorders>
              <w:left w:val="single" w:sz="2" w:space="0" w:color="auto"/>
            </w:tcBorders>
          </w:tcPr>
          <w:p w14:paraId="282182CF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SSS</w:t>
            </w:r>
          </w:p>
        </w:tc>
      </w:tr>
      <w:tr w:rsidR="002131C2" w:rsidRPr="002955E4" w14:paraId="041D9798" w14:textId="77777777" w:rsidTr="00C40030">
        <w:trPr>
          <w:trHeight w:val="426"/>
        </w:trPr>
        <w:tc>
          <w:tcPr>
            <w:tcW w:w="3562" w:type="dxa"/>
          </w:tcPr>
          <w:p w14:paraId="35A73CC0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24.Strahinja Kovačević</w:t>
            </w:r>
          </w:p>
        </w:tc>
        <w:tc>
          <w:tcPr>
            <w:tcW w:w="4305" w:type="dxa"/>
            <w:tcBorders>
              <w:right w:val="single" w:sz="2" w:space="0" w:color="auto"/>
            </w:tcBorders>
          </w:tcPr>
          <w:p w14:paraId="6BD273C1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Profesor trube</w:t>
            </w:r>
          </w:p>
        </w:tc>
        <w:tc>
          <w:tcPr>
            <w:tcW w:w="1905" w:type="dxa"/>
            <w:tcBorders>
              <w:left w:val="single" w:sz="2" w:space="0" w:color="auto"/>
            </w:tcBorders>
          </w:tcPr>
          <w:p w14:paraId="03AFA36F" w14:textId="0B4531A7" w:rsidR="002131C2" w:rsidRPr="000E0425" w:rsidRDefault="002131C2" w:rsidP="00C86756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2131C2" w:rsidRPr="002955E4" w14:paraId="52B6C224" w14:textId="77777777" w:rsidTr="00C40030">
        <w:trPr>
          <w:trHeight w:val="303"/>
        </w:trPr>
        <w:tc>
          <w:tcPr>
            <w:tcW w:w="3562" w:type="dxa"/>
            <w:tcBorders>
              <w:bottom w:val="single" w:sz="2" w:space="0" w:color="auto"/>
            </w:tcBorders>
          </w:tcPr>
          <w:p w14:paraId="7E4D5385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25.Nikita Andrienko</w:t>
            </w:r>
          </w:p>
        </w:tc>
        <w:tc>
          <w:tcPr>
            <w:tcW w:w="4305" w:type="dxa"/>
            <w:tcBorders>
              <w:bottom w:val="single" w:sz="2" w:space="0" w:color="auto"/>
              <w:right w:val="single" w:sz="2" w:space="0" w:color="auto"/>
            </w:tcBorders>
          </w:tcPr>
          <w:p w14:paraId="778A0315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Profesor teorijskih predmeta</w:t>
            </w:r>
          </w:p>
        </w:tc>
        <w:tc>
          <w:tcPr>
            <w:tcW w:w="1905" w:type="dxa"/>
            <w:tcBorders>
              <w:left w:val="single" w:sz="2" w:space="0" w:color="auto"/>
              <w:bottom w:val="single" w:sz="2" w:space="0" w:color="auto"/>
            </w:tcBorders>
          </w:tcPr>
          <w:p w14:paraId="04A540E2" w14:textId="6F6831A3" w:rsidR="002131C2" w:rsidRPr="000E0425" w:rsidRDefault="002131C2" w:rsidP="00C86756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2131C2" w:rsidRPr="002955E4" w14:paraId="76D2D44A" w14:textId="77777777" w:rsidTr="00C40030">
        <w:trPr>
          <w:trHeight w:val="408"/>
        </w:trPr>
        <w:tc>
          <w:tcPr>
            <w:tcW w:w="3562" w:type="dxa"/>
            <w:tcBorders>
              <w:top w:val="single" w:sz="2" w:space="0" w:color="auto"/>
              <w:bottom w:val="single" w:sz="2" w:space="0" w:color="auto"/>
            </w:tcBorders>
          </w:tcPr>
          <w:p w14:paraId="44DC289A" w14:textId="3CDBCF4B" w:rsidR="002131C2" w:rsidRPr="000E0425" w:rsidRDefault="002131C2" w:rsidP="006B43C6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26. Sanja Radović Evlahkova</w:t>
            </w:r>
          </w:p>
        </w:tc>
        <w:tc>
          <w:tcPr>
            <w:tcW w:w="43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69B8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Profesor teorijskih predmeta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FAA683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2131C2" w:rsidRPr="002955E4" w14:paraId="559669E6" w14:textId="77777777" w:rsidTr="00C40030">
        <w:trPr>
          <w:trHeight w:val="234"/>
        </w:trPr>
        <w:tc>
          <w:tcPr>
            <w:tcW w:w="3562" w:type="dxa"/>
            <w:tcBorders>
              <w:top w:val="single" w:sz="2" w:space="0" w:color="auto"/>
              <w:bottom w:val="single" w:sz="2" w:space="0" w:color="auto"/>
            </w:tcBorders>
          </w:tcPr>
          <w:p w14:paraId="11271FE2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27.Linda Poznanović</w:t>
            </w:r>
          </w:p>
        </w:tc>
        <w:tc>
          <w:tcPr>
            <w:tcW w:w="43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E477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Profesor klavira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8F6805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2131C2" w:rsidRPr="002955E4" w14:paraId="23812B72" w14:textId="77777777" w:rsidTr="00C40030">
        <w:trPr>
          <w:trHeight w:val="280"/>
        </w:trPr>
        <w:tc>
          <w:tcPr>
            <w:tcW w:w="3562" w:type="dxa"/>
            <w:tcBorders>
              <w:top w:val="single" w:sz="2" w:space="0" w:color="auto"/>
              <w:bottom w:val="single" w:sz="2" w:space="0" w:color="auto"/>
            </w:tcBorders>
          </w:tcPr>
          <w:p w14:paraId="06696D7B" w14:textId="3F05CCE8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 xml:space="preserve">28. </w:t>
            </w:r>
            <w:r w:rsidR="006B43C6">
              <w:rPr>
                <w:rFonts w:ascii="Times New Roman" w:hAnsi="Times New Roman"/>
                <w:b/>
                <w:sz w:val="20"/>
                <w:lang w:val="sr-Latn-CS"/>
              </w:rPr>
              <w:t>Marina Dedić</w:t>
            </w:r>
          </w:p>
        </w:tc>
        <w:tc>
          <w:tcPr>
            <w:tcW w:w="43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C1C2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Profesor solo pjevanja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AADA30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2131C2" w:rsidRPr="002955E4" w14:paraId="0331A002" w14:textId="77777777" w:rsidTr="00C40030">
        <w:trPr>
          <w:trHeight w:val="262"/>
        </w:trPr>
        <w:tc>
          <w:tcPr>
            <w:tcW w:w="3562" w:type="dxa"/>
            <w:tcBorders>
              <w:top w:val="single" w:sz="2" w:space="0" w:color="auto"/>
              <w:bottom w:val="single" w:sz="2" w:space="0" w:color="auto"/>
            </w:tcBorders>
          </w:tcPr>
          <w:p w14:paraId="2D6C7D3F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29.Stefan Šarović</w:t>
            </w:r>
          </w:p>
        </w:tc>
        <w:tc>
          <w:tcPr>
            <w:tcW w:w="43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A2A5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Profesor teorijskih predmeta</w:t>
            </w:r>
          </w:p>
          <w:p w14:paraId="442555BB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56ACD7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2131C2" w:rsidRPr="002955E4" w14:paraId="5402C77E" w14:textId="77777777" w:rsidTr="00C40030">
        <w:trPr>
          <w:trHeight w:val="314"/>
        </w:trPr>
        <w:tc>
          <w:tcPr>
            <w:tcW w:w="3562" w:type="dxa"/>
            <w:tcBorders>
              <w:top w:val="single" w:sz="2" w:space="0" w:color="auto"/>
            </w:tcBorders>
          </w:tcPr>
          <w:p w14:paraId="21D40F6C" w14:textId="2791532A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 xml:space="preserve">     30. </w:t>
            </w:r>
            <w:r w:rsidR="006B43C6">
              <w:rPr>
                <w:rFonts w:ascii="Times New Roman" w:hAnsi="Times New Roman"/>
                <w:b/>
                <w:sz w:val="20"/>
                <w:lang w:val="sr-Latn-CS"/>
              </w:rPr>
              <w:t>Ljubica Pešić</w:t>
            </w: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 xml:space="preserve">       </w:t>
            </w:r>
          </w:p>
        </w:tc>
        <w:tc>
          <w:tcPr>
            <w:tcW w:w="4305" w:type="dxa"/>
            <w:tcBorders>
              <w:top w:val="single" w:sz="2" w:space="0" w:color="auto"/>
              <w:right w:val="single" w:sz="2" w:space="0" w:color="auto"/>
            </w:tcBorders>
          </w:tcPr>
          <w:p w14:paraId="5F605988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Nastavnik klavira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</w:tcBorders>
          </w:tcPr>
          <w:p w14:paraId="0E57A933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Apsolvent</w:t>
            </w:r>
          </w:p>
        </w:tc>
      </w:tr>
      <w:tr w:rsidR="002131C2" w:rsidRPr="002955E4" w14:paraId="2931CB2D" w14:textId="77777777" w:rsidTr="00C40030">
        <w:trPr>
          <w:trHeight w:val="333"/>
        </w:trPr>
        <w:tc>
          <w:tcPr>
            <w:tcW w:w="3562" w:type="dxa"/>
            <w:tcBorders>
              <w:top w:val="single" w:sz="2" w:space="0" w:color="auto"/>
            </w:tcBorders>
          </w:tcPr>
          <w:p w14:paraId="09AC0EEF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31. Višnja Dukić</w:t>
            </w:r>
          </w:p>
        </w:tc>
        <w:tc>
          <w:tcPr>
            <w:tcW w:w="4305" w:type="dxa"/>
            <w:tcBorders>
              <w:top w:val="single" w:sz="2" w:space="0" w:color="auto"/>
              <w:right w:val="single" w:sz="2" w:space="0" w:color="auto"/>
            </w:tcBorders>
          </w:tcPr>
          <w:p w14:paraId="28C5985B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Nastavnik gitare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</w:tcBorders>
          </w:tcPr>
          <w:p w14:paraId="3F729102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Apsolvent</w:t>
            </w:r>
          </w:p>
        </w:tc>
      </w:tr>
      <w:tr w:rsidR="002131C2" w:rsidRPr="002955E4" w14:paraId="76F2729C" w14:textId="77777777" w:rsidTr="00C40030">
        <w:trPr>
          <w:trHeight w:val="333"/>
        </w:trPr>
        <w:tc>
          <w:tcPr>
            <w:tcW w:w="3562" w:type="dxa"/>
            <w:tcBorders>
              <w:top w:val="single" w:sz="2" w:space="0" w:color="auto"/>
            </w:tcBorders>
          </w:tcPr>
          <w:p w14:paraId="764C41D4" w14:textId="77777777" w:rsidR="002131C2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lang w:val="sr-Latn-CS"/>
              </w:rPr>
              <w:t xml:space="preserve">       32. Zorica Savić</w:t>
            </w:r>
          </w:p>
          <w:p w14:paraId="668662F7" w14:textId="64175D6E" w:rsidR="002131C2" w:rsidRPr="000E0425" w:rsidRDefault="002131C2" w:rsidP="00C86756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lang w:val="sr-Latn-CS"/>
              </w:rPr>
              <w:t xml:space="preserve">       (d</w:t>
            </w:r>
            <w:r w:rsidR="00C86756">
              <w:rPr>
                <w:rFonts w:ascii="Times New Roman" w:hAnsi="Times New Roman"/>
                <w:b/>
                <w:sz w:val="20"/>
                <w:lang w:val="sr-Latn-CS"/>
              </w:rPr>
              <w:t>o</w:t>
            </w:r>
            <w:r>
              <w:rPr>
                <w:rFonts w:ascii="Times New Roman" w:hAnsi="Times New Roman"/>
                <w:b/>
                <w:sz w:val="20"/>
                <w:lang w:val="sr-Latn-CS"/>
              </w:rPr>
              <w:t>puna norme)</w:t>
            </w:r>
          </w:p>
        </w:tc>
        <w:tc>
          <w:tcPr>
            <w:tcW w:w="4305" w:type="dxa"/>
            <w:tcBorders>
              <w:top w:val="single" w:sz="2" w:space="0" w:color="auto"/>
              <w:right w:val="single" w:sz="2" w:space="0" w:color="auto"/>
            </w:tcBorders>
          </w:tcPr>
          <w:p w14:paraId="4C8F8ECC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lang w:val="sr-Latn-CS"/>
              </w:rPr>
              <w:t>Profesor teorijskih predmeta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</w:tcBorders>
          </w:tcPr>
          <w:p w14:paraId="3A66059F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C86756" w:rsidRPr="002955E4" w14:paraId="3166243A" w14:textId="77777777" w:rsidTr="00C40030">
        <w:trPr>
          <w:trHeight w:val="333"/>
        </w:trPr>
        <w:tc>
          <w:tcPr>
            <w:tcW w:w="3562" w:type="dxa"/>
            <w:tcBorders>
              <w:top w:val="single" w:sz="2" w:space="0" w:color="auto"/>
            </w:tcBorders>
          </w:tcPr>
          <w:p w14:paraId="3855FF07" w14:textId="3688A31B" w:rsidR="00C86756" w:rsidRDefault="00C86756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lang w:val="sr-Latn-CS"/>
              </w:rPr>
              <w:t>32. Viktor Huter</w:t>
            </w:r>
          </w:p>
        </w:tc>
        <w:tc>
          <w:tcPr>
            <w:tcW w:w="4305" w:type="dxa"/>
            <w:tcBorders>
              <w:top w:val="single" w:sz="2" w:space="0" w:color="auto"/>
              <w:right w:val="single" w:sz="2" w:space="0" w:color="auto"/>
            </w:tcBorders>
          </w:tcPr>
          <w:p w14:paraId="56258C87" w14:textId="3A9CE696" w:rsidR="00C86756" w:rsidRDefault="00C86756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lang w:val="sr-Latn-CS"/>
              </w:rPr>
              <w:t>Stručni učitelj violine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</w:tcBorders>
          </w:tcPr>
          <w:p w14:paraId="798D00D7" w14:textId="3046D179" w:rsidR="00C86756" w:rsidRPr="000E0425" w:rsidRDefault="00C86756" w:rsidP="00C40030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Latn-CS"/>
              </w:rPr>
              <w:t>SSS</w:t>
            </w:r>
          </w:p>
        </w:tc>
      </w:tr>
      <w:tr w:rsidR="00C86756" w:rsidRPr="002955E4" w14:paraId="7E51FDAD" w14:textId="77777777" w:rsidTr="00C40030">
        <w:trPr>
          <w:trHeight w:val="333"/>
        </w:trPr>
        <w:tc>
          <w:tcPr>
            <w:tcW w:w="3562" w:type="dxa"/>
            <w:tcBorders>
              <w:top w:val="single" w:sz="2" w:space="0" w:color="auto"/>
            </w:tcBorders>
          </w:tcPr>
          <w:p w14:paraId="2905FF12" w14:textId="2A7DDB5F" w:rsidR="00C86756" w:rsidRDefault="00C86756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lang w:val="sr-Latn-CS"/>
              </w:rPr>
              <w:t>33.Maja Žmukić</w:t>
            </w:r>
          </w:p>
        </w:tc>
        <w:tc>
          <w:tcPr>
            <w:tcW w:w="4305" w:type="dxa"/>
            <w:tcBorders>
              <w:top w:val="single" w:sz="2" w:space="0" w:color="auto"/>
              <w:right w:val="single" w:sz="2" w:space="0" w:color="auto"/>
            </w:tcBorders>
          </w:tcPr>
          <w:p w14:paraId="66171BBF" w14:textId="3955995D" w:rsidR="00C86756" w:rsidRDefault="00C86756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lang w:val="sr-Latn-CS"/>
              </w:rPr>
              <w:t xml:space="preserve">Profesor klavira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</w:tcBorders>
          </w:tcPr>
          <w:p w14:paraId="1F904FCC" w14:textId="23E95410" w:rsidR="00C86756" w:rsidRDefault="00C86756" w:rsidP="00C40030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Latn-CS"/>
              </w:rPr>
              <w:t>VSS/VII1</w:t>
            </w:r>
          </w:p>
        </w:tc>
      </w:tr>
      <w:tr w:rsidR="00C86756" w:rsidRPr="002955E4" w14:paraId="68A6125F" w14:textId="77777777" w:rsidTr="00C40030">
        <w:trPr>
          <w:trHeight w:val="333"/>
        </w:trPr>
        <w:tc>
          <w:tcPr>
            <w:tcW w:w="3562" w:type="dxa"/>
            <w:tcBorders>
              <w:top w:val="single" w:sz="2" w:space="0" w:color="auto"/>
            </w:tcBorders>
          </w:tcPr>
          <w:p w14:paraId="5456504B" w14:textId="461BB58E" w:rsidR="00C86756" w:rsidRDefault="00C86756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lang w:val="sr-Latn-CS"/>
              </w:rPr>
              <w:t>34. Nikolina Tomašević</w:t>
            </w:r>
          </w:p>
        </w:tc>
        <w:tc>
          <w:tcPr>
            <w:tcW w:w="4305" w:type="dxa"/>
            <w:tcBorders>
              <w:top w:val="single" w:sz="2" w:space="0" w:color="auto"/>
              <w:right w:val="single" w:sz="2" w:space="0" w:color="auto"/>
            </w:tcBorders>
          </w:tcPr>
          <w:p w14:paraId="0E533553" w14:textId="76748399" w:rsidR="00C86756" w:rsidRDefault="00C86756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lang w:val="sr-Latn-CS"/>
              </w:rPr>
              <w:t>Profesor solo pjevanja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</w:tcBorders>
          </w:tcPr>
          <w:p w14:paraId="29317018" w14:textId="6EE976D8" w:rsidR="00C86756" w:rsidRDefault="00C86756" w:rsidP="00C40030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Latn-CS"/>
              </w:rPr>
              <w:t>VSS/VII1</w:t>
            </w:r>
          </w:p>
        </w:tc>
      </w:tr>
      <w:tr w:rsidR="00C86756" w:rsidRPr="002955E4" w14:paraId="52A97842" w14:textId="77777777" w:rsidTr="00C40030">
        <w:trPr>
          <w:trHeight w:val="333"/>
        </w:trPr>
        <w:tc>
          <w:tcPr>
            <w:tcW w:w="3562" w:type="dxa"/>
            <w:tcBorders>
              <w:top w:val="single" w:sz="2" w:space="0" w:color="auto"/>
            </w:tcBorders>
          </w:tcPr>
          <w:p w14:paraId="17BCD542" w14:textId="4A775584" w:rsidR="00C86756" w:rsidRDefault="00C86756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lang w:val="sr-Latn-CS"/>
              </w:rPr>
              <w:t>35. Bojana Odalović</w:t>
            </w:r>
          </w:p>
        </w:tc>
        <w:tc>
          <w:tcPr>
            <w:tcW w:w="4305" w:type="dxa"/>
            <w:tcBorders>
              <w:top w:val="single" w:sz="2" w:space="0" w:color="auto"/>
              <w:right w:val="single" w:sz="2" w:space="0" w:color="auto"/>
            </w:tcBorders>
          </w:tcPr>
          <w:p w14:paraId="424E0A10" w14:textId="5F18851D" w:rsidR="00C86756" w:rsidRDefault="00C86756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lang w:val="sr-Latn-CS"/>
              </w:rPr>
              <w:t>Diplomirani pravnik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</w:tcBorders>
          </w:tcPr>
          <w:p w14:paraId="46E4CD6C" w14:textId="4AB79369" w:rsidR="00C86756" w:rsidRDefault="00C86756" w:rsidP="00C40030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Latn-CS"/>
              </w:rPr>
              <w:t>VSS/VII1</w:t>
            </w:r>
          </w:p>
        </w:tc>
      </w:tr>
      <w:tr w:rsidR="002131C2" w:rsidRPr="002955E4" w14:paraId="7E2F10F2" w14:textId="77777777" w:rsidTr="00C40030">
        <w:trPr>
          <w:trHeight w:val="422"/>
        </w:trPr>
        <w:tc>
          <w:tcPr>
            <w:tcW w:w="3562" w:type="dxa"/>
            <w:tcBorders>
              <w:bottom w:val="single" w:sz="2" w:space="0" w:color="auto"/>
            </w:tcBorders>
          </w:tcPr>
          <w:p w14:paraId="4E23C04F" w14:textId="0F6517DB" w:rsidR="002131C2" w:rsidRPr="000E0425" w:rsidRDefault="002131C2" w:rsidP="00C86756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  <w:r w:rsidR="00C86756">
              <w:rPr>
                <w:rFonts w:ascii="Times New Roman" w:hAnsi="Times New Roman"/>
                <w:b/>
                <w:sz w:val="20"/>
                <w:lang w:val="sr-Latn-CS"/>
              </w:rPr>
              <w:t>6</w:t>
            </w: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.Aleksandra Lepetić</w:t>
            </w:r>
          </w:p>
        </w:tc>
        <w:tc>
          <w:tcPr>
            <w:tcW w:w="4305" w:type="dxa"/>
            <w:tcBorders>
              <w:bottom w:val="single" w:sz="2" w:space="0" w:color="auto"/>
              <w:right w:val="single" w:sz="2" w:space="0" w:color="auto"/>
            </w:tcBorders>
          </w:tcPr>
          <w:p w14:paraId="4C95776E" w14:textId="77777777" w:rsidR="002131C2" w:rsidRPr="000E0425" w:rsidRDefault="002131C2" w:rsidP="00C40030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 xml:space="preserve">Diplomirani ekonomista; </w:t>
            </w:r>
          </w:p>
          <w:p w14:paraId="1D13A3E9" w14:textId="77777777" w:rsidR="002131C2" w:rsidRPr="000E0425" w:rsidRDefault="002131C2" w:rsidP="00C40030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ICT  Koordinator</w:t>
            </w:r>
          </w:p>
        </w:tc>
        <w:tc>
          <w:tcPr>
            <w:tcW w:w="1905" w:type="dxa"/>
            <w:tcBorders>
              <w:left w:val="single" w:sz="2" w:space="0" w:color="auto"/>
              <w:bottom w:val="single" w:sz="2" w:space="0" w:color="auto"/>
            </w:tcBorders>
          </w:tcPr>
          <w:p w14:paraId="1583D92B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2131C2" w:rsidRPr="002955E4" w14:paraId="06D86D6B" w14:textId="77777777" w:rsidTr="00C40030">
        <w:trPr>
          <w:trHeight w:val="404"/>
        </w:trPr>
        <w:tc>
          <w:tcPr>
            <w:tcW w:w="3562" w:type="dxa"/>
            <w:tcBorders>
              <w:top w:val="single" w:sz="2" w:space="0" w:color="auto"/>
              <w:bottom w:val="single" w:sz="4" w:space="0" w:color="auto"/>
            </w:tcBorders>
          </w:tcPr>
          <w:p w14:paraId="6EAA1B4F" w14:textId="1C7918E9" w:rsidR="002131C2" w:rsidRPr="000E0425" w:rsidRDefault="002131C2" w:rsidP="00C86756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  <w:r w:rsidR="00C86756">
              <w:rPr>
                <w:rFonts w:ascii="Times New Roman" w:hAnsi="Times New Roman"/>
                <w:b/>
                <w:sz w:val="20"/>
                <w:lang w:val="sr-Latn-CS"/>
              </w:rPr>
              <w:t>7</w:t>
            </w: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. Divna Tomašević</w:t>
            </w:r>
          </w:p>
        </w:tc>
        <w:tc>
          <w:tcPr>
            <w:tcW w:w="430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E6883C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Diplomirani pravnik/sekretar škole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3D0513E1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</w:tc>
      </w:tr>
      <w:tr w:rsidR="002131C2" w:rsidRPr="002955E4" w14:paraId="6154EBC9" w14:textId="77777777" w:rsidTr="00C40030">
        <w:trPr>
          <w:trHeight w:val="276"/>
        </w:trPr>
        <w:tc>
          <w:tcPr>
            <w:tcW w:w="3562" w:type="dxa"/>
            <w:tcBorders>
              <w:top w:val="single" w:sz="4" w:space="0" w:color="auto"/>
            </w:tcBorders>
          </w:tcPr>
          <w:p w14:paraId="37EA4AB5" w14:textId="3A01CDE1" w:rsidR="002131C2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  <w:r w:rsidR="00C86756">
              <w:rPr>
                <w:rFonts w:ascii="Times New Roman" w:hAnsi="Times New Roman"/>
                <w:b/>
                <w:sz w:val="20"/>
                <w:lang w:val="sr-Latn-CS"/>
              </w:rPr>
              <w:t>8</w:t>
            </w:r>
            <w:r w:rsidRPr="000E0425">
              <w:rPr>
                <w:rFonts w:ascii="Times New Roman" w:hAnsi="Times New Roman"/>
                <w:b/>
                <w:sz w:val="20"/>
                <w:lang w:val="sr-Latn-CS"/>
              </w:rPr>
              <w:t xml:space="preserve">. </w:t>
            </w:r>
            <w:r w:rsidR="006B43C6">
              <w:rPr>
                <w:rFonts w:ascii="Times New Roman" w:hAnsi="Times New Roman"/>
                <w:b/>
                <w:sz w:val="20"/>
                <w:lang w:val="sr-Latn-CS"/>
              </w:rPr>
              <w:t>Nives Nenadović Gardović</w:t>
            </w:r>
          </w:p>
          <w:p w14:paraId="3240DB5F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  <w:tc>
          <w:tcPr>
            <w:tcW w:w="4305" w:type="dxa"/>
            <w:tcBorders>
              <w:top w:val="single" w:sz="4" w:space="0" w:color="auto"/>
              <w:right w:val="single" w:sz="2" w:space="0" w:color="auto"/>
            </w:tcBorders>
          </w:tcPr>
          <w:p w14:paraId="7D2C8846" w14:textId="77777777" w:rsidR="002131C2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lang w:val="sr-Latn-CS"/>
              </w:rPr>
              <w:t>Direktor</w:t>
            </w:r>
          </w:p>
          <w:p w14:paraId="3074F18C" w14:textId="77777777" w:rsidR="002131C2" w:rsidRPr="000E0425" w:rsidRDefault="002131C2" w:rsidP="00C40030">
            <w:pPr>
              <w:jc w:val="both"/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</w:tcBorders>
          </w:tcPr>
          <w:p w14:paraId="1163551D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0E0425">
              <w:rPr>
                <w:rFonts w:ascii="Times New Roman" w:hAnsi="Times New Roman"/>
                <w:sz w:val="20"/>
                <w:lang w:val="sr-Latn-CS"/>
              </w:rPr>
              <w:t>VSS / VII</w:t>
            </w:r>
            <w:r w:rsidRPr="000E0425">
              <w:rPr>
                <w:rFonts w:ascii="Times New Roman" w:hAnsi="Times New Roman"/>
                <w:sz w:val="20"/>
                <w:vertAlign w:val="subscript"/>
                <w:lang w:val="sr-Latn-CS"/>
              </w:rPr>
              <w:t>1</w:t>
            </w:r>
          </w:p>
          <w:p w14:paraId="2AC4F76D" w14:textId="77777777" w:rsidR="002131C2" w:rsidRPr="000E0425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</w:tbl>
    <w:p w14:paraId="11E65A09" w14:textId="77777777" w:rsidR="002131C2" w:rsidRDefault="002131C2" w:rsidP="002131C2">
      <w:pPr>
        <w:pStyle w:val="BodyTextIndent2"/>
        <w:ind w:firstLine="0"/>
        <w:jc w:val="both"/>
        <w:rPr>
          <w:rFonts w:ascii="Arial" w:hAnsi="Arial" w:cs="Arial"/>
          <w:i w:val="0"/>
          <w:sz w:val="23"/>
          <w:szCs w:val="23"/>
          <w:lang w:val="it-IT"/>
        </w:rPr>
      </w:pPr>
    </w:p>
    <w:p w14:paraId="4D18C0D8" w14:textId="77777777" w:rsidR="002131C2" w:rsidRDefault="002131C2" w:rsidP="002131C2">
      <w:pPr>
        <w:rPr>
          <w:rFonts w:ascii="Arial" w:hAnsi="Arial" w:cs="Arial"/>
          <w:b/>
          <w:sz w:val="23"/>
          <w:szCs w:val="23"/>
          <w:lang w:val="it-IT"/>
        </w:rPr>
      </w:pPr>
      <w:bookmarkStart w:id="22" w:name="_Toc304830153"/>
    </w:p>
    <w:p w14:paraId="49AAF370" w14:textId="77777777" w:rsidR="002131C2" w:rsidRPr="00FF79EB" w:rsidRDefault="002131C2" w:rsidP="002131C2"/>
    <w:p w14:paraId="3E49E8C7" w14:textId="77777777" w:rsidR="002131C2" w:rsidRDefault="002131C2" w:rsidP="002131C2">
      <w:pPr>
        <w:pStyle w:val="Heading2"/>
      </w:pPr>
    </w:p>
    <w:p w14:paraId="3473F302" w14:textId="77777777" w:rsidR="002131C2" w:rsidRDefault="002131C2" w:rsidP="002131C2"/>
    <w:p w14:paraId="5F3E6FF6" w14:textId="77777777" w:rsidR="002131C2" w:rsidRDefault="002131C2" w:rsidP="002131C2"/>
    <w:p w14:paraId="795A2135" w14:textId="77777777" w:rsidR="002131C2" w:rsidRPr="00250051" w:rsidRDefault="002131C2" w:rsidP="002131C2"/>
    <w:p w14:paraId="11B8DD3A" w14:textId="19FBC2A6" w:rsidR="002131C2" w:rsidRPr="006747B3" w:rsidRDefault="002131C2" w:rsidP="002131C2">
      <w:pPr>
        <w:pStyle w:val="Heading2"/>
      </w:pPr>
      <w:bookmarkStart w:id="23" w:name="_Toc118281066"/>
      <w:r w:rsidRPr="006747B3">
        <w:t xml:space="preserve">3.2 </w:t>
      </w:r>
      <w:bookmarkEnd w:id="22"/>
      <w:r w:rsidRPr="006747B3">
        <w:t>Brojno stanje učenika po klasama i fond časova u školskoj 202</w:t>
      </w:r>
      <w:r w:rsidR="00790AC0">
        <w:t>2</w:t>
      </w:r>
      <w:r w:rsidRPr="006747B3">
        <w:t>/2</w:t>
      </w:r>
      <w:r w:rsidR="00790AC0">
        <w:t>3</w:t>
      </w:r>
      <w:r w:rsidRPr="006747B3">
        <w:t xml:space="preserve"> godini</w:t>
      </w:r>
      <w:bookmarkEnd w:id="23"/>
    </w:p>
    <w:p w14:paraId="7C0BADFE" w14:textId="77777777" w:rsidR="002131C2" w:rsidRDefault="002131C2" w:rsidP="002131C2">
      <w:pPr>
        <w:rPr>
          <w:sz w:val="23"/>
          <w:szCs w:val="23"/>
          <w:lang w:val="it-IT"/>
        </w:rPr>
      </w:pPr>
    </w:p>
    <w:p w14:paraId="671EE4C1" w14:textId="77777777" w:rsidR="002131C2" w:rsidRDefault="002131C2" w:rsidP="002131C2">
      <w:pPr>
        <w:rPr>
          <w:sz w:val="23"/>
          <w:szCs w:val="23"/>
          <w:lang w:val="it-IT"/>
        </w:rPr>
      </w:pPr>
    </w:p>
    <w:p w14:paraId="273AA724" w14:textId="77777777" w:rsidR="002131C2" w:rsidRPr="002144EB" w:rsidRDefault="002131C2" w:rsidP="002131C2">
      <w:pPr>
        <w:jc w:val="center"/>
        <w:rPr>
          <w:sz w:val="23"/>
          <w:szCs w:val="23"/>
          <w:lang w:val="it-IT"/>
        </w:rPr>
      </w:pPr>
    </w:p>
    <w:tbl>
      <w:tblPr>
        <w:tblW w:w="3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115"/>
        <w:gridCol w:w="2069"/>
        <w:gridCol w:w="972"/>
        <w:gridCol w:w="418"/>
        <w:gridCol w:w="395"/>
        <w:gridCol w:w="23"/>
        <w:gridCol w:w="680"/>
        <w:gridCol w:w="27"/>
        <w:gridCol w:w="718"/>
        <w:gridCol w:w="840"/>
        <w:gridCol w:w="11"/>
        <w:gridCol w:w="708"/>
        <w:gridCol w:w="567"/>
        <w:gridCol w:w="709"/>
        <w:gridCol w:w="709"/>
        <w:gridCol w:w="927"/>
        <w:gridCol w:w="65"/>
        <w:gridCol w:w="3444"/>
        <w:gridCol w:w="4480"/>
        <w:gridCol w:w="4480"/>
        <w:gridCol w:w="4480"/>
        <w:gridCol w:w="4480"/>
      </w:tblGrid>
      <w:tr w:rsidR="002131C2" w:rsidRPr="006574DE" w14:paraId="15D1AB82" w14:textId="77777777" w:rsidTr="00DB23DF">
        <w:trPr>
          <w:gridAfter w:val="5"/>
          <w:wAfter w:w="21364" w:type="dxa"/>
        </w:trPr>
        <w:tc>
          <w:tcPr>
            <w:tcW w:w="2537" w:type="dxa"/>
            <w:gridSpan w:val="3"/>
            <w:vMerge w:val="restart"/>
          </w:tcPr>
          <w:p w14:paraId="102AE08E" w14:textId="77777777" w:rsidR="002131C2" w:rsidRPr="006574DE" w:rsidRDefault="002131C2" w:rsidP="00C40030">
            <w:pPr>
              <w:jc w:val="center"/>
              <w:rPr>
                <w:sz w:val="21"/>
                <w:szCs w:val="21"/>
                <w:lang w:val="sr-Latn-CS"/>
              </w:rPr>
            </w:pPr>
            <w:bookmarkStart w:id="24" w:name="_Toc304830158"/>
            <w:r w:rsidRPr="006574DE">
              <w:rPr>
                <w:sz w:val="21"/>
                <w:szCs w:val="21"/>
                <w:lang w:val="sr-Latn-CS"/>
              </w:rPr>
              <w:t>PREZIME I IME NASTAVNIKA</w:t>
            </w:r>
          </w:p>
        </w:tc>
        <w:tc>
          <w:tcPr>
            <w:tcW w:w="972" w:type="dxa"/>
            <w:vMerge w:val="restart"/>
            <w:tcBorders>
              <w:right w:val="single" w:sz="12" w:space="0" w:color="auto"/>
            </w:tcBorders>
          </w:tcPr>
          <w:p w14:paraId="57F55E35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Broj učenika</w:t>
            </w:r>
          </w:p>
        </w:tc>
        <w:tc>
          <w:tcPr>
            <w:tcW w:w="5805" w:type="dxa"/>
            <w:gridSpan w:val="12"/>
          </w:tcPr>
          <w:p w14:paraId="7B2C010D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RAZRED</w:t>
            </w:r>
          </w:p>
        </w:tc>
        <w:tc>
          <w:tcPr>
            <w:tcW w:w="992" w:type="dxa"/>
            <w:gridSpan w:val="2"/>
          </w:tcPr>
          <w:p w14:paraId="62313BD8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Svega časova</w:t>
            </w:r>
          </w:p>
        </w:tc>
      </w:tr>
      <w:tr w:rsidR="002131C2" w:rsidRPr="006574DE" w14:paraId="6F97C870" w14:textId="77777777" w:rsidTr="00DB23DF">
        <w:trPr>
          <w:gridAfter w:val="5"/>
          <w:wAfter w:w="21364" w:type="dxa"/>
        </w:trPr>
        <w:tc>
          <w:tcPr>
            <w:tcW w:w="2537" w:type="dxa"/>
            <w:gridSpan w:val="3"/>
            <w:vMerge/>
          </w:tcPr>
          <w:p w14:paraId="27AD4C21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972" w:type="dxa"/>
            <w:vMerge/>
            <w:tcBorders>
              <w:right w:val="single" w:sz="12" w:space="0" w:color="auto"/>
            </w:tcBorders>
          </w:tcPr>
          <w:p w14:paraId="3E4E66C7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14:paraId="60C9C37F" w14:textId="77777777" w:rsidR="002131C2" w:rsidRPr="00CF605A" w:rsidRDefault="002131C2" w:rsidP="00C40030">
            <w:pPr>
              <w:jc w:val="center"/>
              <w:rPr>
                <w:sz w:val="18"/>
                <w:szCs w:val="18"/>
                <w:lang w:val="sr-Latn-CS"/>
              </w:rPr>
            </w:pPr>
            <w:r w:rsidRPr="00CF605A">
              <w:rPr>
                <w:sz w:val="18"/>
                <w:szCs w:val="18"/>
                <w:lang w:val="sr-Latn-CS"/>
              </w:rPr>
              <w:t>SP</w:t>
            </w:r>
          </w:p>
        </w:tc>
        <w:tc>
          <w:tcPr>
            <w:tcW w:w="395" w:type="dxa"/>
            <w:tcBorders>
              <w:left w:val="single" w:sz="12" w:space="0" w:color="auto"/>
            </w:tcBorders>
          </w:tcPr>
          <w:p w14:paraId="375DCBDC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II</w:t>
            </w:r>
          </w:p>
        </w:tc>
        <w:tc>
          <w:tcPr>
            <w:tcW w:w="703" w:type="dxa"/>
            <w:gridSpan w:val="2"/>
          </w:tcPr>
          <w:p w14:paraId="24627FE7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III</w:t>
            </w:r>
          </w:p>
        </w:tc>
        <w:tc>
          <w:tcPr>
            <w:tcW w:w="745" w:type="dxa"/>
            <w:gridSpan w:val="2"/>
          </w:tcPr>
          <w:p w14:paraId="71D1979B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IV</w:t>
            </w:r>
          </w:p>
        </w:tc>
        <w:tc>
          <w:tcPr>
            <w:tcW w:w="851" w:type="dxa"/>
            <w:gridSpan w:val="2"/>
          </w:tcPr>
          <w:p w14:paraId="10B21B95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</w:t>
            </w:r>
          </w:p>
        </w:tc>
        <w:tc>
          <w:tcPr>
            <w:tcW w:w="708" w:type="dxa"/>
          </w:tcPr>
          <w:p w14:paraId="1BD8E9CA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VI</w:t>
            </w:r>
          </w:p>
        </w:tc>
        <w:tc>
          <w:tcPr>
            <w:tcW w:w="567" w:type="dxa"/>
          </w:tcPr>
          <w:p w14:paraId="6B8DA8DF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VII</w:t>
            </w:r>
          </w:p>
        </w:tc>
        <w:tc>
          <w:tcPr>
            <w:tcW w:w="709" w:type="dxa"/>
          </w:tcPr>
          <w:p w14:paraId="34945F95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VIII</w:t>
            </w:r>
          </w:p>
        </w:tc>
        <w:tc>
          <w:tcPr>
            <w:tcW w:w="709" w:type="dxa"/>
          </w:tcPr>
          <w:p w14:paraId="3B23B89C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IX</w:t>
            </w:r>
          </w:p>
        </w:tc>
        <w:tc>
          <w:tcPr>
            <w:tcW w:w="992" w:type="dxa"/>
            <w:gridSpan w:val="2"/>
            <w:tcBorders>
              <w:bottom w:val="single" w:sz="2" w:space="0" w:color="auto"/>
            </w:tcBorders>
          </w:tcPr>
          <w:p w14:paraId="646E1E93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</w:tr>
      <w:tr w:rsidR="002131C2" w:rsidRPr="006574DE" w14:paraId="726D8FB1" w14:textId="77777777" w:rsidTr="00DB23DF">
        <w:tc>
          <w:tcPr>
            <w:tcW w:w="35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2CF16521" w14:textId="77777777" w:rsidR="002131C2" w:rsidRDefault="002131C2" w:rsidP="00C40030">
            <w:pPr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9888" w:type="dxa"/>
            <w:gridSpan w:val="16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43C160F4" w14:textId="77777777" w:rsidR="002131C2" w:rsidRPr="00985AFB" w:rsidRDefault="002131C2" w:rsidP="00C40030">
            <w:pPr>
              <w:rPr>
                <w:b/>
                <w:color w:val="EFAE57"/>
                <w:sz w:val="23"/>
                <w:szCs w:val="23"/>
                <w:lang w:val="sr-Latn-CS"/>
              </w:rPr>
            </w:pPr>
            <w:r w:rsidRPr="00985AFB">
              <w:rPr>
                <w:b/>
                <w:color w:val="EFAE57"/>
                <w:sz w:val="23"/>
                <w:szCs w:val="23"/>
                <w:lang w:val="sr-Latn-CS"/>
              </w:rPr>
              <w:t>INSTRUMENT  : KLAVIR</w:t>
            </w:r>
          </w:p>
        </w:tc>
        <w:tc>
          <w:tcPr>
            <w:tcW w:w="3509" w:type="dxa"/>
            <w:gridSpan w:val="2"/>
            <w:tcBorders>
              <w:top w:val="nil"/>
              <w:left w:val="single" w:sz="2" w:space="0" w:color="auto"/>
              <w:bottom w:val="nil"/>
            </w:tcBorders>
          </w:tcPr>
          <w:p w14:paraId="6CB152CB" w14:textId="77777777" w:rsidR="002131C2" w:rsidRPr="006574DE" w:rsidRDefault="002131C2" w:rsidP="00C40030">
            <w:pPr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4480" w:type="dxa"/>
          </w:tcPr>
          <w:p w14:paraId="69C233FF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4480" w:type="dxa"/>
          </w:tcPr>
          <w:p w14:paraId="5A51C063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4480" w:type="dxa"/>
          </w:tcPr>
          <w:p w14:paraId="0D4E6E62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4480" w:type="dxa"/>
          </w:tcPr>
          <w:p w14:paraId="14ED65F8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</w:tr>
      <w:tr w:rsidR="002131C2" w:rsidRPr="006574DE" w14:paraId="55866823" w14:textId="77777777" w:rsidTr="00DB23DF">
        <w:trPr>
          <w:gridAfter w:val="5"/>
          <w:wAfter w:w="21364" w:type="dxa"/>
        </w:trPr>
        <w:tc>
          <w:tcPr>
            <w:tcW w:w="468" w:type="dxa"/>
            <w:gridSpan w:val="2"/>
            <w:tcBorders>
              <w:left w:val="single" w:sz="2" w:space="0" w:color="auto"/>
            </w:tcBorders>
          </w:tcPr>
          <w:p w14:paraId="702E66C5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</w:p>
        </w:tc>
        <w:tc>
          <w:tcPr>
            <w:tcW w:w="2069" w:type="dxa"/>
          </w:tcPr>
          <w:p w14:paraId="3F297BF1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Mijušković Irena</w:t>
            </w: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3584A771" w14:textId="2FF30970" w:rsidR="002131C2" w:rsidRPr="006574DE" w:rsidRDefault="00DB23DF" w:rsidP="00C40030">
            <w:pPr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17</w:t>
            </w: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14:paraId="3D185A31" w14:textId="08067C1F" w:rsidR="002131C2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left w:val="single" w:sz="12" w:space="0" w:color="auto"/>
            </w:tcBorders>
          </w:tcPr>
          <w:p w14:paraId="6A48CFDB" w14:textId="19BDEB20" w:rsidR="002131C2" w:rsidRPr="006574DE" w:rsidRDefault="00DB23DF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707" w:type="dxa"/>
            <w:gridSpan w:val="2"/>
          </w:tcPr>
          <w:p w14:paraId="065AFE65" w14:textId="25F1F182" w:rsidR="002131C2" w:rsidRPr="006574DE" w:rsidRDefault="00DB23DF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18" w:type="dxa"/>
          </w:tcPr>
          <w:p w14:paraId="6BDE2981" w14:textId="4DCADB9F" w:rsidR="002131C2" w:rsidRPr="006574DE" w:rsidRDefault="00DB23DF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4</w:t>
            </w:r>
          </w:p>
        </w:tc>
        <w:tc>
          <w:tcPr>
            <w:tcW w:w="840" w:type="dxa"/>
          </w:tcPr>
          <w:p w14:paraId="44EB1846" w14:textId="6020FC91" w:rsidR="002131C2" w:rsidRPr="006574DE" w:rsidRDefault="00DB23DF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19" w:type="dxa"/>
            <w:gridSpan w:val="2"/>
          </w:tcPr>
          <w:p w14:paraId="0A0F0A2D" w14:textId="6C863BB6" w:rsidR="002131C2" w:rsidRPr="006574DE" w:rsidRDefault="00DB23DF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567" w:type="dxa"/>
          </w:tcPr>
          <w:p w14:paraId="7E062487" w14:textId="74ADAAAD" w:rsidR="002131C2" w:rsidRPr="006574DE" w:rsidRDefault="00DB23DF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709" w:type="dxa"/>
          </w:tcPr>
          <w:p w14:paraId="4CB45A7C" w14:textId="4579AEE6" w:rsidR="002131C2" w:rsidRPr="006574DE" w:rsidRDefault="00DB23DF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09" w:type="dxa"/>
          </w:tcPr>
          <w:p w14:paraId="3E00223C" w14:textId="01E8B484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3</w:t>
            </w:r>
          </w:p>
        </w:tc>
        <w:tc>
          <w:tcPr>
            <w:tcW w:w="992" w:type="dxa"/>
            <w:gridSpan w:val="2"/>
            <w:tcBorders>
              <w:right w:val="single" w:sz="2" w:space="0" w:color="auto"/>
            </w:tcBorders>
          </w:tcPr>
          <w:p w14:paraId="262E33D0" w14:textId="7E2E25DF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26,30</w:t>
            </w:r>
          </w:p>
        </w:tc>
      </w:tr>
      <w:tr w:rsidR="002131C2" w:rsidRPr="006574DE" w14:paraId="5290F2FA" w14:textId="77777777" w:rsidTr="00DB23DF">
        <w:trPr>
          <w:gridAfter w:val="5"/>
          <w:wAfter w:w="21364" w:type="dxa"/>
        </w:trPr>
        <w:tc>
          <w:tcPr>
            <w:tcW w:w="468" w:type="dxa"/>
            <w:gridSpan w:val="2"/>
          </w:tcPr>
          <w:p w14:paraId="2055DBB0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</w:p>
        </w:tc>
        <w:tc>
          <w:tcPr>
            <w:tcW w:w="2069" w:type="dxa"/>
          </w:tcPr>
          <w:p w14:paraId="18D9A1AB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Seferović Daniela</w:t>
            </w: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701BCF78" w14:textId="5761E725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20</w:t>
            </w: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14:paraId="75F33131" w14:textId="523970E3" w:rsidR="002131C2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left w:val="single" w:sz="12" w:space="0" w:color="auto"/>
            </w:tcBorders>
          </w:tcPr>
          <w:p w14:paraId="0DB315B9" w14:textId="61ED6350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3</w:t>
            </w:r>
          </w:p>
        </w:tc>
        <w:tc>
          <w:tcPr>
            <w:tcW w:w="707" w:type="dxa"/>
            <w:gridSpan w:val="2"/>
          </w:tcPr>
          <w:p w14:paraId="2A55037F" w14:textId="6B07E1FB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5</w:t>
            </w:r>
          </w:p>
        </w:tc>
        <w:tc>
          <w:tcPr>
            <w:tcW w:w="718" w:type="dxa"/>
          </w:tcPr>
          <w:p w14:paraId="1A73D5D6" w14:textId="287545EF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5</w:t>
            </w:r>
          </w:p>
        </w:tc>
        <w:tc>
          <w:tcPr>
            <w:tcW w:w="840" w:type="dxa"/>
          </w:tcPr>
          <w:p w14:paraId="68DF3D25" w14:textId="36089D18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4</w:t>
            </w:r>
          </w:p>
        </w:tc>
        <w:tc>
          <w:tcPr>
            <w:tcW w:w="719" w:type="dxa"/>
            <w:gridSpan w:val="2"/>
          </w:tcPr>
          <w:p w14:paraId="57399C71" w14:textId="037F6F33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0</w:t>
            </w:r>
          </w:p>
        </w:tc>
        <w:tc>
          <w:tcPr>
            <w:tcW w:w="567" w:type="dxa"/>
          </w:tcPr>
          <w:p w14:paraId="58337962" w14:textId="4AD9A3F6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709" w:type="dxa"/>
          </w:tcPr>
          <w:p w14:paraId="49C498BD" w14:textId="1A73E332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0</w:t>
            </w:r>
          </w:p>
        </w:tc>
        <w:tc>
          <w:tcPr>
            <w:tcW w:w="709" w:type="dxa"/>
          </w:tcPr>
          <w:p w14:paraId="16247955" w14:textId="6ADFABEF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992" w:type="dxa"/>
            <w:gridSpan w:val="2"/>
          </w:tcPr>
          <w:p w14:paraId="104F7039" w14:textId="1D812326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26,15</w:t>
            </w:r>
          </w:p>
        </w:tc>
      </w:tr>
      <w:tr w:rsidR="002131C2" w:rsidRPr="006574DE" w14:paraId="30384E9E" w14:textId="77777777" w:rsidTr="00DB23DF">
        <w:trPr>
          <w:gridAfter w:val="5"/>
          <w:wAfter w:w="21364" w:type="dxa"/>
        </w:trPr>
        <w:tc>
          <w:tcPr>
            <w:tcW w:w="468" w:type="dxa"/>
            <w:gridSpan w:val="2"/>
          </w:tcPr>
          <w:p w14:paraId="1DC64A79" w14:textId="77777777" w:rsidR="002131C2" w:rsidRPr="006574DE" w:rsidRDefault="002131C2" w:rsidP="00C40030">
            <w:pPr>
              <w:ind w:left="720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3</w:t>
            </w:r>
          </w:p>
        </w:tc>
        <w:tc>
          <w:tcPr>
            <w:tcW w:w="2069" w:type="dxa"/>
          </w:tcPr>
          <w:p w14:paraId="5B23BBC7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Nikolić Mira</w:t>
            </w: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04E7A780" w14:textId="21D3E790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15</w:t>
            </w: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14:paraId="461183AF" w14:textId="3FFB6D69" w:rsidR="002131C2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418" w:type="dxa"/>
            <w:gridSpan w:val="2"/>
            <w:tcBorders>
              <w:left w:val="single" w:sz="12" w:space="0" w:color="auto"/>
            </w:tcBorders>
          </w:tcPr>
          <w:p w14:paraId="28F5B488" w14:textId="59673CFA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0</w:t>
            </w:r>
          </w:p>
        </w:tc>
        <w:tc>
          <w:tcPr>
            <w:tcW w:w="707" w:type="dxa"/>
            <w:gridSpan w:val="2"/>
          </w:tcPr>
          <w:p w14:paraId="751B84B8" w14:textId="56B675CB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5</w:t>
            </w:r>
          </w:p>
        </w:tc>
        <w:tc>
          <w:tcPr>
            <w:tcW w:w="718" w:type="dxa"/>
          </w:tcPr>
          <w:p w14:paraId="3BBF7357" w14:textId="7E2332FA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3</w:t>
            </w:r>
          </w:p>
        </w:tc>
        <w:tc>
          <w:tcPr>
            <w:tcW w:w="840" w:type="dxa"/>
          </w:tcPr>
          <w:p w14:paraId="3AB8AB0B" w14:textId="4A6039F8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19" w:type="dxa"/>
            <w:gridSpan w:val="2"/>
          </w:tcPr>
          <w:p w14:paraId="5986A80D" w14:textId="689CB1F6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567" w:type="dxa"/>
          </w:tcPr>
          <w:p w14:paraId="1DE9D982" w14:textId="5E642686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709" w:type="dxa"/>
          </w:tcPr>
          <w:p w14:paraId="2F4A2173" w14:textId="7E6963FD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09" w:type="dxa"/>
          </w:tcPr>
          <w:p w14:paraId="49F20EB8" w14:textId="4326BBB2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992" w:type="dxa"/>
            <w:gridSpan w:val="2"/>
          </w:tcPr>
          <w:p w14:paraId="662B8FCB" w14:textId="01F48AE5" w:rsidR="002131C2" w:rsidRPr="006574DE" w:rsidRDefault="00F35015" w:rsidP="00F35015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21,30</w:t>
            </w:r>
          </w:p>
        </w:tc>
      </w:tr>
      <w:tr w:rsidR="002131C2" w:rsidRPr="006574DE" w14:paraId="7A843A92" w14:textId="77777777" w:rsidTr="00DB23DF">
        <w:trPr>
          <w:gridAfter w:val="5"/>
          <w:wAfter w:w="21364" w:type="dxa"/>
        </w:trPr>
        <w:tc>
          <w:tcPr>
            <w:tcW w:w="468" w:type="dxa"/>
            <w:gridSpan w:val="2"/>
          </w:tcPr>
          <w:p w14:paraId="7B2CBE24" w14:textId="77777777" w:rsidR="002131C2" w:rsidRPr="006574DE" w:rsidRDefault="002131C2" w:rsidP="00C40030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2069" w:type="dxa"/>
          </w:tcPr>
          <w:p w14:paraId="7E875480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Zloković Anita</w:t>
            </w: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28C1A238" w14:textId="628E5FF7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20</w:t>
            </w: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14:paraId="27791197" w14:textId="2BA13581" w:rsidR="002131C2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left w:val="single" w:sz="12" w:space="0" w:color="auto"/>
            </w:tcBorders>
          </w:tcPr>
          <w:p w14:paraId="6AA4A020" w14:textId="0B047939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707" w:type="dxa"/>
            <w:gridSpan w:val="2"/>
          </w:tcPr>
          <w:p w14:paraId="489FD666" w14:textId="45AB482A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6</w:t>
            </w:r>
          </w:p>
        </w:tc>
        <w:tc>
          <w:tcPr>
            <w:tcW w:w="718" w:type="dxa"/>
          </w:tcPr>
          <w:p w14:paraId="36F0DAAD" w14:textId="56FC3F89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5</w:t>
            </w:r>
          </w:p>
        </w:tc>
        <w:tc>
          <w:tcPr>
            <w:tcW w:w="840" w:type="dxa"/>
          </w:tcPr>
          <w:p w14:paraId="5101ED99" w14:textId="261E412A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6</w:t>
            </w:r>
          </w:p>
        </w:tc>
        <w:tc>
          <w:tcPr>
            <w:tcW w:w="719" w:type="dxa"/>
            <w:gridSpan w:val="2"/>
          </w:tcPr>
          <w:p w14:paraId="5204DCC0" w14:textId="71B6AC4A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567" w:type="dxa"/>
          </w:tcPr>
          <w:p w14:paraId="1F95873F" w14:textId="4A7C97A0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09" w:type="dxa"/>
          </w:tcPr>
          <w:p w14:paraId="46723907" w14:textId="6EA852C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09" w:type="dxa"/>
          </w:tcPr>
          <w:p w14:paraId="2702A3C7" w14:textId="353934B8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992" w:type="dxa"/>
            <w:gridSpan w:val="2"/>
          </w:tcPr>
          <w:p w14:paraId="2B51C1CA" w14:textId="07FC9064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26,30</w:t>
            </w:r>
          </w:p>
        </w:tc>
      </w:tr>
      <w:tr w:rsidR="002131C2" w:rsidRPr="006574DE" w14:paraId="448D1A7F" w14:textId="77777777" w:rsidTr="00DB23DF">
        <w:trPr>
          <w:gridAfter w:val="5"/>
          <w:wAfter w:w="21364" w:type="dxa"/>
        </w:trPr>
        <w:tc>
          <w:tcPr>
            <w:tcW w:w="468" w:type="dxa"/>
            <w:gridSpan w:val="2"/>
          </w:tcPr>
          <w:p w14:paraId="3CDB14CC" w14:textId="77777777" w:rsidR="002131C2" w:rsidRPr="006574DE" w:rsidRDefault="002131C2" w:rsidP="00C40030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2069" w:type="dxa"/>
          </w:tcPr>
          <w:p w14:paraId="3BB9B113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Šarović Stefan</w:t>
            </w: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5DCAED02" w14:textId="638318E1" w:rsidR="002131C2" w:rsidRPr="006574DE" w:rsidRDefault="00824B57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8</w:t>
            </w: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14:paraId="4CF34E07" w14:textId="375E5BDC" w:rsidR="002131C2" w:rsidRDefault="00824B57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418" w:type="dxa"/>
            <w:gridSpan w:val="2"/>
            <w:tcBorders>
              <w:left w:val="single" w:sz="12" w:space="0" w:color="auto"/>
            </w:tcBorders>
          </w:tcPr>
          <w:p w14:paraId="2D053664" w14:textId="0F8458E5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07" w:type="dxa"/>
            <w:gridSpan w:val="2"/>
          </w:tcPr>
          <w:p w14:paraId="3C04579F" w14:textId="39F6E4E2" w:rsidR="002131C2" w:rsidRPr="006574DE" w:rsidRDefault="00824B57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18" w:type="dxa"/>
          </w:tcPr>
          <w:p w14:paraId="0DA23892" w14:textId="4FB78366" w:rsidR="002131C2" w:rsidRPr="006574DE" w:rsidRDefault="00824B57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840" w:type="dxa"/>
          </w:tcPr>
          <w:p w14:paraId="2360E94C" w14:textId="4E38BCF7" w:rsidR="002131C2" w:rsidRPr="006574DE" w:rsidRDefault="00824B57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19" w:type="dxa"/>
            <w:gridSpan w:val="2"/>
          </w:tcPr>
          <w:p w14:paraId="57E2BB2F" w14:textId="1FF59DC4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567" w:type="dxa"/>
          </w:tcPr>
          <w:p w14:paraId="3033EB38" w14:textId="4D4D0CEC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09" w:type="dxa"/>
          </w:tcPr>
          <w:p w14:paraId="52D38175" w14:textId="5F2298CE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09" w:type="dxa"/>
          </w:tcPr>
          <w:p w14:paraId="171A5599" w14:textId="1C616313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992" w:type="dxa"/>
            <w:gridSpan w:val="2"/>
          </w:tcPr>
          <w:p w14:paraId="68529E3B" w14:textId="297B9D8A" w:rsidR="002131C2" w:rsidRPr="006574DE" w:rsidRDefault="00824B57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10</w:t>
            </w:r>
          </w:p>
        </w:tc>
      </w:tr>
      <w:tr w:rsidR="002131C2" w:rsidRPr="006574DE" w14:paraId="0BEDB96C" w14:textId="77777777" w:rsidTr="00DB23DF">
        <w:trPr>
          <w:gridAfter w:val="5"/>
          <w:wAfter w:w="21364" w:type="dxa"/>
        </w:trPr>
        <w:tc>
          <w:tcPr>
            <w:tcW w:w="468" w:type="dxa"/>
            <w:gridSpan w:val="2"/>
          </w:tcPr>
          <w:p w14:paraId="743E448A" w14:textId="77777777" w:rsidR="002131C2" w:rsidRPr="006574DE" w:rsidRDefault="002131C2" w:rsidP="00C40030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2069" w:type="dxa"/>
          </w:tcPr>
          <w:p w14:paraId="13D84A23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Pavličić Novak</w:t>
            </w: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6BA0D8AF" w14:textId="4BB29D84" w:rsidR="002131C2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17</w:t>
            </w: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14:paraId="14A5A5B7" w14:textId="59A4051F" w:rsidR="002131C2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left w:val="single" w:sz="12" w:space="0" w:color="auto"/>
            </w:tcBorders>
          </w:tcPr>
          <w:p w14:paraId="31D325F0" w14:textId="1E51A9F8" w:rsidR="002131C2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6</w:t>
            </w:r>
          </w:p>
        </w:tc>
        <w:tc>
          <w:tcPr>
            <w:tcW w:w="707" w:type="dxa"/>
            <w:gridSpan w:val="2"/>
          </w:tcPr>
          <w:p w14:paraId="0C633478" w14:textId="3DF260D7" w:rsidR="002131C2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18" w:type="dxa"/>
          </w:tcPr>
          <w:p w14:paraId="54E08F9F" w14:textId="1679F877" w:rsidR="002131C2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3</w:t>
            </w:r>
          </w:p>
        </w:tc>
        <w:tc>
          <w:tcPr>
            <w:tcW w:w="840" w:type="dxa"/>
          </w:tcPr>
          <w:p w14:paraId="45F2B129" w14:textId="603DB755" w:rsidR="002131C2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0</w:t>
            </w:r>
          </w:p>
        </w:tc>
        <w:tc>
          <w:tcPr>
            <w:tcW w:w="719" w:type="dxa"/>
            <w:gridSpan w:val="2"/>
          </w:tcPr>
          <w:p w14:paraId="0A83490A" w14:textId="3AAF2A5F" w:rsidR="002131C2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567" w:type="dxa"/>
          </w:tcPr>
          <w:p w14:paraId="6995C19F" w14:textId="6CF946F7" w:rsidR="002131C2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09" w:type="dxa"/>
          </w:tcPr>
          <w:p w14:paraId="3131EB6C" w14:textId="3224645F" w:rsidR="002131C2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09" w:type="dxa"/>
          </w:tcPr>
          <w:p w14:paraId="63214EF8" w14:textId="392B670E" w:rsidR="002131C2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992" w:type="dxa"/>
            <w:gridSpan w:val="2"/>
          </w:tcPr>
          <w:p w14:paraId="0FDF7DE7" w14:textId="0657739B" w:rsidR="002131C2" w:rsidRPr="006574DE" w:rsidRDefault="00824B57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23,15</w:t>
            </w:r>
          </w:p>
        </w:tc>
      </w:tr>
      <w:tr w:rsidR="002131C2" w:rsidRPr="006574DE" w14:paraId="6439571C" w14:textId="77777777" w:rsidTr="00DB23DF">
        <w:trPr>
          <w:gridAfter w:val="5"/>
          <w:wAfter w:w="21364" w:type="dxa"/>
        </w:trPr>
        <w:tc>
          <w:tcPr>
            <w:tcW w:w="468" w:type="dxa"/>
            <w:gridSpan w:val="2"/>
          </w:tcPr>
          <w:p w14:paraId="39EF280C" w14:textId="77777777" w:rsidR="002131C2" w:rsidRPr="006574DE" w:rsidRDefault="002131C2" w:rsidP="00C40030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2069" w:type="dxa"/>
          </w:tcPr>
          <w:p w14:paraId="26E01699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Poznanović Linda</w:t>
            </w: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7DCFB4EF" w14:textId="745084CF" w:rsidR="002131C2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17</w:t>
            </w: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14:paraId="245D2E5C" w14:textId="59865F17" w:rsidR="002131C2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left w:val="single" w:sz="12" w:space="0" w:color="auto"/>
            </w:tcBorders>
          </w:tcPr>
          <w:p w14:paraId="25C84AE0" w14:textId="5003EDF0" w:rsidR="002131C2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707" w:type="dxa"/>
            <w:gridSpan w:val="2"/>
          </w:tcPr>
          <w:p w14:paraId="0FED49D8" w14:textId="41CBEA07" w:rsidR="002131C2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18" w:type="dxa"/>
          </w:tcPr>
          <w:p w14:paraId="1D36AE79" w14:textId="46DDE037" w:rsidR="002131C2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3</w:t>
            </w:r>
          </w:p>
        </w:tc>
        <w:tc>
          <w:tcPr>
            <w:tcW w:w="840" w:type="dxa"/>
          </w:tcPr>
          <w:p w14:paraId="55D02AFA" w14:textId="48EF775F" w:rsidR="002131C2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4</w:t>
            </w:r>
          </w:p>
        </w:tc>
        <w:tc>
          <w:tcPr>
            <w:tcW w:w="719" w:type="dxa"/>
            <w:gridSpan w:val="2"/>
          </w:tcPr>
          <w:p w14:paraId="2E0D9C8D" w14:textId="25C345BD" w:rsidR="002131C2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567" w:type="dxa"/>
          </w:tcPr>
          <w:p w14:paraId="5B3B9DFE" w14:textId="0430C219" w:rsidR="002131C2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4</w:t>
            </w:r>
          </w:p>
        </w:tc>
        <w:tc>
          <w:tcPr>
            <w:tcW w:w="709" w:type="dxa"/>
          </w:tcPr>
          <w:p w14:paraId="19291223" w14:textId="4F6288FB" w:rsidR="002131C2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709" w:type="dxa"/>
          </w:tcPr>
          <w:p w14:paraId="57A97BAA" w14:textId="40DBD5C6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992" w:type="dxa"/>
            <w:gridSpan w:val="2"/>
          </w:tcPr>
          <w:p w14:paraId="1BFA1661" w14:textId="5D92ECB5" w:rsidR="002131C2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26</w:t>
            </w:r>
          </w:p>
        </w:tc>
      </w:tr>
      <w:tr w:rsidR="002131C2" w:rsidRPr="006574DE" w14:paraId="5DDF2965" w14:textId="77777777" w:rsidTr="00DB23DF">
        <w:trPr>
          <w:gridAfter w:val="5"/>
          <w:wAfter w:w="21364" w:type="dxa"/>
        </w:trPr>
        <w:tc>
          <w:tcPr>
            <w:tcW w:w="468" w:type="dxa"/>
            <w:gridSpan w:val="2"/>
          </w:tcPr>
          <w:p w14:paraId="06CFBF24" w14:textId="77777777" w:rsidR="002131C2" w:rsidRPr="006574DE" w:rsidRDefault="002131C2" w:rsidP="00C40030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2069" w:type="dxa"/>
          </w:tcPr>
          <w:p w14:paraId="6AE4861E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Velaš</w:t>
            </w:r>
            <w:r>
              <w:rPr>
                <w:sz w:val="23"/>
                <w:szCs w:val="23"/>
                <w:lang w:val="sr-Latn-CS"/>
              </w:rPr>
              <w:t xml:space="preserve"> Aleksandra</w:t>
            </w: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5BFA1605" w14:textId="4B6FCE47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9</w:t>
            </w: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14:paraId="242BB807" w14:textId="1B4953C9" w:rsidR="002131C2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5</w:t>
            </w:r>
          </w:p>
        </w:tc>
        <w:tc>
          <w:tcPr>
            <w:tcW w:w="418" w:type="dxa"/>
            <w:gridSpan w:val="2"/>
            <w:tcBorders>
              <w:left w:val="single" w:sz="12" w:space="0" w:color="auto"/>
            </w:tcBorders>
          </w:tcPr>
          <w:p w14:paraId="3C3FA1D6" w14:textId="0F725842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07" w:type="dxa"/>
            <w:gridSpan w:val="2"/>
          </w:tcPr>
          <w:p w14:paraId="7030588B" w14:textId="671FFF43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718" w:type="dxa"/>
          </w:tcPr>
          <w:p w14:paraId="09C1C97B" w14:textId="618891E4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840" w:type="dxa"/>
          </w:tcPr>
          <w:p w14:paraId="6A5B2642" w14:textId="5190A4DA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3</w:t>
            </w:r>
          </w:p>
        </w:tc>
        <w:tc>
          <w:tcPr>
            <w:tcW w:w="719" w:type="dxa"/>
            <w:gridSpan w:val="2"/>
          </w:tcPr>
          <w:p w14:paraId="45D7A31E" w14:textId="4347611D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567" w:type="dxa"/>
          </w:tcPr>
          <w:p w14:paraId="7C999A60" w14:textId="19112F11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09" w:type="dxa"/>
          </w:tcPr>
          <w:p w14:paraId="2BC444F8" w14:textId="354AFE79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09" w:type="dxa"/>
          </w:tcPr>
          <w:p w14:paraId="2396ADBF" w14:textId="1D61356B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992" w:type="dxa"/>
            <w:gridSpan w:val="2"/>
          </w:tcPr>
          <w:p w14:paraId="66942F15" w14:textId="35110E2C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9,15</w:t>
            </w:r>
          </w:p>
        </w:tc>
      </w:tr>
      <w:tr w:rsidR="002131C2" w:rsidRPr="006574DE" w14:paraId="0205A59B" w14:textId="77777777" w:rsidTr="00DB23DF">
        <w:trPr>
          <w:gridAfter w:val="5"/>
          <w:wAfter w:w="21364" w:type="dxa"/>
        </w:trPr>
        <w:tc>
          <w:tcPr>
            <w:tcW w:w="468" w:type="dxa"/>
            <w:gridSpan w:val="2"/>
          </w:tcPr>
          <w:p w14:paraId="5543EFB1" w14:textId="77777777" w:rsidR="002131C2" w:rsidRPr="006574DE" w:rsidRDefault="002131C2" w:rsidP="00C40030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2069" w:type="dxa"/>
          </w:tcPr>
          <w:p w14:paraId="2A4F37A3" w14:textId="54C7A385" w:rsidR="002131C2" w:rsidRPr="006574DE" w:rsidRDefault="00DB23DF" w:rsidP="00C40030">
            <w:pPr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Maja Žmukić</w:t>
            </w: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3C1635FE" w14:textId="342BEF8D" w:rsidR="002131C2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17</w:t>
            </w: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14:paraId="3B221994" w14:textId="1B30CE9E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left w:val="single" w:sz="12" w:space="0" w:color="auto"/>
            </w:tcBorders>
          </w:tcPr>
          <w:p w14:paraId="263C2779" w14:textId="1491B351" w:rsidR="002131C2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707" w:type="dxa"/>
            <w:gridSpan w:val="2"/>
          </w:tcPr>
          <w:p w14:paraId="6CC3053A" w14:textId="3498DBA8" w:rsidR="002131C2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18" w:type="dxa"/>
          </w:tcPr>
          <w:p w14:paraId="10AC6BB9" w14:textId="672F7C78" w:rsidR="002131C2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6</w:t>
            </w:r>
          </w:p>
        </w:tc>
        <w:tc>
          <w:tcPr>
            <w:tcW w:w="840" w:type="dxa"/>
          </w:tcPr>
          <w:p w14:paraId="41AD502E" w14:textId="23C6E987" w:rsidR="002131C2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19" w:type="dxa"/>
            <w:gridSpan w:val="2"/>
          </w:tcPr>
          <w:p w14:paraId="30E9C27D" w14:textId="20F9A308" w:rsidR="002131C2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567" w:type="dxa"/>
          </w:tcPr>
          <w:p w14:paraId="12D6FDB8" w14:textId="23F02C38" w:rsidR="002131C2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09" w:type="dxa"/>
          </w:tcPr>
          <w:p w14:paraId="5CD03A2F" w14:textId="4FDD30AB" w:rsidR="002131C2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709" w:type="dxa"/>
          </w:tcPr>
          <w:p w14:paraId="3B54FBB6" w14:textId="73A0DF2B" w:rsidR="002131C2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992" w:type="dxa"/>
            <w:gridSpan w:val="2"/>
          </w:tcPr>
          <w:p w14:paraId="46493867" w14:textId="7D9E66A9" w:rsidR="002131C2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25,16</w:t>
            </w:r>
          </w:p>
        </w:tc>
      </w:tr>
      <w:tr w:rsidR="002131C2" w:rsidRPr="006574DE" w14:paraId="61F02775" w14:textId="77777777" w:rsidTr="00DB23DF">
        <w:trPr>
          <w:gridAfter w:val="5"/>
          <w:wAfter w:w="21364" w:type="dxa"/>
        </w:trPr>
        <w:tc>
          <w:tcPr>
            <w:tcW w:w="468" w:type="dxa"/>
            <w:gridSpan w:val="2"/>
          </w:tcPr>
          <w:p w14:paraId="2DAEEB26" w14:textId="77777777" w:rsidR="002131C2" w:rsidRPr="006574DE" w:rsidRDefault="002131C2" w:rsidP="00C40030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2069" w:type="dxa"/>
          </w:tcPr>
          <w:p w14:paraId="2A7FE15B" w14:textId="68327B86" w:rsidR="002131C2" w:rsidRPr="006574DE" w:rsidRDefault="00DB23DF" w:rsidP="00C40030">
            <w:pPr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 xml:space="preserve">Sanja Radović </w:t>
            </w: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06F534A8" w14:textId="09D08856" w:rsidR="002131C2" w:rsidRPr="006574DE" w:rsidRDefault="00824B57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7</w:t>
            </w: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14:paraId="07F1C748" w14:textId="200B0BE8" w:rsidR="002131C2" w:rsidRPr="006574DE" w:rsidRDefault="00824B57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5</w:t>
            </w:r>
          </w:p>
        </w:tc>
        <w:tc>
          <w:tcPr>
            <w:tcW w:w="418" w:type="dxa"/>
            <w:gridSpan w:val="2"/>
            <w:tcBorders>
              <w:left w:val="single" w:sz="12" w:space="0" w:color="auto"/>
            </w:tcBorders>
          </w:tcPr>
          <w:p w14:paraId="6176DC1D" w14:textId="1D9A543E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07" w:type="dxa"/>
            <w:gridSpan w:val="2"/>
          </w:tcPr>
          <w:p w14:paraId="27E71EE7" w14:textId="63D5D6B2" w:rsidR="002131C2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18" w:type="dxa"/>
          </w:tcPr>
          <w:p w14:paraId="689939A4" w14:textId="62D493C1" w:rsidR="002131C2" w:rsidRDefault="00824B57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840" w:type="dxa"/>
          </w:tcPr>
          <w:p w14:paraId="59452B7B" w14:textId="51EE2DD6" w:rsidR="002131C2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19" w:type="dxa"/>
            <w:gridSpan w:val="2"/>
          </w:tcPr>
          <w:p w14:paraId="4DA204E5" w14:textId="1035301A" w:rsidR="002131C2" w:rsidRDefault="00824B57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567" w:type="dxa"/>
          </w:tcPr>
          <w:p w14:paraId="5BA29EA8" w14:textId="6917C5F2" w:rsidR="002131C2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09" w:type="dxa"/>
          </w:tcPr>
          <w:p w14:paraId="08AD683A" w14:textId="2D672589" w:rsidR="002131C2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09" w:type="dxa"/>
          </w:tcPr>
          <w:p w14:paraId="7F8440B3" w14:textId="0360A358" w:rsidR="002131C2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992" w:type="dxa"/>
            <w:gridSpan w:val="2"/>
          </w:tcPr>
          <w:p w14:paraId="0FB305BF" w14:textId="63FAA4D3" w:rsidR="002131C2" w:rsidRPr="006574DE" w:rsidRDefault="00824B57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7,30</w:t>
            </w:r>
          </w:p>
        </w:tc>
      </w:tr>
      <w:tr w:rsidR="002131C2" w:rsidRPr="006574DE" w14:paraId="4C69BC04" w14:textId="77777777" w:rsidTr="00DB23DF">
        <w:trPr>
          <w:gridAfter w:val="5"/>
          <w:wAfter w:w="21364" w:type="dxa"/>
        </w:trPr>
        <w:tc>
          <w:tcPr>
            <w:tcW w:w="468" w:type="dxa"/>
            <w:gridSpan w:val="2"/>
          </w:tcPr>
          <w:p w14:paraId="5526A0C0" w14:textId="77777777" w:rsidR="002131C2" w:rsidRPr="006574DE" w:rsidRDefault="002131C2" w:rsidP="00C40030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2069" w:type="dxa"/>
          </w:tcPr>
          <w:p w14:paraId="45F1B925" w14:textId="38744896" w:rsidR="002131C2" w:rsidRDefault="00DB23DF" w:rsidP="00C40030">
            <w:pPr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Ana Vasić</w:t>
            </w: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6558A0A6" w14:textId="6A5972B1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19</w:t>
            </w: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14:paraId="1417E2D7" w14:textId="779EBF65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left w:val="single" w:sz="12" w:space="0" w:color="auto"/>
            </w:tcBorders>
          </w:tcPr>
          <w:p w14:paraId="7366001C" w14:textId="0491DFCC" w:rsidR="002131C2" w:rsidRPr="006574DE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9</w:t>
            </w:r>
          </w:p>
        </w:tc>
        <w:tc>
          <w:tcPr>
            <w:tcW w:w="707" w:type="dxa"/>
            <w:gridSpan w:val="2"/>
          </w:tcPr>
          <w:p w14:paraId="2B1F203E" w14:textId="6B43535F" w:rsidR="002131C2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3</w:t>
            </w:r>
          </w:p>
        </w:tc>
        <w:tc>
          <w:tcPr>
            <w:tcW w:w="718" w:type="dxa"/>
          </w:tcPr>
          <w:p w14:paraId="6424BDEB" w14:textId="10E2618B" w:rsidR="002131C2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3</w:t>
            </w:r>
          </w:p>
        </w:tc>
        <w:tc>
          <w:tcPr>
            <w:tcW w:w="840" w:type="dxa"/>
          </w:tcPr>
          <w:p w14:paraId="7096C094" w14:textId="57C4D90D" w:rsidR="002131C2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19" w:type="dxa"/>
            <w:gridSpan w:val="2"/>
          </w:tcPr>
          <w:p w14:paraId="6266D04B" w14:textId="5F1774D7" w:rsidR="002131C2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567" w:type="dxa"/>
          </w:tcPr>
          <w:p w14:paraId="1D51C80E" w14:textId="41972948" w:rsidR="002131C2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09" w:type="dxa"/>
          </w:tcPr>
          <w:p w14:paraId="65748FC2" w14:textId="35C7B378" w:rsidR="002131C2" w:rsidRDefault="00F35015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09" w:type="dxa"/>
          </w:tcPr>
          <w:p w14:paraId="43BBFB0A" w14:textId="3566CE81" w:rsidR="002131C2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992" w:type="dxa"/>
            <w:gridSpan w:val="2"/>
          </w:tcPr>
          <w:p w14:paraId="1D9A8840" w14:textId="4730A23C" w:rsidR="002131C2" w:rsidRPr="006574DE" w:rsidRDefault="00631123" w:rsidP="00631123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26,30</w:t>
            </w:r>
          </w:p>
        </w:tc>
      </w:tr>
      <w:tr w:rsidR="00DB23DF" w:rsidRPr="006574DE" w14:paraId="702CB4C7" w14:textId="77777777" w:rsidTr="00DB23DF">
        <w:trPr>
          <w:gridAfter w:val="5"/>
          <w:wAfter w:w="21364" w:type="dxa"/>
        </w:trPr>
        <w:tc>
          <w:tcPr>
            <w:tcW w:w="468" w:type="dxa"/>
            <w:gridSpan w:val="2"/>
          </w:tcPr>
          <w:p w14:paraId="0F7DECC4" w14:textId="77777777" w:rsidR="00DB23DF" w:rsidRPr="006574DE" w:rsidRDefault="00DB23DF" w:rsidP="00C40030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2069" w:type="dxa"/>
          </w:tcPr>
          <w:p w14:paraId="6CF0C516" w14:textId="4D60A06B" w:rsidR="00DB23DF" w:rsidRDefault="00DB23DF" w:rsidP="00C40030">
            <w:pPr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Ljubica Pešić</w:t>
            </w: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6BC5CB6F" w14:textId="688FBB5C" w:rsidR="00DB23DF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13</w:t>
            </w: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14:paraId="1E1A57A3" w14:textId="6D13AFEE" w:rsidR="00DB23DF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3</w:t>
            </w:r>
          </w:p>
        </w:tc>
        <w:tc>
          <w:tcPr>
            <w:tcW w:w="418" w:type="dxa"/>
            <w:gridSpan w:val="2"/>
            <w:tcBorders>
              <w:left w:val="single" w:sz="12" w:space="0" w:color="auto"/>
            </w:tcBorders>
          </w:tcPr>
          <w:p w14:paraId="73A0DADC" w14:textId="275132CD" w:rsidR="00DB23DF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07" w:type="dxa"/>
            <w:gridSpan w:val="2"/>
          </w:tcPr>
          <w:p w14:paraId="7CF9112B" w14:textId="7116A754" w:rsidR="00DB23DF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5</w:t>
            </w:r>
          </w:p>
        </w:tc>
        <w:tc>
          <w:tcPr>
            <w:tcW w:w="718" w:type="dxa"/>
          </w:tcPr>
          <w:p w14:paraId="7A14AA82" w14:textId="0D1E3EF3" w:rsidR="00DB23DF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840" w:type="dxa"/>
          </w:tcPr>
          <w:p w14:paraId="05DE423A" w14:textId="5C61A673" w:rsidR="00DB23DF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719" w:type="dxa"/>
            <w:gridSpan w:val="2"/>
          </w:tcPr>
          <w:p w14:paraId="3A9F6E6E" w14:textId="293B7022" w:rsidR="00DB23DF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567" w:type="dxa"/>
          </w:tcPr>
          <w:p w14:paraId="115C571E" w14:textId="77777777" w:rsidR="00DB23DF" w:rsidRDefault="00DB23DF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09" w:type="dxa"/>
          </w:tcPr>
          <w:p w14:paraId="1E86D59E" w14:textId="77777777" w:rsidR="00DB23DF" w:rsidRDefault="00DB23DF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09" w:type="dxa"/>
          </w:tcPr>
          <w:p w14:paraId="35BDDF52" w14:textId="77777777" w:rsidR="00DB23DF" w:rsidRDefault="00DB23DF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992" w:type="dxa"/>
            <w:gridSpan w:val="2"/>
          </w:tcPr>
          <w:p w14:paraId="502D2D39" w14:textId="68498079" w:rsidR="00DB23DF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16,15</w:t>
            </w:r>
          </w:p>
        </w:tc>
      </w:tr>
      <w:tr w:rsidR="00DB23DF" w:rsidRPr="006574DE" w14:paraId="20CECCD2" w14:textId="77777777" w:rsidTr="00DB23DF">
        <w:trPr>
          <w:gridAfter w:val="5"/>
          <w:wAfter w:w="21364" w:type="dxa"/>
        </w:trPr>
        <w:tc>
          <w:tcPr>
            <w:tcW w:w="468" w:type="dxa"/>
            <w:gridSpan w:val="2"/>
          </w:tcPr>
          <w:p w14:paraId="0D46B5F1" w14:textId="77777777" w:rsidR="00DB23DF" w:rsidRPr="006574DE" w:rsidRDefault="00DB23DF" w:rsidP="00C40030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2069" w:type="dxa"/>
          </w:tcPr>
          <w:p w14:paraId="6CBEA3B5" w14:textId="389464FD" w:rsidR="00DB23DF" w:rsidRDefault="00DB23DF" w:rsidP="00C40030">
            <w:pPr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Jovanka Veljović</w:t>
            </w: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689B49B1" w14:textId="51F4A006" w:rsidR="00DB23DF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8</w:t>
            </w: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14:paraId="2866FDB8" w14:textId="2FCCBDA0" w:rsidR="00DB23DF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5</w:t>
            </w:r>
          </w:p>
        </w:tc>
        <w:tc>
          <w:tcPr>
            <w:tcW w:w="418" w:type="dxa"/>
            <w:gridSpan w:val="2"/>
            <w:tcBorders>
              <w:left w:val="single" w:sz="12" w:space="0" w:color="auto"/>
            </w:tcBorders>
          </w:tcPr>
          <w:p w14:paraId="12203D56" w14:textId="77777777" w:rsidR="00DB23DF" w:rsidRPr="006574DE" w:rsidRDefault="00DB23DF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07" w:type="dxa"/>
            <w:gridSpan w:val="2"/>
          </w:tcPr>
          <w:p w14:paraId="79DDB646" w14:textId="77777777" w:rsidR="00DB23DF" w:rsidRDefault="00DB23DF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18" w:type="dxa"/>
          </w:tcPr>
          <w:p w14:paraId="49A697CF" w14:textId="4CFF2C3A" w:rsidR="00DB23DF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840" w:type="dxa"/>
          </w:tcPr>
          <w:p w14:paraId="171ACE1F" w14:textId="77777777" w:rsidR="00DB23DF" w:rsidRDefault="00DB23DF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19" w:type="dxa"/>
            <w:gridSpan w:val="2"/>
          </w:tcPr>
          <w:p w14:paraId="7A6240A4" w14:textId="77777777" w:rsidR="00DB23DF" w:rsidRDefault="00DB23DF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567" w:type="dxa"/>
          </w:tcPr>
          <w:p w14:paraId="2656DB6D" w14:textId="20508B5D" w:rsidR="00DB23DF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709" w:type="dxa"/>
          </w:tcPr>
          <w:p w14:paraId="6D2CA436" w14:textId="77777777" w:rsidR="00DB23DF" w:rsidRDefault="00DB23DF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09" w:type="dxa"/>
          </w:tcPr>
          <w:p w14:paraId="64A48D9F" w14:textId="5C937731" w:rsidR="00DB23DF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992" w:type="dxa"/>
            <w:gridSpan w:val="2"/>
          </w:tcPr>
          <w:p w14:paraId="17D9FD15" w14:textId="66D27DAB" w:rsidR="00DB23DF" w:rsidRPr="006574DE" w:rsidRDefault="00631123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10,15</w:t>
            </w:r>
          </w:p>
        </w:tc>
      </w:tr>
      <w:tr w:rsidR="002131C2" w:rsidRPr="006574DE" w14:paraId="6B5A1AB4" w14:textId="77777777" w:rsidTr="00DB23DF">
        <w:trPr>
          <w:gridAfter w:val="5"/>
          <w:wAfter w:w="21364" w:type="dxa"/>
        </w:trPr>
        <w:tc>
          <w:tcPr>
            <w:tcW w:w="2537" w:type="dxa"/>
            <w:gridSpan w:val="3"/>
          </w:tcPr>
          <w:p w14:paraId="0F5ECB36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6574DE">
              <w:rPr>
                <w:b/>
                <w:sz w:val="23"/>
                <w:szCs w:val="23"/>
                <w:lang w:val="sr-Latn-CS"/>
              </w:rPr>
              <w:t>S V E G A :</w:t>
            </w:r>
          </w:p>
        </w:tc>
        <w:tc>
          <w:tcPr>
            <w:tcW w:w="972" w:type="dxa"/>
            <w:tcBorders>
              <w:right w:val="single" w:sz="12" w:space="0" w:color="auto"/>
            </w:tcBorders>
          </w:tcPr>
          <w:p w14:paraId="42A67D5B" w14:textId="014E023F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14:paraId="0823E261" w14:textId="2E11F0C2" w:rsidR="002131C2" w:rsidRPr="00F37E9C" w:rsidRDefault="002131C2" w:rsidP="00C40030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left w:val="single" w:sz="12" w:space="0" w:color="auto"/>
            </w:tcBorders>
            <w:vAlign w:val="bottom"/>
          </w:tcPr>
          <w:p w14:paraId="63B0604E" w14:textId="76E0EDDB" w:rsidR="002131C2" w:rsidRPr="00F37E9C" w:rsidRDefault="002131C2" w:rsidP="00C400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bottom"/>
          </w:tcPr>
          <w:p w14:paraId="006B6B9A" w14:textId="249B5A38" w:rsidR="002131C2" w:rsidRPr="00F37E9C" w:rsidRDefault="002131C2" w:rsidP="00C400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vAlign w:val="bottom"/>
          </w:tcPr>
          <w:p w14:paraId="340BAF90" w14:textId="293D02A6" w:rsidR="002131C2" w:rsidRPr="00F37E9C" w:rsidRDefault="002131C2" w:rsidP="00C400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14:paraId="3F5AFF21" w14:textId="7142C2ED" w:rsidR="002131C2" w:rsidRPr="00F37E9C" w:rsidRDefault="002131C2" w:rsidP="00C400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bottom"/>
          </w:tcPr>
          <w:p w14:paraId="20FA75D6" w14:textId="4E6419E8" w:rsidR="002131C2" w:rsidRPr="00F37E9C" w:rsidRDefault="002131C2" w:rsidP="00C400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438750A2" w14:textId="3B2D27FE" w:rsidR="002131C2" w:rsidRPr="00F37E9C" w:rsidRDefault="002131C2" w:rsidP="00C400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392D320A" w14:textId="3B0147D2" w:rsidR="002131C2" w:rsidRPr="00F37E9C" w:rsidRDefault="002131C2" w:rsidP="00C400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15E585A6" w14:textId="0616FD55" w:rsidR="002131C2" w:rsidRPr="00F37E9C" w:rsidRDefault="002131C2" w:rsidP="00C400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2144E6E1" w14:textId="3DB93AF1" w:rsidR="002131C2" w:rsidRPr="0052016E" w:rsidRDefault="002131C2" w:rsidP="00C40030">
            <w:pPr>
              <w:jc w:val="center"/>
              <w:rPr>
                <w:b/>
                <w:sz w:val="20"/>
                <w:lang w:val="sr-Latn-CS"/>
              </w:rPr>
            </w:pPr>
          </w:p>
        </w:tc>
      </w:tr>
    </w:tbl>
    <w:p w14:paraId="7ABF6AD7" w14:textId="77777777" w:rsidR="002131C2" w:rsidRDefault="002131C2" w:rsidP="002131C2">
      <w:pPr>
        <w:rPr>
          <w:sz w:val="23"/>
          <w:szCs w:val="23"/>
          <w:lang w:val="sr-Latn-CS"/>
        </w:rPr>
      </w:pPr>
    </w:p>
    <w:p w14:paraId="1C72B943" w14:textId="77777777" w:rsidR="002131C2" w:rsidRDefault="002131C2" w:rsidP="002131C2">
      <w:pPr>
        <w:rPr>
          <w:sz w:val="23"/>
          <w:szCs w:val="23"/>
          <w:lang w:val="sr-Latn-CS"/>
        </w:rPr>
      </w:pPr>
    </w:p>
    <w:p w14:paraId="7839FC41" w14:textId="77777777" w:rsidR="002131C2" w:rsidRDefault="002131C2" w:rsidP="002131C2">
      <w:pPr>
        <w:rPr>
          <w:sz w:val="23"/>
          <w:szCs w:val="23"/>
          <w:lang w:val="sr-Latn-CS"/>
        </w:rPr>
      </w:pPr>
    </w:p>
    <w:p w14:paraId="638F3D4D" w14:textId="77777777" w:rsidR="002131C2" w:rsidRDefault="002131C2" w:rsidP="002131C2">
      <w:pPr>
        <w:rPr>
          <w:sz w:val="23"/>
          <w:szCs w:val="23"/>
          <w:lang w:val="sr-Latn-CS"/>
        </w:rPr>
      </w:pPr>
    </w:p>
    <w:p w14:paraId="092F9E33" w14:textId="77777777" w:rsidR="002131C2" w:rsidRPr="002144EB" w:rsidRDefault="002131C2" w:rsidP="002131C2">
      <w:pPr>
        <w:rPr>
          <w:sz w:val="23"/>
          <w:szCs w:val="23"/>
          <w:lang w:val="sr-Latn-CS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962"/>
        <w:gridCol w:w="978"/>
        <w:gridCol w:w="636"/>
        <w:gridCol w:w="850"/>
        <w:gridCol w:w="709"/>
        <w:gridCol w:w="462"/>
        <w:gridCol w:w="709"/>
        <w:gridCol w:w="709"/>
        <w:gridCol w:w="626"/>
        <w:gridCol w:w="459"/>
        <w:gridCol w:w="1324"/>
      </w:tblGrid>
      <w:tr w:rsidR="002131C2" w:rsidRPr="006574DE" w14:paraId="5690A2CF" w14:textId="77777777" w:rsidTr="00471E9A">
        <w:tc>
          <w:tcPr>
            <w:tcW w:w="785" w:type="dxa"/>
            <w:vMerge w:val="restart"/>
          </w:tcPr>
          <w:p w14:paraId="02D4BB3C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Red.</w:t>
            </w:r>
          </w:p>
          <w:p w14:paraId="361FA2D2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Br.</w:t>
            </w:r>
          </w:p>
        </w:tc>
        <w:tc>
          <w:tcPr>
            <w:tcW w:w="1962" w:type="dxa"/>
            <w:vMerge w:val="restart"/>
          </w:tcPr>
          <w:p w14:paraId="76B62AB4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PREZIME I IME NASTAVNIKA</w:t>
            </w:r>
          </w:p>
        </w:tc>
        <w:tc>
          <w:tcPr>
            <w:tcW w:w="978" w:type="dxa"/>
            <w:vMerge w:val="restart"/>
            <w:tcBorders>
              <w:right w:val="single" w:sz="12" w:space="0" w:color="auto"/>
            </w:tcBorders>
          </w:tcPr>
          <w:p w14:paraId="4591391F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Broj učenika</w:t>
            </w:r>
          </w:p>
        </w:tc>
        <w:tc>
          <w:tcPr>
            <w:tcW w:w="5160" w:type="dxa"/>
            <w:gridSpan w:val="8"/>
            <w:tcBorders>
              <w:left w:val="single" w:sz="12" w:space="0" w:color="auto"/>
            </w:tcBorders>
          </w:tcPr>
          <w:p w14:paraId="6F492C4E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RAZRED</w:t>
            </w:r>
          </w:p>
        </w:tc>
        <w:tc>
          <w:tcPr>
            <w:tcW w:w="1324" w:type="dxa"/>
            <w:vMerge w:val="restart"/>
          </w:tcPr>
          <w:p w14:paraId="6535A891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Svega časova</w:t>
            </w:r>
          </w:p>
        </w:tc>
      </w:tr>
      <w:tr w:rsidR="002131C2" w:rsidRPr="006574DE" w14:paraId="1FB9B912" w14:textId="77777777" w:rsidTr="00471E9A">
        <w:tc>
          <w:tcPr>
            <w:tcW w:w="785" w:type="dxa"/>
            <w:vMerge/>
          </w:tcPr>
          <w:p w14:paraId="05C2BAC4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1962" w:type="dxa"/>
            <w:vMerge/>
          </w:tcPr>
          <w:p w14:paraId="1A83A355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978" w:type="dxa"/>
            <w:vMerge/>
            <w:tcBorders>
              <w:right w:val="single" w:sz="12" w:space="0" w:color="auto"/>
            </w:tcBorders>
          </w:tcPr>
          <w:p w14:paraId="471DBB36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5AA3DD75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II</w:t>
            </w:r>
          </w:p>
        </w:tc>
        <w:tc>
          <w:tcPr>
            <w:tcW w:w="850" w:type="dxa"/>
          </w:tcPr>
          <w:p w14:paraId="5B73BF59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III</w:t>
            </w:r>
          </w:p>
        </w:tc>
        <w:tc>
          <w:tcPr>
            <w:tcW w:w="709" w:type="dxa"/>
          </w:tcPr>
          <w:p w14:paraId="02809E1D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IV</w:t>
            </w:r>
          </w:p>
        </w:tc>
        <w:tc>
          <w:tcPr>
            <w:tcW w:w="462" w:type="dxa"/>
          </w:tcPr>
          <w:p w14:paraId="1B3E7DC7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</w:t>
            </w:r>
          </w:p>
        </w:tc>
        <w:tc>
          <w:tcPr>
            <w:tcW w:w="709" w:type="dxa"/>
          </w:tcPr>
          <w:p w14:paraId="476BFA76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VI</w:t>
            </w:r>
          </w:p>
        </w:tc>
        <w:tc>
          <w:tcPr>
            <w:tcW w:w="709" w:type="dxa"/>
          </w:tcPr>
          <w:p w14:paraId="14745012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VII</w:t>
            </w:r>
          </w:p>
        </w:tc>
        <w:tc>
          <w:tcPr>
            <w:tcW w:w="626" w:type="dxa"/>
          </w:tcPr>
          <w:p w14:paraId="4D3075CA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VII</w:t>
            </w:r>
            <w:r>
              <w:rPr>
                <w:sz w:val="23"/>
                <w:szCs w:val="23"/>
                <w:lang w:val="sr-Latn-CS"/>
              </w:rPr>
              <w:t>I</w:t>
            </w:r>
          </w:p>
        </w:tc>
        <w:tc>
          <w:tcPr>
            <w:tcW w:w="459" w:type="dxa"/>
          </w:tcPr>
          <w:p w14:paraId="5723A983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IX</w:t>
            </w:r>
          </w:p>
        </w:tc>
        <w:tc>
          <w:tcPr>
            <w:tcW w:w="1324" w:type="dxa"/>
            <w:vMerge/>
          </w:tcPr>
          <w:p w14:paraId="0E2AEC59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</w:tr>
      <w:tr w:rsidR="002131C2" w:rsidRPr="006574DE" w14:paraId="4B695DFD" w14:textId="77777777" w:rsidTr="00471E9A">
        <w:tc>
          <w:tcPr>
            <w:tcW w:w="10209" w:type="dxa"/>
            <w:gridSpan w:val="12"/>
          </w:tcPr>
          <w:p w14:paraId="32FDBDDC" w14:textId="77777777" w:rsidR="002131C2" w:rsidRPr="00985AFB" w:rsidRDefault="002131C2" w:rsidP="00C40030">
            <w:pPr>
              <w:jc w:val="center"/>
              <w:rPr>
                <w:color w:val="EFAE57"/>
                <w:sz w:val="23"/>
                <w:szCs w:val="23"/>
                <w:lang w:val="sr-Latn-CS"/>
              </w:rPr>
            </w:pPr>
            <w:r w:rsidRPr="00985AFB">
              <w:rPr>
                <w:b/>
                <w:color w:val="EFAE57"/>
                <w:sz w:val="23"/>
                <w:szCs w:val="23"/>
                <w:lang w:val="sr-Latn-CS"/>
              </w:rPr>
              <w:t>INSTRUMENT  : HARMONIKA</w:t>
            </w:r>
          </w:p>
        </w:tc>
      </w:tr>
      <w:tr w:rsidR="002131C2" w:rsidRPr="006574DE" w14:paraId="3E736EB5" w14:textId="77777777" w:rsidTr="00471E9A">
        <w:tc>
          <w:tcPr>
            <w:tcW w:w="785" w:type="dxa"/>
          </w:tcPr>
          <w:p w14:paraId="24478E2D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1.</w:t>
            </w:r>
          </w:p>
        </w:tc>
        <w:tc>
          <w:tcPr>
            <w:tcW w:w="1962" w:type="dxa"/>
          </w:tcPr>
          <w:p w14:paraId="682610F6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Sekulić  Slavica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1765AB8D" w14:textId="6695EA32" w:rsidR="002131C2" w:rsidRPr="006574DE" w:rsidRDefault="00DB23DF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10</w:t>
            </w: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3272EF34" w14:textId="79F646AE" w:rsidR="002131C2" w:rsidRPr="006574DE" w:rsidRDefault="00471E9A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850" w:type="dxa"/>
          </w:tcPr>
          <w:p w14:paraId="7E4F7375" w14:textId="49A8FE05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09" w:type="dxa"/>
          </w:tcPr>
          <w:p w14:paraId="490D39FA" w14:textId="78028382" w:rsidR="002131C2" w:rsidRPr="006574DE" w:rsidRDefault="00471E9A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462" w:type="dxa"/>
          </w:tcPr>
          <w:p w14:paraId="1B760A02" w14:textId="137C0DA3" w:rsidR="002131C2" w:rsidRPr="006574DE" w:rsidRDefault="00471E9A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6</w:t>
            </w:r>
          </w:p>
        </w:tc>
        <w:tc>
          <w:tcPr>
            <w:tcW w:w="709" w:type="dxa"/>
          </w:tcPr>
          <w:p w14:paraId="1A6AAE91" w14:textId="6A59977E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09" w:type="dxa"/>
          </w:tcPr>
          <w:p w14:paraId="09B7C13A" w14:textId="1923DFFD" w:rsidR="002131C2" w:rsidRPr="006574DE" w:rsidRDefault="00471E9A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626" w:type="dxa"/>
          </w:tcPr>
          <w:p w14:paraId="697C8BA9" w14:textId="1054A21D" w:rsidR="002131C2" w:rsidRPr="006574DE" w:rsidRDefault="00471E9A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459" w:type="dxa"/>
          </w:tcPr>
          <w:p w14:paraId="6A06B812" w14:textId="618DA901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1324" w:type="dxa"/>
          </w:tcPr>
          <w:p w14:paraId="1ED0770A" w14:textId="20466E03" w:rsidR="002131C2" w:rsidRPr="006574DE" w:rsidRDefault="00DB23DF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14,30</w:t>
            </w:r>
          </w:p>
        </w:tc>
      </w:tr>
      <w:tr w:rsidR="002131C2" w:rsidRPr="006574DE" w14:paraId="47DFA7AC" w14:textId="77777777" w:rsidTr="00471E9A">
        <w:tc>
          <w:tcPr>
            <w:tcW w:w="785" w:type="dxa"/>
          </w:tcPr>
          <w:p w14:paraId="6D6AF8CF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2.</w:t>
            </w:r>
          </w:p>
        </w:tc>
        <w:tc>
          <w:tcPr>
            <w:tcW w:w="1962" w:type="dxa"/>
          </w:tcPr>
          <w:p w14:paraId="3BD7FBFC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Trajković  Zorica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67EAC3D8" w14:textId="409FB0C1" w:rsidR="002131C2" w:rsidRPr="006574DE" w:rsidRDefault="00471E9A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11</w:t>
            </w: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34681262" w14:textId="3C14152A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850" w:type="dxa"/>
          </w:tcPr>
          <w:p w14:paraId="1795F612" w14:textId="697CC2B9" w:rsidR="002131C2" w:rsidRPr="006574DE" w:rsidRDefault="00471E9A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09" w:type="dxa"/>
          </w:tcPr>
          <w:p w14:paraId="6F0DDA6A" w14:textId="72472492" w:rsidR="002131C2" w:rsidRPr="006574DE" w:rsidRDefault="00471E9A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462" w:type="dxa"/>
          </w:tcPr>
          <w:p w14:paraId="01811876" w14:textId="2E52EE6D" w:rsidR="002131C2" w:rsidRPr="006574DE" w:rsidRDefault="00471E9A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5</w:t>
            </w:r>
          </w:p>
        </w:tc>
        <w:tc>
          <w:tcPr>
            <w:tcW w:w="709" w:type="dxa"/>
          </w:tcPr>
          <w:p w14:paraId="50941566" w14:textId="3E9188F7" w:rsidR="002131C2" w:rsidRPr="006574DE" w:rsidRDefault="00471E9A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3</w:t>
            </w:r>
          </w:p>
        </w:tc>
        <w:tc>
          <w:tcPr>
            <w:tcW w:w="709" w:type="dxa"/>
          </w:tcPr>
          <w:p w14:paraId="5C05BC2D" w14:textId="6747786E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626" w:type="dxa"/>
          </w:tcPr>
          <w:p w14:paraId="6310F2A5" w14:textId="06A0F0ED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459" w:type="dxa"/>
          </w:tcPr>
          <w:p w14:paraId="1C399E27" w14:textId="45D48FE4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1324" w:type="dxa"/>
          </w:tcPr>
          <w:p w14:paraId="6974FB75" w14:textId="70403C80" w:rsidR="002131C2" w:rsidRPr="006574DE" w:rsidRDefault="00471E9A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14,30</w:t>
            </w:r>
          </w:p>
        </w:tc>
      </w:tr>
      <w:tr w:rsidR="002131C2" w:rsidRPr="006574DE" w14:paraId="4B7AC047" w14:textId="77777777" w:rsidTr="00471E9A">
        <w:tc>
          <w:tcPr>
            <w:tcW w:w="785" w:type="dxa"/>
          </w:tcPr>
          <w:p w14:paraId="6A304819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3.</w:t>
            </w:r>
          </w:p>
        </w:tc>
        <w:tc>
          <w:tcPr>
            <w:tcW w:w="1962" w:type="dxa"/>
          </w:tcPr>
          <w:p w14:paraId="594AE662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Bosiljka Kulišić Čavić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29752EBF" w14:textId="6B5DF35B" w:rsidR="002131C2" w:rsidRPr="006574DE" w:rsidRDefault="00471E9A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19</w:t>
            </w: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0F8F1381" w14:textId="0E4DE9D1" w:rsidR="002131C2" w:rsidRPr="006574DE" w:rsidRDefault="00471E9A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850" w:type="dxa"/>
          </w:tcPr>
          <w:p w14:paraId="7EEC0597" w14:textId="5E0F9EDC" w:rsidR="002131C2" w:rsidRPr="006574DE" w:rsidRDefault="00471E9A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709" w:type="dxa"/>
          </w:tcPr>
          <w:p w14:paraId="3F9F67DE" w14:textId="184E5702" w:rsidR="002131C2" w:rsidRPr="006574DE" w:rsidRDefault="00471E9A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8</w:t>
            </w:r>
          </w:p>
        </w:tc>
        <w:tc>
          <w:tcPr>
            <w:tcW w:w="462" w:type="dxa"/>
          </w:tcPr>
          <w:p w14:paraId="61608CC8" w14:textId="3498C863" w:rsidR="002131C2" w:rsidRPr="006574DE" w:rsidRDefault="00471E9A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09" w:type="dxa"/>
          </w:tcPr>
          <w:p w14:paraId="5005CC64" w14:textId="71E0EAB2" w:rsidR="002131C2" w:rsidRPr="006574DE" w:rsidRDefault="00471E9A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3</w:t>
            </w:r>
          </w:p>
        </w:tc>
        <w:tc>
          <w:tcPr>
            <w:tcW w:w="709" w:type="dxa"/>
          </w:tcPr>
          <w:p w14:paraId="097EFC36" w14:textId="09174903" w:rsidR="002131C2" w:rsidRPr="006574DE" w:rsidRDefault="00471E9A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3</w:t>
            </w:r>
          </w:p>
        </w:tc>
        <w:tc>
          <w:tcPr>
            <w:tcW w:w="626" w:type="dxa"/>
          </w:tcPr>
          <w:p w14:paraId="679E5BF6" w14:textId="623AE66B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459" w:type="dxa"/>
          </w:tcPr>
          <w:p w14:paraId="413ADCFC" w14:textId="5A17E862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1324" w:type="dxa"/>
          </w:tcPr>
          <w:p w14:paraId="4F780C40" w14:textId="5BA5929C" w:rsidR="002131C2" w:rsidRPr="006574DE" w:rsidRDefault="00471E9A" w:rsidP="00471E9A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26,15</w:t>
            </w:r>
          </w:p>
        </w:tc>
      </w:tr>
      <w:tr w:rsidR="002131C2" w:rsidRPr="006574DE" w14:paraId="532100B7" w14:textId="77777777" w:rsidTr="00471E9A">
        <w:tc>
          <w:tcPr>
            <w:tcW w:w="2747" w:type="dxa"/>
            <w:gridSpan w:val="2"/>
          </w:tcPr>
          <w:p w14:paraId="3F2F3324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6574DE">
              <w:rPr>
                <w:b/>
                <w:sz w:val="23"/>
                <w:szCs w:val="23"/>
                <w:lang w:val="sr-Latn-CS"/>
              </w:rPr>
              <w:t>S V E G A :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10C9D3A2" w14:textId="3A80E50C" w:rsidR="002131C2" w:rsidRPr="006574DE" w:rsidRDefault="00DB23DF" w:rsidP="00DB23DF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40</w:t>
            </w: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29C8A261" w14:textId="68FC0B95" w:rsidR="002131C2" w:rsidRPr="006574DE" w:rsidRDefault="00DB23DF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3</w:t>
            </w:r>
          </w:p>
        </w:tc>
        <w:tc>
          <w:tcPr>
            <w:tcW w:w="850" w:type="dxa"/>
          </w:tcPr>
          <w:p w14:paraId="110A2361" w14:textId="285538F5" w:rsidR="002131C2" w:rsidRPr="006574DE" w:rsidRDefault="00DB23DF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3</w:t>
            </w:r>
          </w:p>
        </w:tc>
        <w:tc>
          <w:tcPr>
            <w:tcW w:w="709" w:type="dxa"/>
          </w:tcPr>
          <w:p w14:paraId="4CFC064C" w14:textId="6876E312" w:rsidR="002131C2" w:rsidRPr="006574DE" w:rsidRDefault="00DB23DF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10</w:t>
            </w:r>
          </w:p>
        </w:tc>
        <w:tc>
          <w:tcPr>
            <w:tcW w:w="462" w:type="dxa"/>
          </w:tcPr>
          <w:p w14:paraId="7B8A6514" w14:textId="11213C40" w:rsidR="002131C2" w:rsidRPr="006574DE" w:rsidRDefault="00DB23DF" w:rsidP="00DB23DF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13</w:t>
            </w:r>
          </w:p>
        </w:tc>
        <w:tc>
          <w:tcPr>
            <w:tcW w:w="709" w:type="dxa"/>
          </w:tcPr>
          <w:p w14:paraId="07549772" w14:textId="6B12FCE2" w:rsidR="002131C2" w:rsidRPr="006574DE" w:rsidRDefault="00DB23DF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6</w:t>
            </w:r>
          </w:p>
        </w:tc>
        <w:tc>
          <w:tcPr>
            <w:tcW w:w="709" w:type="dxa"/>
          </w:tcPr>
          <w:p w14:paraId="5342A889" w14:textId="527C6835" w:rsidR="002131C2" w:rsidRPr="006574DE" w:rsidRDefault="00DB23DF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4</w:t>
            </w:r>
          </w:p>
        </w:tc>
        <w:tc>
          <w:tcPr>
            <w:tcW w:w="626" w:type="dxa"/>
          </w:tcPr>
          <w:p w14:paraId="3F486B7B" w14:textId="0A5AD00A" w:rsidR="002131C2" w:rsidRPr="006574DE" w:rsidRDefault="00DB23DF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</w:t>
            </w:r>
          </w:p>
        </w:tc>
        <w:tc>
          <w:tcPr>
            <w:tcW w:w="459" w:type="dxa"/>
          </w:tcPr>
          <w:p w14:paraId="5850341C" w14:textId="0734560C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1324" w:type="dxa"/>
          </w:tcPr>
          <w:p w14:paraId="17EBFBA1" w14:textId="19486BC3" w:rsidR="002131C2" w:rsidRPr="006574DE" w:rsidRDefault="00DB23DF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56,3</w:t>
            </w:r>
          </w:p>
        </w:tc>
      </w:tr>
    </w:tbl>
    <w:p w14:paraId="34255348" w14:textId="77777777" w:rsidR="002131C2" w:rsidRDefault="002131C2" w:rsidP="002131C2">
      <w:pPr>
        <w:rPr>
          <w:sz w:val="23"/>
          <w:szCs w:val="23"/>
          <w:lang w:val="sr-Latn-CS"/>
        </w:rPr>
      </w:pPr>
    </w:p>
    <w:p w14:paraId="16F8D317" w14:textId="77777777" w:rsidR="002131C2" w:rsidRDefault="002131C2" w:rsidP="002131C2">
      <w:pPr>
        <w:rPr>
          <w:sz w:val="23"/>
          <w:szCs w:val="23"/>
          <w:lang w:val="sr-Latn-CS"/>
        </w:rPr>
      </w:pPr>
    </w:p>
    <w:p w14:paraId="62C6DC57" w14:textId="77777777" w:rsidR="002131C2" w:rsidRDefault="002131C2" w:rsidP="002131C2">
      <w:pPr>
        <w:jc w:val="center"/>
        <w:rPr>
          <w:sz w:val="23"/>
          <w:szCs w:val="23"/>
          <w:lang w:val="sr-Latn-CS"/>
        </w:rPr>
      </w:pPr>
    </w:p>
    <w:p w14:paraId="01FFDE49" w14:textId="77777777" w:rsidR="002131C2" w:rsidRDefault="002131C2" w:rsidP="002131C2">
      <w:pPr>
        <w:jc w:val="center"/>
        <w:rPr>
          <w:sz w:val="23"/>
          <w:szCs w:val="23"/>
          <w:lang w:val="sr-Latn-CS"/>
        </w:rPr>
      </w:pPr>
    </w:p>
    <w:p w14:paraId="4FFF407B" w14:textId="77777777" w:rsidR="002131C2" w:rsidRPr="002144EB" w:rsidRDefault="002131C2" w:rsidP="002131C2">
      <w:pPr>
        <w:jc w:val="center"/>
        <w:rPr>
          <w:sz w:val="23"/>
          <w:szCs w:val="23"/>
          <w:lang w:val="sr-Latn-C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1968"/>
        <w:gridCol w:w="1049"/>
        <w:gridCol w:w="798"/>
        <w:gridCol w:w="869"/>
        <w:gridCol w:w="728"/>
        <w:gridCol w:w="567"/>
        <w:gridCol w:w="570"/>
        <w:gridCol w:w="567"/>
        <w:gridCol w:w="730"/>
        <w:gridCol w:w="470"/>
        <w:gridCol w:w="1209"/>
      </w:tblGrid>
      <w:tr w:rsidR="002131C2" w:rsidRPr="006574DE" w14:paraId="1E126372" w14:textId="77777777" w:rsidTr="00C40030">
        <w:tc>
          <w:tcPr>
            <w:tcW w:w="789" w:type="dxa"/>
            <w:vMerge w:val="restart"/>
          </w:tcPr>
          <w:p w14:paraId="0E597DBD" w14:textId="77777777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  <w:r w:rsidRPr="00FF0B99">
              <w:rPr>
                <w:szCs w:val="24"/>
                <w:lang w:val="sr-Latn-CS"/>
              </w:rPr>
              <w:t>Red.</w:t>
            </w:r>
          </w:p>
          <w:p w14:paraId="1A3977FB" w14:textId="77777777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  <w:r w:rsidRPr="00FF0B99">
              <w:rPr>
                <w:szCs w:val="24"/>
                <w:lang w:val="sr-Latn-CS"/>
              </w:rPr>
              <w:t>Br.</w:t>
            </w:r>
          </w:p>
        </w:tc>
        <w:tc>
          <w:tcPr>
            <w:tcW w:w="1968" w:type="dxa"/>
            <w:vMerge w:val="restart"/>
          </w:tcPr>
          <w:p w14:paraId="29BC9421" w14:textId="77777777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  <w:r w:rsidRPr="00FF0B99">
              <w:rPr>
                <w:szCs w:val="24"/>
                <w:lang w:val="sr-Latn-CS"/>
              </w:rPr>
              <w:t>PREZIME I IME NASTAVNIKA</w:t>
            </w:r>
          </w:p>
        </w:tc>
        <w:tc>
          <w:tcPr>
            <w:tcW w:w="1049" w:type="dxa"/>
            <w:vMerge w:val="restart"/>
            <w:tcBorders>
              <w:right w:val="single" w:sz="12" w:space="0" w:color="auto"/>
            </w:tcBorders>
          </w:tcPr>
          <w:p w14:paraId="428B7574" w14:textId="77777777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  <w:r w:rsidRPr="00FF0B99">
              <w:rPr>
                <w:szCs w:val="24"/>
                <w:lang w:val="sr-Latn-CS"/>
              </w:rPr>
              <w:t>Broj učenika</w:t>
            </w:r>
          </w:p>
        </w:tc>
        <w:tc>
          <w:tcPr>
            <w:tcW w:w="5299" w:type="dxa"/>
            <w:gridSpan w:val="8"/>
            <w:tcBorders>
              <w:left w:val="single" w:sz="12" w:space="0" w:color="auto"/>
            </w:tcBorders>
          </w:tcPr>
          <w:p w14:paraId="7B25B735" w14:textId="77777777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RAZRED</w:t>
            </w:r>
          </w:p>
        </w:tc>
        <w:tc>
          <w:tcPr>
            <w:tcW w:w="1209" w:type="dxa"/>
            <w:vMerge w:val="restart"/>
          </w:tcPr>
          <w:p w14:paraId="70F264D0" w14:textId="77777777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  <w:r w:rsidRPr="00FF0B99">
              <w:rPr>
                <w:szCs w:val="24"/>
                <w:lang w:val="sr-Latn-CS"/>
              </w:rPr>
              <w:t>Svega časova</w:t>
            </w:r>
          </w:p>
        </w:tc>
      </w:tr>
      <w:tr w:rsidR="002131C2" w:rsidRPr="006574DE" w14:paraId="1EDDDDE1" w14:textId="77777777" w:rsidTr="00C40030">
        <w:tc>
          <w:tcPr>
            <w:tcW w:w="789" w:type="dxa"/>
            <w:vMerge/>
          </w:tcPr>
          <w:p w14:paraId="427DC4D6" w14:textId="77777777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</w:p>
        </w:tc>
        <w:tc>
          <w:tcPr>
            <w:tcW w:w="1968" w:type="dxa"/>
            <w:vMerge/>
          </w:tcPr>
          <w:p w14:paraId="6DF516F6" w14:textId="77777777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</w:p>
        </w:tc>
        <w:tc>
          <w:tcPr>
            <w:tcW w:w="1049" w:type="dxa"/>
            <w:vMerge/>
            <w:tcBorders>
              <w:right w:val="single" w:sz="12" w:space="0" w:color="auto"/>
            </w:tcBorders>
          </w:tcPr>
          <w:p w14:paraId="6E7ED7AC" w14:textId="77777777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1324C884" w14:textId="77777777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  <w:r w:rsidRPr="00FF0B99">
              <w:rPr>
                <w:szCs w:val="24"/>
                <w:lang w:val="sr-Latn-CS"/>
              </w:rPr>
              <w:t>II</w:t>
            </w:r>
          </w:p>
        </w:tc>
        <w:tc>
          <w:tcPr>
            <w:tcW w:w="869" w:type="dxa"/>
          </w:tcPr>
          <w:p w14:paraId="052D1A24" w14:textId="77777777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  <w:r w:rsidRPr="00FF0B99">
              <w:rPr>
                <w:szCs w:val="24"/>
                <w:lang w:val="sr-Latn-CS"/>
              </w:rPr>
              <w:t>III</w:t>
            </w:r>
          </w:p>
        </w:tc>
        <w:tc>
          <w:tcPr>
            <w:tcW w:w="728" w:type="dxa"/>
          </w:tcPr>
          <w:p w14:paraId="2E5094AC" w14:textId="77777777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  <w:r w:rsidRPr="00FF0B99">
              <w:rPr>
                <w:szCs w:val="24"/>
                <w:lang w:val="sr-Latn-CS"/>
              </w:rPr>
              <w:t>IV</w:t>
            </w:r>
          </w:p>
        </w:tc>
        <w:tc>
          <w:tcPr>
            <w:tcW w:w="567" w:type="dxa"/>
          </w:tcPr>
          <w:p w14:paraId="646449CC" w14:textId="77777777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  <w:r w:rsidRPr="00FF0B99">
              <w:rPr>
                <w:szCs w:val="24"/>
                <w:lang w:val="sr-Latn-CS"/>
              </w:rPr>
              <w:t>V</w:t>
            </w:r>
          </w:p>
        </w:tc>
        <w:tc>
          <w:tcPr>
            <w:tcW w:w="570" w:type="dxa"/>
          </w:tcPr>
          <w:p w14:paraId="7670039A" w14:textId="77777777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  <w:r w:rsidRPr="00FF0B99">
              <w:rPr>
                <w:szCs w:val="24"/>
                <w:lang w:val="sr-Latn-CS"/>
              </w:rPr>
              <w:t>VI</w:t>
            </w:r>
          </w:p>
        </w:tc>
        <w:tc>
          <w:tcPr>
            <w:tcW w:w="567" w:type="dxa"/>
          </w:tcPr>
          <w:p w14:paraId="42472BBF" w14:textId="77777777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VII</w:t>
            </w:r>
          </w:p>
        </w:tc>
        <w:tc>
          <w:tcPr>
            <w:tcW w:w="730" w:type="dxa"/>
          </w:tcPr>
          <w:p w14:paraId="3F662184" w14:textId="77777777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  <w:r w:rsidRPr="00FF0B99">
              <w:rPr>
                <w:szCs w:val="24"/>
                <w:lang w:val="sr-Latn-CS"/>
              </w:rPr>
              <w:t>VII</w:t>
            </w:r>
            <w:r>
              <w:rPr>
                <w:szCs w:val="24"/>
                <w:lang w:val="sr-Latn-CS"/>
              </w:rPr>
              <w:t>I</w:t>
            </w:r>
          </w:p>
        </w:tc>
        <w:tc>
          <w:tcPr>
            <w:tcW w:w="470" w:type="dxa"/>
          </w:tcPr>
          <w:p w14:paraId="4C20AAB5" w14:textId="77777777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  <w:r w:rsidRPr="00FF0B99">
              <w:rPr>
                <w:szCs w:val="24"/>
                <w:lang w:val="sr-Latn-CS"/>
              </w:rPr>
              <w:t>IX</w:t>
            </w:r>
          </w:p>
        </w:tc>
        <w:tc>
          <w:tcPr>
            <w:tcW w:w="1209" w:type="dxa"/>
            <w:vMerge/>
          </w:tcPr>
          <w:p w14:paraId="1C41AEDC" w14:textId="77777777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</w:p>
        </w:tc>
      </w:tr>
      <w:tr w:rsidR="002131C2" w:rsidRPr="006574DE" w14:paraId="3CA99910" w14:textId="77777777" w:rsidTr="00C40030">
        <w:tc>
          <w:tcPr>
            <w:tcW w:w="7338" w:type="dxa"/>
            <w:gridSpan w:val="8"/>
          </w:tcPr>
          <w:p w14:paraId="4095BDCE" w14:textId="77777777" w:rsidR="002131C2" w:rsidRPr="00985AFB" w:rsidRDefault="002131C2" w:rsidP="00C40030">
            <w:pPr>
              <w:jc w:val="center"/>
              <w:rPr>
                <w:color w:val="EFAE57"/>
                <w:szCs w:val="24"/>
                <w:lang w:val="sr-Latn-CS"/>
              </w:rPr>
            </w:pPr>
            <w:r w:rsidRPr="00985AFB">
              <w:rPr>
                <w:b/>
                <w:color w:val="EFAE57"/>
                <w:szCs w:val="24"/>
                <w:lang w:val="sr-Latn-CS"/>
              </w:rPr>
              <w:t>INSTRUMENT  : G I T A R A</w:t>
            </w:r>
          </w:p>
        </w:tc>
        <w:tc>
          <w:tcPr>
            <w:tcW w:w="2976" w:type="dxa"/>
            <w:gridSpan w:val="4"/>
          </w:tcPr>
          <w:p w14:paraId="4B9F6319" w14:textId="77777777" w:rsidR="002131C2" w:rsidRPr="00985AFB" w:rsidRDefault="002131C2" w:rsidP="00C40030">
            <w:pPr>
              <w:jc w:val="center"/>
              <w:rPr>
                <w:color w:val="EFAE57"/>
                <w:szCs w:val="24"/>
                <w:lang w:val="sr-Latn-CS"/>
              </w:rPr>
            </w:pPr>
          </w:p>
        </w:tc>
      </w:tr>
      <w:tr w:rsidR="002131C2" w:rsidRPr="006574DE" w14:paraId="544DA074" w14:textId="77777777" w:rsidTr="00C40030">
        <w:tc>
          <w:tcPr>
            <w:tcW w:w="789" w:type="dxa"/>
          </w:tcPr>
          <w:p w14:paraId="5161D2A1" w14:textId="77777777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  <w:r w:rsidRPr="00FF0B99">
              <w:rPr>
                <w:szCs w:val="24"/>
                <w:lang w:val="sr-Latn-CS"/>
              </w:rPr>
              <w:t>1.</w:t>
            </w:r>
          </w:p>
        </w:tc>
        <w:tc>
          <w:tcPr>
            <w:tcW w:w="1968" w:type="dxa"/>
          </w:tcPr>
          <w:p w14:paraId="30DA3FD5" w14:textId="77777777" w:rsidR="002131C2" w:rsidRPr="00FF0B99" w:rsidRDefault="002131C2" w:rsidP="00C40030">
            <w:pPr>
              <w:rPr>
                <w:szCs w:val="24"/>
                <w:lang w:val="sr-Latn-CS"/>
              </w:rPr>
            </w:pPr>
            <w:r w:rsidRPr="00FF0B99">
              <w:rPr>
                <w:szCs w:val="24"/>
                <w:lang w:val="sr-Latn-CS"/>
              </w:rPr>
              <w:t>Bubanja Aleksandar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3FCFA3F3" w14:textId="1C72DBB0" w:rsidR="002131C2" w:rsidRPr="00FF0B99" w:rsidRDefault="00E720FC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18</w:t>
            </w: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1BD16564" w14:textId="7D62AD0D" w:rsidR="002131C2" w:rsidRPr="00FF0B99" w:rsidRDefault="00E720FC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</w:t>
            </w:r>
          </w:p>
        </w:tc>
        <w:tc>
          <w:tcPr>
            <w:tcW w:w="869" w:type="dxa"/>
          </w:tcPr>
          <w:p w14:paraId="4B2B6513" w14:textId="4D95BBD1" w:rsidR="002131C2" w:rsidRPr="00FF0B99" w:rsidRDefault="00E720FC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</w:t>
            </w:r>
          </w:p>
        </w:tc>
        <w:tc>
          <w:tcPr>
            <w:tcW w:w="728" w:type="dxa"/>
          </w:tcPr>
          <w:p w14:paraId="5AD16923" w14:textId="04531094" w:rsidR="002131C2" w:rsidRPr="00FF0B99" w:rsidRDefault="00E720FC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</w:t>
            </w:r>
          </w:p>
        </w:tc>
        <w:tc>
          <w:tcPr>
            <w:tcW w:w="567" w:type="dxa"/>
          </w:tcPr>
          <w:p w14:paraId="2EBB3863" w14:textId="01AFB478" w:rsidR="002131C2" w:rsidRPr="00FF0B99" w:rsidRDefault="00E720FC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0</w:t>
            </w:r>
          </w:p>
        </w:tc>
        <w:tc>
          <w:tcPr>
            <w:tcW w:w="570" w:type="dxa"/>
          </w:tcPr>
          <w:p w14:paraId="5F6EEB2E" w14:textId="4CAB03A2" w:rsidR="002131C2" w:rsidRPr="00FF0B99" w:rsidRDefault="00E720FC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7</w:t>
            </w:r>
          </w:p>
        </w:tc>
        <w:tc>
          <w:tcPr>
            <w:tcW w:w="567" w:type="dxa"/>
          </w:tcPr>
          <w:p w14:paraId="3D412CE9" w14:textId="57B745DA" w:rsidR="002131C2" w:rsidRPr="00FF0B99" w:rsidRDefault="00E720FC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</w:t>
            </w:r>
          </w:p>
        </w:tc>
        <w:tc>
          <w:tcPr>
            <w:tcW w:w="730" w:type="dxa"/>
          </w:tcPr>
          <w:p w14:paraId="0864C163" w14:textId="2CFFB189" w:rsidR="002131C2" w:rsidRPr="00FF0B99" w:rsidRDefault="00E720FC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</w:t>
            </w:r>
          </w:p>
        </w:tc>
        <w:tc>
          <w:tcPr>
            <w:tcW w:w="470" w:type="dxa"/>
          </w:tcPr>
          <w:p w14:paraId="1C5BA52B" w14:textId="684A997A" w:rsidR="002131C2" w:rsidRPr="00FF0B99" w:rsidRDefault="00E720FC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</w:t>
            </w:r>
          </w:p>
        </w:tc>
        <w:tc>
          <w:tcPr>
            <w:tcW w:w="1209" w:type="dxa"/>
          </w:tcPr>
          <w:p w14:paraId="02DC30ED" w14:textId="10EECCD1" w:rsidR="002131C2" w:rsidRPr="00CA7BC9" w:rsidRDefault="00E720FC" w:rsidP="00C400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2131C2" w:rsidRPr="006574DE" w14:paraId="54A50BBF" w14:textId="77777777" w:rsidTr="00C40030">
        <w:tc>
          <w:tcPr>
            <w:tcW w:w="789" w:type="dxa"/>
          </w:tcPr>
          <w:p w14:paraId="4111705D" w14:textId="77777777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  <w:r w:rsidRPr="00FF0B99">
              <w:rPr>
                <w:szCs w:val="24"/>
                <w:lang w:val="sr-Latn-CS"/>
              </w:rPr>
              <w:t>2.</w:t>
            </w:r>
          </w:p>
        </w:tc>
        <w:tc>
          <w:tcPr>
            <w:tcW w:w="1968" w:type="dxa"/>
          </w:tcPr>
          <w:p w14:paraId="551071AE" w14:textId="77777777" w:rsidR="002131C2" w:rsidRPr="00FF0B99" w:rsidRDefault="002131C2" w:rsidP="00C40030">
            <w:pPr>
              <w:rPr>
                <w:szCs w:val="24"/>
                <w:lang w:val="sr-Latn-CS"/>
              </w:rPr>
            </w:pPr>
            <w:r w:rsidRPr="00FF0B99">
              <w:rPr>
                <w:szCs w:val="24"/>
                <w:lang w:val="sr-Latn-CS"/>
              </w:rPr>
              <w:t>Andijenko Nikita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72E60E81" w14:textId="34342C31" w:rsidR="002131C2" w:rsidRPr="00FF0B99" w:rsidRDefault="00E720FC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21</w:t>
            </w: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7EC75316" w14:textId="6695F92D" w:rsidR="002131C2" w:rsidRPr="00FF0B99" w:rsidRDefault="00471E9A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4</w:t>
            </w:r>
          </w:p>
        </w:tc>
        <w:tc>
          <w:tcPr>
            <w:tcW w:w="869" w:type="dxa"/>
          </w:tcPr>
          <w:p w14:paraId="3FCB664F" w14:textId="22851AFA" w:rsidR="002131C2" w:rsidRPr="00FF0B99" w:rsidRDefault="00471E9A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</w:t>
            </w:r>
          </w:p>
        </w:tc>
        <w:tc>
          <w:tcPr>
            <w:tcW w:w="728" w:type="dxa"/>
          </w:tcPr>
          <w:p w14:paraId="7920AD27" w14:textId="6768A450" w:rsidR="002131C2" w:rsidRPr="00FF0B99" w:rsidRDefault="00471E9A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</w:t>
            </w:r>
          </w:p>
        </w:tc>
        <w:tc>
          <w:tcPr>
            <w:tcW w:w="567" w:type="dxa"/>
          </w:tcPr>
          <w:p w14:paraId="759FA3CE" w14:textId="34747372" w:rsidR="002131C2" w:rsidRPr="00FF0B99" w:rsidRDefault="00471E9A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</w:t>
            </w:r>
          </w:p>
        </w:tc>
        <w:tc>
          <w:tcPr>
            <w:tcW w:w="570" w:type="dxa"/>
          </w:tcPr>
          <w:p w14:paraId="085C12BF" w14:textId="727DA2D8" w:rsidR="002131C2" w:rsidRPr="00FF0B99" w:rsidRDefault="00471E9A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</w:t>
            </w:r>
          </w:p>
        </w:tc>
        <w:tc>
          <w:tcPr>
            <w:tcW w:w="567" w:type="dxa"/>
          </w:tcPr>
          <w:p w14:paraId="4F47D512" w14:textId="7CFB70DB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</w:p>
        </w:tc>
        <w:tc>
          <w:tcPr>
            <w:tcW w:w="730" w:type="dxa"/>
          </w:tcPr>
          <w:p w14:paraId="11C5E969" w14:textId="58DD2EC8" w:rsidR="002131C2" w:rsidRPr="00FF0B99" w:rsidRDefault="00471E9A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</w:t>
            </w:r>
          </w:p>
        </w:tc>
        <w:tc>
          <w:tcPr>
            <w:tcW w:w="470" w:type="dxa"/>
          </w:tcPr>
          <w:p w14:paraId="70981AC3" w14:textId="3E970EF7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</w:p>
        </w:tc>
        <w:tc>
          <w:tcPr>
            <w:tcW w:w="1209" w:type="dxa"/>
          </w:tcPr>
          <w:p w14:paraId="16479ED5" w14:textId="3858814E" w:rsidR="002131C2" w:rsidRPr="00FF0B99" w:rsidRDefault="00471E9A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26,30</w:t>
            </w:r>
          </w:p>
        </w:tc>
      </w:tr>
      <w:tr w:rsidR="002131C2" w:rsidRPr="006574DE" w14:paraId="34D82FF8" w14:textId="77777777" w:rsidTr="00C40030">
        <w:tc>
          <w:tcPr>
            <w:tcW w:w="789" w:type="dxa"/>
          </w:tcPr>
          <w:p w14:paraId="5AC08B55" w14:textId="77777777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  <w:r w:rsidRPr="00FF0B99">
              <w:rPr>
                <w:szCs w:val="24"/>
                <w:lang w:val="sr-Latn-CS"/>
              </w:rPr>
              <w:t>3.</w:t>
            </w:r>
          </w:p>
        </w:tc>
        <w:tc>
          <w:tcPr>
            <w:tcW w:w="1968" w:type="dxa"/>
          </w:tcPr>
          <w:p w14:paraId="27AE19C4" w14:textId="77777777" w:rsidR="002131C2" w:rsidRPr="00FF0B99" w:rsidRDefault="002131C2" w:rsidP="00C40030">
            <w:pPr>
              <w:rPr>
                <w:szCs w:val="24"/>
                <w:lang w:val="sr-Latn-CS"/>
              </w:rPr>
            </w:pPr>
            <w:r w:rsidRPr="00FF0B99">
              <w:rPr>
                <w:szCs w:val="24"/>
                <w:lang w:val="sr-Latn-CS"/>
              </w:rPr>
              <w:t>Višnja Dukić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5D1F3E88" w14:textId="50902B77" w:rsidR="002131C2" w:rsidRPr="00FF0B99" w:rsidRDefault="00E720FC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18</w:t>
            </w: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12AEC871" w14:textId="7509F7D5" w:rsidR="002131C2" w:rsidRPr="00FF0B99" w:rsidRDefault="00E720FC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</w:t>
            </w:r>
          </w:p>
        </w:tc>
        <w:tc>
          <w:tcPr>
            <w:tcW w:w="869" w:type="dxa"/>
          </w:tcPr>
          <w:p w14:paraId="564C5324" w14:textId="1A75A503" w:rsidR="002131C2" w:rsidRPr="00FF0B99" w:rsidRDefault="00E720FC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</w:t>
            </w:r>
          </w:p>
        </w:tc>
        <w:tc>
          <w:tcPr>
            <w:tcW w:w="728" w:type="dxa"/>
          </w:tcPr>
          <w:p w14:paraId="491E7FD8" w14:textId="24B72409" w:rsidR="002131C2" w:rsidRPr="00FF0B99" w:rsidRDefault="00471E9A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11</w:t>
            </w:r>
          </w:p>
        </w:tc>
        <w:tc>
          <w:tcPr>
            <w:tcW w:w="567" w:type="dxa"/>
          </w:tcPr>
          <w:p w14:paraId="321B4D4C" w14:textId="20EE3700" w:rsidR="002131C2" w:rsidRPr="00FF0B99" w:rsidRDefault="00471E9A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</w:t>
            </w:r>
          </w:p>
        </w:tc>
        <w:tc>
          <w:tcPr>
            <w:tcW w:w="570" w:type="dxa"/>
          </w:tcPr>
          <w:p w14:paraId="5C712F8E" w14:textId="6DC0CAA5" w:rsidR="002131C2" w:rsidRPr="00FF0B99" w:rsidRDefault="00471E9A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</w:t>
            </w:r>
          </w:p>
        </w:tc>
        <w:tc>
          <w:tcPr>
            <w:tcW w:w="567" w:type="dxa"/>
          </w:tcPr>
          <w:p w14:paraId="7D3A3758" w14:textId="182B1F5E" w:rsidR="002131C2" w:rsidRPr="00FF0B99" w:rsidRDefault="00471E9A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</w:t>
            </w:r>
          </w:p>
        </w:tc>
        <w:tc>
          <w:tcPr>
            <w:tcW w:w="730" w:type="dxa"/>
          </w:tcPr>
          <w:p w14:paraId="3D6A263A" w14:textId="495F23B4" w:rsidR="002131C2" w:rsidRPr="00FF0B99" w:rsidRDefault="00471E9A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</w:t>
            </w:r>
          </w:p>
        </w:tc>
        <w:tc>
          <w:tcPr>
            <w:tcW w:w="470" w:type="dxa"/>
          </w:tcPr>
          <w:p w14:paraId="2C495145" w14:textId="61E97FF6" w:rsidR="002131C2" w:rsidRPr="00FF0B99" w:rsidRDefault="00471E9A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0</w:t>
            </w:r>
          </w:p>
        </w:tc>
        <w:tc>
          <w:tcPr>
            <w:tcW w:w="1209" w:type="dxa"/>
          </w:tcPr>
          <w:p w14:paraId="13BF8183" w14:textId="55DEFCD2" w:rsidR="002131C2" w:rsidRPr="00FF0B99" w:rsidRDefault="00471E9A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25,15</w:t>
            </w:r>
          </w:p>
        </w:tc>
      </w:tr>
      <w:tr w:rsidR="002131C2" w:rsidRPr="006574DE" w14:paraId="384917DE" w14:textId="77777777" w:rsidTr="00C40030">
        <w:tc>
          <w:tcPr>
            <w:tcW w:w="789" w:type="dxa"/>
          </w:tcPr>
          <w:p w14:paraId="64B50B78" w14:textId="77777777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  <w:r w:rsidRPr="00FF0B99">
              <w:rPr>
                <w:szCs w:val="24"/>
                <w:lang w:val="sr-Latn-CS"/>
              </w:rPr>
              <w:t>4.</w:t>
            </w:r>
          </w:p>
        </w:tc>
        <w:tc>
          <w:tcPr>
            <w:tcW w:w="1968" w:type="dxa"/>
          </w:tcPr>
          <w:p w14:paraId="1085D449" w14:textId="77777777" w:rsidR="002131C2" w:rsidRPr="00FF0B99" w:rsidRDefault="002131C2" w:rsidP="00C40030">
            <w:pPr>
              <w:rPr>
                <w:szCs w:val="24"/>
                <w:lang w:val="sr-Latn-CS"/>
              </w:rPr>
            </w:pPr>
            <w:r w:rsidRPr="00FF0B99">
              <w:rPr>
                <w:szCs w:val="24"/>
                <w:lang w:val="sr-Latn-CS"/>
              </w:rPr>
              <w:t>Savić Zorica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792DB840" w14:textId="45E06200" w:rsidR="002131C2" w:rsidRPr="00FF0B99" w:rsidRDefault="00E720FC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11</w:t>
            </w: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6A02773E" w14:textId="59F26229" w:rsidR="002131C2" w:rsidRPr="00FF0B99" w:rsidRDefault="00E720FC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</w:t>
            </w:r>
          </w:p>
        </w:tc>
        <w:tc>
          <w:tcPr>
            <w:tcW w:w="869" w:type="dxa"/>
          </w:tcPr>
          <w:p w14:paraId="7BA5796F" w14:textId="0EAE27E4" w:rsidR="002131C2" w:rsidRPr="00FF0B99" w:rsidRDefault="00E720FC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4</w:t>
            </w:r>
          </w:p>
        </w:tc>
        <w:tc>
          <w:tcPr>
            <w:tcW w:w="728" w:type="dxa"/>
          </w:tcPr>
          <w:p w14:paraId="16309774" w14:textId="4A3D11B2" w:rsidR="002131C2" w:rsidRPr="00FF0B99" w:rsidRDefault="00E720FC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0</w:t>
            </w:r>
          </w:p>
        </w:tc>
        <w:tc>
          <w:tcPr>
            <w:tcW w:w="567" w:type="dxa"/>
          </w:tcPr>
          <w:p w14:paraId="612F07FE" w14:textId="3D5070D5" w:rsidR="002131C2" w:rsidRPr="00FF0B99" w:rsidRDefault="00E720FC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</w:t>
            </w:r>
          </w:p>
        </w:tc>
        <w:tc>
          <w:tcPr>
            <w:tcW w:w="570" w:type="dxa"/>
          </w:tcPr>
          <w:p w14:paraId="645286B8" w14:textId="520582B4" w:rsidR="002131C2" w:rsidRPr="00FF0B99" w:rsidRDefault="00E720FC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</w:t>
            </w:r>
          </w:p>
        </w:tc>
        <w:tc>
          <w:tcPr>
            <w:tcW w:w="567" w:type="dxa"/>
          </w:tcPr>
          <w:p w14:paraId="4D072CD1" w14:textId="0E995BA3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</w:p>
        </w:tc>
        <w:tc>
          <w:tcPr>
            <w:tcW w:w="730" w:type="dxa"/>
          </w:tcPr>
          <w:p w14:paraId="274F1DF3" w14:textId="0AA24763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</w:p>
        </w:tc>
        <w:tc>
          <w:tcPr>
            <w:tcW w:w="470" w:type="dxa"/>
          </w:tcPr>
          <w:p w14:paraId="213CCCD2" w14:textId="4A53C466" w:rsidR="002131C2" w:rsidRPr="00FF0B99" w:rsidRDefault="002131C2" w:rsidP="00C40030">
            <w:pPr>
              <w:jc w:val="center"/>
              <w:rPr>
                <w:szCs w:val="24"/>
                <w:lang w:val="sr-Latn-CS"/>
              </w:rPr>
            </w:pPr>
          </w:p>
        </w:tc>
        <w:tc>
          <w:tcPr>
            <w:tcW w:w="1209" w:type="dxa"/>
          </w:tcPr>
          <w:p w14:paraId="348A4A17" w14:textId="42ACAA31" w:rsidR="002131C2" w:rsidRPr="00FF0B99" w:rsidRDefault="00E720FC" w:rsidP="00C40030">
            <w:pPr>
              <w:jc w:val="center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14,30</w:t>
            </w:r>
          </w:p>
        </w:tc>
      </w:tr>
      <w:tr w:rsidR="002131C2" w:rsidRPr="006574DE" w14:paraId="23C5830C" w14:textId="77777777" w:rsidTr="00C40030">
        <w:tc>
          <w:tcPr>
            <w:tcW w:w="2757" w:type="dxa"/>
            <w:gridSpan w:val="2"/>
          </w:tcPr>
          <w:p w14:paraId="67256C5F" w14:textId="77777777" w:rsidR="002131C2" w:rsidRPr="00FF0B99" w:rsidRDefault="002131C2" w:rsidP="00C40030">
            <w:pPr>
              <w:jc w:val="center"/>
              <w:rPr>
                <w:b/>
                <w:szCs w:val="24"/>
                <w:lang w:val="sr-Latn-CS"/>
              </w:rPr>
            </w:pPr>
            <w:r w:rsidRPr="00FF0B99">
              <w:rPr>
                <w:b/>
                <w:szCs w:val="24"/>
                <w:lang w:val="sr-Latn-CS"/>
              </w:rPr>
              <w:t>S V E G A :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21BB78B7" w14:textId="4C1C77CF" w:rsidR="002131C2" w:rsidRPr="00FF0B99" w:rsidRDefault="00E720FC" w:rsidP="00C40030">
            <w:pPr>
              <w:jc w:val="center"/>
              <w:rPr>
                <w:b/>
                <w:szCs w:val="24"/>
                <w:lang w:val="sr-Latn-CS"/>
              </w:rPr>
            </w:pPr>
            <w:r>
              <w:rPr>
                <w:b/>
                <w:szCs w:val="24"/>
                <w:lang w:val="sr-Latn-CS"/>
              </w:rPr>
              <w:t>68</w:t>
            </w: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3012D627" w14:textId="4894325E" w:rsidR="002131C2" w:rsidRPr="00FF0B99" w:rsidRDefault="00471E9A" w:rsidP="00C40030">
            <w:pPr>
              <w:jc w:val="center"/>
              <w:rPr>
                <w:b/>
                <w:szCs w:val="24"/>
                <w:lang w:val="sr-Latn-CS"/>
              </w:rPr>
            </w:pPr>
            <w:r>
              <w:rPr>
                <w:b/>
                <w:szCs w:val="24"/>
                <w:lang w:val="sr-Latn-CS"/>
              </w:rPr>
              <w:t>10</w:t>
            </w:r>
          </w:p>
        </w:tc>
        <w:tc>
          <w:tcPr>
            <w:tcW w:w="869" w:type="dxa"/>
          </w:tcPr>
          <w:p w14:paraId="5DAE6F8E" w14:textId="529A0A9D" w:rsidR="002131C2" w:rsidRPr="00FF0B99" w:rsidRDefault="00471E9A" w:rsidP="00C40030">
            <w:pPr>
              <w:jc w:val="center"/>
              <w:rPr>
                <w:b/>
                <w:szCs w:val="24"/>
                <w:lang w:val="sr-Latn-CS"/>
              </w:rPr>
            </w:pPr>
            <w:r>
              <w:rPr>
                <w:b/>
                <w:szCs w:val="24"/>
                <w:lang w:val="sr-Latn-CS"/>
              </w:rPr>
              <w:t>10</w:t>
            </w:r>
          </w:p>
        </w:tc>
        <w:tc>
          <w:tcPr>
            <w:tcW w:w="728" w:type="dxa"/>
          </w:tcPr>
          <w:p w14:paraId="07FA8F2E" w14:textId="11927DF9" w:rsidR="002131C2" w:rsidRPr="00FF0B99" w:rsidRDefault="00471E9A" w:rsidP="00471E9A">
            <w:pPr>
              <w:jc w:val="center"/>
              <w:rPr>
                <w:b/>
                <w:szCs w:val="24"/>
                <w:lang w:val="sr-Latn-CS"/>
              </w:rPr>
            </w:pPr>
            <w:r>
              <w:rPr>
                <w:b/>
                <w:szCs w:val="24"/>
                <w:lang w:val="sr-Latn-CS"/>
              </w:rPr>
              <w:t>19</w:t>
            </w:r>
          </w:p>
        </w:tc>
        <w:tc>
          <w:tcPr>
            <w:tcW w:w="567" w:type="dxa"/>
          </w:tcPr>
          <w:p w14:paraId="32537D1A" w14:textId="3BF777F3" w:rsidR="002131C2" w:rsidRPr="00FF0B99" w:rsidRDefault="00471E9A" w:rsidP="00C40030">
            <w:pPr>
              <w:jc w:val="center"/>
              <w:rPr>
                <w:b/>
                <w:szCs w:val="24"/>
                <w:lang w:val="sr-Latn-CS"/>
              </w:rPr>
            </w:pPr>
            <w:r>
              <w:rPr>
                <w:b/>
                <w:szCs w:val="24"/>
                <w:lang w:val="sr-Latn-CS"/>
              </w:rPr>
              <w:t>8</w:t>
            </w:r>
          </w:p>
        </w:tc>
        <w:tc>
          <w:tcPr>
            <w:tcW w:w="570" w:type="dxa"/>
          </w:tcPr>
          <w:p w14:paraId="47F31A6C" w14:textId="1FC16B7D" w:rsidR="002131C2" w:rsidRPr="002C0575" w:rsidRDefault="00471E9A" w:rsidP="00C40030">
            <w:pPr>
              <w:jc w:val="center"/>
              <w:rPr>
                <w:b/>
                <w:szCs w:val="24"/>
                <w:lang w:val="sr-Latn-CS"/>
              </w:rPr>
            </w:pPr>
            <w:r>
              <w:rPr>
                <w:b/>
                <w:szCs w:val="24"/>
                <w:lang w:val="sr-Latn-CS"/>
              </w:rPr>
              <w:t>15</w:t>
            </w:r>
          </w:p>
        </w:tc>
        <w:tc>
          <w:tcPr>
            <w:tcW w:w="567" w:type="dxa"/>
          </w:tcPr>
          <w:p w14:paraId="5449821E" w14:textId="24454CE8" w:rsidR="002131C2" w:rsidRPr="00FF0B99" w:rsidRDefault="00471E9A" w:rsidP="00C40030">
            <w:pPr>
              <w:jc w:val="center"/>
              <w:rPr>
                <w:b/>
                <w:szCs w:val="24"/>
                <w:lang w:val="sr-Latn-CS"/>
              </w:rPr>
            </w:pPr>
            <w:r>
              <w:rPr>
                <w:b/>
                <w:szCs w:val="24"/>
                <w:lang w:val="sr-Latn-CS"/>
              </w:rPr>
              <w:t>2</w:t>
            </w:r>
          </w:p>
        </w:tc>
        <w:tc>
          <w:tcPr>
            <w:tcW w:w="730" w:type="dxa"/>
          </w:tcPr>
          <w:p w14:paraId="23118D6B" w14:textId="30EC2213" w:rsidR="002131C2" w:rsidRPr="00FF0B99" w:rsidRDefault="00471E9A" w:rsidP="00C40030">
            <w:pPr>
              <w:jc w:val="center"/>
              <w:rPr>
                <w:b/>
                <w:szCs w:val="24"/>
                <w:lang w:val="sr-Latn-CS"/>
              </w:rPr>
            </w:pPr>
            <w:r>
              <w:rPr>
                <w:b/>
                <w:szCs w:val="24"/>
                <w:lang w:val="sr-Latn-CS"/>
              </w:rPr>
              <w:t>3</w:t>
            </w:r>
          </w:p>
        </w:tc>
        <w:tc>
          <w:tcPr>
            <w:tcW w:w="470" w:type="dxa"/>
          </w:tcPr>
          <w:p w14:paraId="736B1783" w14:textId="5A455574" w:rsidR="002131C2" w:rsidRPr="00FF0B99" w:rsidRDefault="00471E9A" w:rsidP="00C40030">
            <w:pPr>
              <w:jc w:val="center"/>
              <w:rPr>
                <w:b/>
                <w:szCs w:val="24"/>
                <w:lang w:val="sr-Latn-CS"/>
              </w:rPr>
            </w:pPr>
            <w:r>
              <w:rPr>
                <w:b/>
                <w:szCs w:val="24"/>
                <w:lang w:val="sr-Latn-CS"/>
              </w:rPr>
              <w:t>1</w:t>
            </w:r>
          </w:p>
        </w:tc>
        <w:tc>
          <w:tcPr>
            <w:tcW w:w="1209" w:type="dxa"/>
          </w:tcPr>
          <w:p w14:paraId="6E71EE07" w14:textId="36654E3A" w:rsidR="002131C2" w:rsidRPr="00FF0B99" w:rsidRDefault="00471E9A" w:rsidP="00C40030">
            <w:pPr>
              <w:jc w:val="center"/>
              <w:rPr>
                <w:b/>
                <w:szCs w:val="24"/>
                <w:lang w:val="sr-Latn-CS"/>
              </w:rPr>
            </w:pPr>
            <w:r>
              <w:rPr>
                <w:b/>
                <w:szCs w:val="24"/>
                <w:lang w:val="sr-Latn-CS"/>
              </w:rPr>
              <w:t>95,15</w:t>
            </w:r>
          </w:p>
        </w:tc>
      </w:tr>
    </w:tbl>
    <w:p w14:paraId="6B412A9D" w14:textId="77777777" w:rsidR="002131C2" w:rsidRDefault="002131C2" w:rsidP="002131C2">
      <w:pPr>
        <w:jc w:val="center"/>
        <w:rPr>
          <w:sz w:val="23"/>
          <w:szCs w:val="23"/>
          <w:lang w:val="sr-Latn-CS"/>
        </w:rPr>
      </w:pPr>
    </w:p>
    <w:p w14:paraId="3E0CBF46" w14:textId="77777777" w:rsidR="002131C2" w:rsidRDefault="002131C2" w:rsidP="002131C2">
      <w:pPr>
        <w:jc w:val="center"/>
        <w:rPr>
          <w:sz w:val="23"/>
          <w:szCs w:val="23"/>
          <w:lang w:val="sr-Latn-CS"/>
        </w:rPr>
      </w:pPr>
    </w:p>
    <w:p w14:paraId="0A12AC30" w14:textId="77777777" w:rsidR="002131C2" w:rsidRDefault="002131C2" w:rsidP="002131C2">
      <w:pPr>
        <w:jc w:val="center"/>
        <w:rPr>
          <w:sz w:val="23"/>
          <w:szCs w:val="23"/>
          <w:lang w:val="sr-Latn-CS"/>
        </w:rPr>
      </w:pPr>
    </w:p>
    <w:p w14:paraId="0964530E" w14:textId="77777777" w:rsidR="002131C2" w:rsidRPr="002144EB" w:rsidRDefault="002131C2" w:rsidP="002131C2">
      <w:pPr>
        <w:jc w:val="center"/>
        <w:rPr>
          <w:sz w:val="23"/>
          <w:szCs w:val="23"/>
          <w:lang w:val="sr-Latn-C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957"/>
        <w:gridCol w:w="977"/>
        <w:gridCol w:w="717"/>
        <w:gridCol w:w="169"/>
        <w:gridCol w:w="469"/>
        <w:gridCol w:w="80"/>
        <w:gridCol w:w="628"/>
        <w:gridCol w:w="90"/>
        <w:gridCol w:w="717"/>
        <w:gridCol w:w="718"/>
        <w:gridCol w:w="35"/>
        <w:gridCol w:w="45"/>
        <w:gridCol w:w="638"/>
        <w:gridCol w:w="25"/>
        <w:gridCol w:w="692"/>
        <w:gridCol w:w="17"/>
        <w:gridCol w:w="567"/>
        <w:gridCol w:w="992"/>
      </w:tblGrid>
      <w:tr w:rsidR="002131C2" w:rsidRPr="006574DE" w14:paraId="31D5A91A" w14:textId="77777777" w:rsidTr="00C40030">
        <w:trPr>
          <w:trHeight w:val="373"/>
        </w:trPr>
        <w:tc>
          <w:tcPr>
            <w:tcW w:w="781" w:type="dxa"/>
            <w:vMerge w:val="restart"/>
          </w:tcPr>
          <w:p w14:paraId="68D2FA9A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Red.</w:t>
            </w:r>
          </w:p>
          <w:p w14:paraId="00E4E0D5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Br.</w:t>
            </w:r>
          </w:p>
        </w:tc>
        <w:tc>
          <w:tcPr>
            <w:tcW w:w="1957" w:type="dxa"/>
            <w:vMerge w:val="restart"/>
          </w:tcPr>
          <w:p w14:paraId="6791FAA8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PREZIME I IME NASTAVNIKA</w:t>
            </w:r>
          </w:p>
        </w:tc>
        <w:tc>
          <w:tcPr>
            <w:tcW w:w="977" w:type="dxa"/>
            <w:vMerge w:val="restart"/>
            <w:tcBorders>
              <w:right w:val="single" w:sz="12" w:space="0" w:color="auto"/>
            </w:tcBorders>
          </w:tcPr>
          <w:p w14:paraId="6649F079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Broj učenika</w:t>
            </w:r>
          </w:p>
        </w:tc>
        <w:tc>
          <w:tcPr>
            <w:tcW w:w="5607" w:type="dxa"/>
            <w:gridSpan w:val="15"/>
            <w:tcBorders>
              <w:left w:val="single" w:sz="12" w:space="0" w:color="auto"/>
            </w:tcBorders>
          </w:tcPr>
          <w:p w14:paraId="3D9B3769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RAZRED</w:t>
            </w:r>
          </w:p>
        </w:tc>
        <w:tc>
          <w:tcPr>
            <w:tcW w:w="992" w:type="dxa"/>
          </w:tcPr>
          <w:p w14:paraId="06A98EBD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Svega časova</w:t>
            </w:r>
          </w:p>
        </w:tc>
      </w:tr>
      <w:tr w:rsidR="002131C2" w:rsidRPr="006574DE" w14:paraId="441C9470" w14:textId="77777777" w:rsidTr="00C40030">
        <w:tc>
          <w:tcPr>
            <w:tcW w:w="781" w:type="dxa"/>
            <w:vMerge/>
          </w:tcPr>
          <w:p w14:paraId="6CC50603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1957" w:type="dxa"/>
            <w:vMerge/>
          </w:tcPr>
          <w:p w14:paraId="5D848A70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977" w:type="dxa"/>
            <w:vMerge/>
            <w:tcBorders>
              <w:right w:val="single" w:sz="12" w:space="0" w:color="auto"/>
            </w:tcBorders>
          </w:tcPr>
          <w:p w14:paraId="40BFD383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</w:tcPr>
          <w:p w14:paraId="1A2226DA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II</w:t>
            </w:r>
          </w:p>
        </w:tc>
        <w:tc>
          <w:tcPr>
            <w:tcW w:w="718" w:type="dxa"/>
            <w:gridSpan w:val="3"/>
          </w:tcPr>
          <w:p w14:paraId="2B394001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III</w:t>
            </w:r>
          </w:p>
        </w:tc>
        <w:tc>
          <w:tcPr>
            <w:tcW w:w="718" w:type="dxa"/>
            <w:gridSpan w:val="2"/>
          </w:tcPr>
          <w:p w14:paraId="4E5932CA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IV</w:t>
            </w:r>
          </w:p>
        </w:tc>
        <w:tc>
          <w:tcPr>
            <w:tcW w:w="717" w:type="dxa"/>
          </w:tcPr>
          <w:p w14:paraId="4EFE53B6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</w:t>
            </w:r>
          </w:p>
        </w:tc>
        <w:tc>
          <w:tcPr>
            <w:tcW w:w="718" w:type="dxa"/>
          </w:tcPr>
          <w:p w14:paraId="0DDE4F47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VI</w:t>
            </w:r>
          </w:p>
        </w:tc>
        <w:tc>
          <w:tcPr>
            <w:tcW w:w="718" w:type="dxa"/>
            <w:gridSpan w:val="3"/>
          </w:tcPr>
          <w:p w14:paraId="24940853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VII</w:t>
            </w:r>
          </w:p>
        </w:tc>
        <w:tc>
          <w:tcPr>
            <w:tcW w:w="717" w:type="dxa"/>
            <w:gridSpan w:val="2"/>
          </w:tcPr>
          <w:p w14:paraId="5E100E19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VIII</w:t>
            </w:r>
          </w:p>
        </w:tc>
        <w:tc>
          <w:tcPr>
            <w:tcW w:w="584" w:type="dxa"/>
            <w:gridSpan w:val="2"/>
          </w:tcPr>
          <w:p w14:paraId="28F9CCE5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IX</w:t>
            </w:r>
          </w:p>
        </w:tc>
        <w:tc>
          <w:tcPr>
            <w:tcW w:w="992" w:type="dxa"/>
          </w:tcPr>
          <w:p w14:paraId="123631AE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</w:tr>
      <w:tr w:rsidR="002131C2" w:rsidRPr="006574DE" w14:paraId="585D94F8" w14:textId="77777777" w:rsidTr="00C40030">
        <w:tc>
          <w:tcPr>
            <w:tcW w:w="10314" w:type="dxa"/>
            <w:gridSpan w:val="19"/>
          </w:tcPr>
          <w:p w14:paraId="17775752" w14:textId="77777777" w:rsidR="002131C2" w:rsidRPr="00985AFB" w:rsidRDefault="002131C2" w:rsidP="00C40030">
            <w:pPr>
              <w:jc w:val="center"/>
              <w:rPr>
                <w:color w:val="EFAE57"/>
                <w:sz w:val="23"/>
                <w:szCs w:val="23"/>
                <w:lang w:val="sr-Latn-CS"/>
              </w:rPr>
            </w:pPr>
            <w:r w:rsidRPr="00985AFB">
              <w:rPr>
                <w:b/>
                <w:color w:val="EFAE57"/>
                <w:sz w:val="23"/>
                <w:szCs w:val="23"/>
                <w:lang w:val="sr-Latn-CS"/>
              </w:rPr>
              <w:t>INSTRUMENT  : V I O L I N A</w:t>
            </w:r>
          </w:p>
        </w:tc>
      </w:tr>
      <w:tr w:rsidR="002131C2" w:rsidRPr="006574DE" w14:paraId="12671E04" w14:textId="77777777" w:rsidTr="00C40030">
        <w:tc>
          <w:tcPr>
            <w:tcW w:w="781" w:type="dxa"/>
          </w:tcPr>
          <w:p w14:paraId="1928C011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1.</w:t>
            </w:r>
          </w:p>
        </w:tc>
        <w:tc>
          <w:tcPr>
            <w:tcW w:w="1957" w:type="dxa"/>
          </w:tcPr>
          <w:p w14:paraId="4B5D1B13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Popović Jelena</w:t>
            </w: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4DE48C02" w14:textId="487C4DEA" w:rsidR="002131C2" w:rsidRPr="006574DE" w:rsidRDefault="00E720FC" w:rsidP="00E720FC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19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</w:tcPr>
          <w:p w14:paraId="53DBF5FA" w14:textId="5B10D328" w:rsidR="002131C2" w:rsidRPr="006574DE" w:rsidRDefault="006E2E28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469" w:type="dxa"/>
          </w:tcPr>
          <w:p w14:paraId="38785C13" w14:textId="10B7CAA7" w:rsidR="002131C2" w:rsidRPr="006574DE" w:rsidRDefault="006E2E28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08" w:type="dxa"/>
            <w:gridSpan w:val="2"/>
          </w:tcPr>
          <w:p w14:paraId="7C712016" w14:textId="17F17AD0" w:rsidR="002131C2" w:rsidRPr="006574DE" w:rsidRDefault="006E2E28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7</w:t>
            </w:r>
          </w:p>
        </w:tc>
        <w:tc>
          <w:tcPr>
            <w:tcW w:w="807" w:type="dxa"/>
            <w:gridSpan w:val="2"/>
          </w:tcPr>
          <w:p w14:paraId="1AE8EE5F" w14:textId="2601408D" w:rsidR="002131C2" w:rsidRPr="006574DE" w:rsidRDefault="006E2E28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753" w:type="dxa"/>
            <w:gridSpan w:val="2"/>
          </w:tcPr>
          <w:p w14:paraId="750D6815" w14:textId="19162389" w:rsidR="002131C2" w:rsidRPr="006574DE" w:rsidRDefault="006E2E28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708" w:type="dxa"/>
            <w:gridSpan w:val="3"/>
          </w:tcPr>
          <w:p w14:paraId="1E5EE8F7" w14:textId="14568340" w:rsidR="002131C2" w:rsidRPr="006574DE" w:rsidRDefault="006E2E28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0</w:t>
            </w:r>
          </w:p>
        </w:tc>
        <w:tc>
          <w:tcPr>
            <w:tcW w:w="709" w:type="dxa"/>
            <w:gridSpan w:val="2"/>
          </w:tcPr>
          <w:p w14:paraId="3A1BFE9C" w14:textId="2AE15BE9" w:rsidR="002131C2" w:rsidRPr="006574DE" w:rsidRDefault="00E720FC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3</w:t>
            </w:r>
          </w:p>
        </w:tc>
        <w:tc>
          <w:tcPr>
            <w:tcW w:w="567" w:type="dxa"/>
          </w:tcPr>
          <w:p w14:paraId="5F0366F5" w14:textId="1075DAC5" w:rsidR="002131C2" w:rsidRPr="006574DE" w:rsidRDefault="006E2E28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3</w:t>
            </w:r>
          </w:p>
        </w:tc>
        <w:tc>
          <w:tcPr>
            <w:tcW w:w="992" w:type="dxa"/>
          </w:tcPr>
          <w:p w14:paraId="2091BF5D" w14:textId="3C4C7047" w:rsidR="002131C2" w:rsidRPr="006574DE" w:rsidRDefault="00E720FC" w:rsidP="00E720FC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26,15</w:t>
            </w:r>
          </w:p>
        </w:tc>
      </w:tr>
      <w:tr w:rsidR="002131C2" w:rsidRPr="006574DE" w14:paraId="36EC6E07" w14:textId="77777777" w:rsidTr="00C40030">
        <w:tc>
          <w:tcPr>
            <w:tcW w:w="781" w:type="dxa"/>
          </w:tcPr>
          <w:p w14:paraId="18F74105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1957" w:type="dxa"/>
          </w:tcPr>
          <w:p w14:paraId="60860DD1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Popović Anita</w:t>
            </w: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11CD0330" w14:textId="68F23F06" w:rsidR="002131C2" w:rsidRPr="006574DE" w:rsidRDefault="007F24ED" w:rsidP="006E2E28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  <w:r w:rsidR="006E2E28">
              <w:rPr>
                <w:sz w:val="23"/>
                <w:szCs w:val="23"/>
                <w:lang w:val="sr-Latn-CS"/>
              </w:rPr>
              <w:t>6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</w:tcPr>
          <w:p w14:paraId="0100105F" w14:textId="30A45DD4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469" w:type="dxa"/>
          </w:tcPr>
          <w:p w14:paraId="7A80CE5F" w14:textId="3CAB1623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08" w:type="dxa"/>
            <w:gridSpan w:val="2"/>
          </w:tcPr>
          <w:p w14:paraId="3A7A05C1" w14:textId="0A7D12A9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3</w:t>
            </w:r>
          </w:p>
        </w:tc>
        <w:tc>
          <w:tcPr>
            <w:tcW w:w="807" w:type="dxa"/>
            <w:gridSpan w:val="2"/>
          </w:tcPr>
          <w:p w14:paraId="763B8A10" w14:textId="7B419DFB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753" w:type="dxa"/>
            <w:gridSpan w:val="2"/>
          </w:tcPr>
          <w:p w14:paraId="652C768E" w14:textId="1F56960E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08" w:type="dxa"/>
            <w:gridSpan w:val="3"/>
          </w:tcPr>
          <w:p w14:paraId="75CD1168" w14:textId="3BFD4910" w:rsidR="002131C2" w:rsidRPr="006574DE" w:rsidRDefault="006E2E28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4</w:t>
            </w:r>
          </w:p>
        </w:tc>
        <w:tc>
          <w:tcPr>
            <w:tcW w:w="709" w:type="dxa"/>
            <w:gridSpan w:val="2"/>
          </w:tcPr>
          <w:p w14:paraId="5721AB3B" w14:textId="149DFB50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3</w:t>
            </w:r>
          </w:p>
        </w:tc>
        <w:tc>
          <w:tcPr>
            <w:tcW w:w="567" w:type="dxa"/>
          </w:tcPr>
          <w:p w14:paraId="41B2D85D" w14:textId="72A574CF" w:rsidR="002131C2" w:rsidRPr="006574DE" w:rsidRDefault="006E2E28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992" w:type="dxa"/>
          </w:tcPr>
          <w:p w14:paraId="05235123" w14:textId="422373F8" w:rsidR="002131C2" w:rsidRPr="006574DE" w:rsidRDefault="006E2E28" w:rsidP="006E2E28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26,30</w:t>
            </w:r>
          </w:p>
        </w:tc>
      </w:tr>
      <w:tr w:rsidR="007F24ED" w:rsidRPr="006574DE" w14:paraId="1CF016F1" w14:textId="77777777" w:rsidTr="00C40030">
        <w:tc>
          <w:tcPr>
            <w:tcW w:w="781" w:type="dxa"/>
          </w:tcPr>
          <w:p w14:paraId="2F1ED6E8" w14:textId="41ACE235" w:rsidR="007F24ED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3.</w:t>
            </w:r>
          </w:p>
        </w:tc>
        <w:tc>
          <w:tcPr>
            <w:tcW w:w="1957" w:type="dxa"/>
          </w:tcPr>
          <w:p w14:paraId="4D273BA3" w14:textId="206EF01C" w:rsidR="007F24ED" w:rsidRPr="006574DE" w:rsidRDefault="007F24ED" w:rsidP="00C40030">
            <w:pPr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Viktor Huter</w:t>
            </w: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7527CAFE" w14:textId="046CFEB3" w:rsidR="007F24ED" w:rsidRDefault="00E720FC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</w:tcPr>
          <w:p w14:paraId="12A374A7" w14:textId="39922419" w:rsidR="007F24ED" w:rsidRDefault="006E2E28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6</w:t>
            </w:r>
          </w:p>
        </w:tc>
        <w:tc>
          <w:tcPr>
            <w:tcW w:w="469" w:type="dxa"/>
          </w:tcPr>
          <w:p w14:paraId="23BEE03E" w14:textId="77777777" w:rsidR="007F24ED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08" w:type="dxa"/>
            <w:gridSpan w:val="2"/>
          </w:tcPr>
          <w:p w14:paraId="6CAD7F7D" w14:textId="367F97DE" w:rsidR="007F24ED" w:rsidRDefault="006E2E28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807" w:type="dxa"/>
            <w:gridSpan w:val="2"/>
          </w:tcPr>
          <w:p w14:paraId="5700DDDD" w14:textId="77777777" w:rsidR="007F24ED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53" w:type="dxa"/>
            <w:gridSpan w:val="2"/>
          </w:tcPr>
          <w:p w14:paraId="574C4013" w14:textId="57F1EFBF" w:rsidR="007F24ED" w:rsidRDefault="006E2E28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08" w:type="dxa"/>
            <w:gridSpan w:val="3"/>
          </w:tcPr>
          <w:p w14:paraId="2342FC1C" w14:textId="77777777" w:rsidR="007F24ED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09" w:type="dxa"/>
            <w:gridSpan w:val="2"/>
          </w:tcPr>
          <w:p w14:paraId="5BCE8487" w14:textId="7E0EA44A" w:rsidR="007F24ED" w:rsidRDefault="00E720FC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567" w:type="dxa"/>
          </w:tcPr>
          <w:p w14:paraId="1CBF1E64" w14:textId="77777777" w:rsidR="007F24ED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992" w:type="dxa"/>
          </w:tcPr>
          <w:p w14:paraId="6AFD92A8" w14:textId="0063C83C" w:rsidR="007F24ED" w:rsidRDefault="006E2E28" w:rsidP="00E720FC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  <w:r w:rsidR="00E720FC">
              <w:rPr>
                <w:sz w:val="23"/>
                <w:szCs w:val="23"/>
                <w:lang w:val="sr-Latn-CS"/>
              </w:rPr>
              <w:t>4</w:t>
            </w:r>
          </w:p>
        </w:tc>
      </w:tr>
      <w:tr w:rsidR="002131C2" w:rsidRPr="006574DE" w14:paraId="7CC7FF20" w14:textId="77777777" w:rsidTr="00C40030">
        <w:tc>
          <w:tcPr>
            <w:tcW w:w="2738" w:type="dxa"/>
            <w:gridSpan w:val="2"/>
          </w:tcPr>
          <w:p w14:paraId="2745D2DE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6574DE">
              <w:rPr>
                <w:b/>
                <w:sz w:val="23"/>
                <w:szCs w:val="23"/>
                <w:lang w:val="sr-Latn-CS"/>
              </w:rPr>
              <w:t>S V E G A :</w:t>
            </w: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3CB75DB3" w14:textId="709A05B7" w:rsidR="002131C2" w:rsidRPr="006574DE" w:rsidRDefault="00E720FC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45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</w:tcPr>
          <w:p w14:paraId="619267B4" w14:textId="5FDA2362" w:rsidR="002131C2" w:rsidRPr="006574DE" w:rsidRDefault="00E720FC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8</w:t>
            </w:r>
          </w:p>
        </w:tc>
        <w:tc>
          <w:tcPr>
            <w:tcW w:w="469" w:type="dxa"/>
          </w:tcPr>
          <w:p w14:paraId="48A14FC3" w14:textId="4E8C41A4" w:rsidR="002131C2" w:rsidRPr="006574DE" w:rsidRDefault="00E720FC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4</w:t>
            </w:r>
          </w:p>
        </w:tc>
        <w:tc>
          <w:tcPr>
            <w:tcW w:w="708" w:type="dxa"/>
            <w:gridSpan w:val="2"/>
          </w:tcPr>
          <w:p w14:paraId="6F7DD0D7" w14:textId="75BEFEA7" w:rsidR="002131C2" w:rsidRPr="006574DE" w:rsidRDefault="00E720FC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11</w:t>
            </w:r>
          </w:p>
        </w:tc>
        <w:tc>
          <w:tcPr>
            <w:tcW w:w="807" w:type="dxa"/>
            <w:gridSpan w:val="2"/>
          </w:tcPr>
          <w:p w14:paraId="48C1C29D" w14:textId="3B3C30D9" w:rsidR="002131C2" w:rsidRPr="006574DE" w:rsidRDefault="00E720FC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53" w:type="dxa"/>
            <w:gridSpan w:val="2"/>
          </w:tcPr>
          <w:p w14:paraId="4C53DA46" w14:textId="0F2AC921" w:rsidR="002131C2" w:rsidRPr="006574DE" w:rsidRDefault="00E720FC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5</w:t>
            </w:r>
          </w:p>
        </w:tc>
        <w:tc>
          <w:tcPr>
            <w:tcW w:w="708" w:type="dxa"/>
            <w:gridSpan w:val="3"/>
          </w:tcPr>
          <w:p w14:paraId="47E99615" w14:textId="7772B7B9" w:rsidR="002131C2" w:rsidRPr="006574DE" w:rsidRDefault="00E720FC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4</w:t>
            </w:r>
          </w:p>
        </w:tc>
        <w:tc>
          <w:tcPr>
            <w:tcW w:w="709" w:type="dxa"/>
            <w:gridSpan w:val="2"/>
          </w:tcPr>
          <w:p w14:paraId="672F779F" w14:textId="06FF3204" w:rsidR="002131C2" w:rsidRPr="006574DE" w:rsidRDefault="00E720FC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7</w:t>
            </w:r>
          </w:p>
        </w:tc>
        <w:tc>
          <w:tcPr>
            <w:tcW w:w="567" w:type="dxa"/>
          </w:tcPr>
          <w:p w14:paraId="230D005B" w14:textId="072E7609" w:rsidR="002131C2" w:rsidRPr="006574DE" w:rsidRDefault="00E720FC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4</w:t>
            </w:r>
          </w:p>
        </w:tc>
        <w:tc>
          <w:tcPr>
            <w:tcW w:w="992" w:type="dxa"/>
          </w:tcPr>
          <w:p w14:paraId="44D3649F" w14:textId="5B4D0374" w:rsidR="002131C2" w:rsidRPr="006574DE" w:rsidRDefault="00E720FC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70</w:t>
            </w:r>
          </w:p>
        </w:tc>
      </w:tr>
      <w:tr w:rsidR="002131C2" w:rsidRPr="006574DE" w14:paraId="227C38DE" w14:textId="77777777" w:rsidTr="00C40030">
        <w:tc>
          <w:tcPr>
            <w:tcW w:w="10314" w:type="dxa"/>
            <w:gridSpan w:val="19"/>
            <w:tcBorders>
              <w:left w:val="nil"/>
              <w:right w:val="nil"/>
            </w:tcBorders>
          </w:tcPr>
          <w:p w14:paraId="1F9366E3" w14:textId="77777777" w:rsidR="002131C2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  <w:p w14:paraId="74DEDA78" w14:textId="77777777" w:rsidR="002131C2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  <w:p w14:paraId="24701CCA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  <w:p w14:paraId="7C0D3A23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</w:tr>
      <w:tr w:rsidR="002131C2" w:rsidRPr="006574DE" w14:paraId="7B1D01AC" w14:textId="77777777" w:rsidTr="00C40030">
        <w:tc>
          <w:tcPr>
            <w:tcW w:w="781" w:type="dxa"/>
            <w:vMerge w:val="restart"/>
          </w:tcPr>
          <w:p w14:paraId="129E62B6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Red.</w:t>
            </w:r>
          </w:p>
          <w:p w14:paraId="613D8D39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Br.</w:t>
            </w:r>
          </w:p>
        </w:tc>
        <w:tc>
          <w:tcPr>
            <w:tcW w:w="1957" w:type="dxa"/>
            <w:vMerge w:val="restart"/>
          </w:tcPr>
          <w:p w14:paraId="115FAAE3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PREZIME I IME NASTAVNIKA</w:t>
            </w:r>
          </w:p>
        </w:tc>
        <w:tc>
          <w:tcPr>
            <w:tcW w:w="977" w:type="dxa"/>
            <w:vMerge w:val="restart"/>
            <w:tcBorders>
              <w:right w:val="single" w:sz="12" w:space="0" w:color="auto"/>
            </w:tcBorders>
          </w:tcPr>
          <w:p w14:paraId="1E2B7E83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Broj učenika</w:t>
            </w:r>
          </w:p>
        </w:tc>
        <w:tc>
          <w:tcPr>
            <w:tcW w:w="5607" w:type="dxa"/>
            <w:gridSpan w:val="15"/>
            <w:tcBorders>
              <w:left w:val="single" w:sz="12" w:space="0" w:color="auto"/>
            </w:tcBorders>
          </w:tcPr>
          <w:p w14:paraId="05A13C56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RAZRED</w:t>
            </w:r>
          </w:p>
        </w:tc>
        <w:tc>
          <w:tcPr>
            <w:tcW w:w="992" w:type="dxa"/>
          </w:tcPr>
          <w:p w14:paraId="1594736E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Svega časova</w:t>
            </w:r>
          </w:p>
        </w:tc>
      </w:tr>
      <w:tr w:rsidR="002131C2" w:rsidRPr="006574DE" w14:paraId="72A83CDB" w14:textId="77777777" w:rsidTr="00C40030">
        <w:tc>
          <w:tcPr>
            <w:tcW w:w="781" w:type="dxa"/>
            <w:vMerge/>
          </w:tcPr>
          <w:p w14:paraId="22D624F6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1957" w:type="dxa"/>
            <w:vMerge/>
          </w:tcPr>
          <w:p w14:paraId="0C54C66A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977" w:type="dxa"/>
            <w:vMerge/>
            <w:tcBorders>
              <w:right w:val="single" w:sz="12" w:space="0" w:color="auto"/>
            </w:tcBorders>
          </w:tcPr>
          <w:p w14:paraId="2B4C8A34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</w:tcPr>
          <w:p w14:paraId="325EC17C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II</w:t>
            </w:r>
          </w:p>
        </w:tc>
        <w:tc>
          <w:tcPr>
            <w:tcW w:w="469" w:type="dxa"/>
          </w:tcPr>
          <w:p w14:paraId="78318EA8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III</w:t>
            </w:r>
          </w:p>
        </w:tc>
        <w:tc>
          <w:tcPr>
            <w:tcW w:w="708" w:type="dxa"/>
            <w:gridSpan w:val="2"/>
          </w:tcPr>
          <w:p w14:paraId="203AB05B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IV</w:t>
            </w:r>
          </w:p>
        </w:tc>
        <w:tc>
          <w:tcPr>
            <w:tcW w:w="807" w:type="dxa"/>
            <w:gridSpan w:val="2"/>
          </w:tcPr>
          <w:p w14:paraId="068C4723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</w:t>
            </w:r>
          </w:p>
        </w:tc>
        <w:tc>
          <w:tcPr>
            <w:tcW w:w="753" w:type="dxa"/>
            <w:gridSpan w:val="2"/>
          </w:tcPr>
          <w:p w14:paraId="4E91C668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VI</w:t>
            </w:r>
          </w:p>
        </w:tc>
        <w:tc>
          <w:tcPr>
            <w:tcW w:w="708" w:type="dxa"/>
            <w:gridSpan w:val="3"/>
          </w:tcPr>
          <w:p w14:paraId="49756291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VII</w:t>
            </w:r>
          </w:p>
        </w:tc>
        <w:tc>
          <w:tcPr>
            <w:tcW w:w="709" w:type="dxa"/>
            <w:gridSpan w:val="2"/>
          </w:tcPr>
          <w:p w14:paraId="375325E6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VIII</w:t>
            </w:r>
          </w:p>
        </w:tc>
        <w:tc>
          <w:tcPr>
            <w:tcW w:w="567" w:type="dxa"/>
          </w:tcPr>
          <w:p w14:paraId="0BE1BE80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IX</w:t>
            </w:r>
          </w:p>
        </w:tc>
        <w:tc>
          <w:tcPr>
            <w:tcW w:w="992" w:type="dxa"/>
          </w:tcPr>
          <w:p w14:paraId="6E55F516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</w:tr>
      <w:tr w:rsidR="002131C2" w:rsidRPr="006574DE" w14:paraId="4751C6EA" w14:textId="77777777" w:rsidTr="00C40030">
        <w:tc>
          <w:tcPr>
            <w:tcW w:w="10314" w:type="dxa"/>
            <w:gridSpan w:val="19"/>
          </w:tcPr>
          <w:p w14:paraId="3B33A51B" w14:textId="77777777" w:rsidR="002131C2" w:rsidRPr="00985AFB" w:rsidRDefault="002131C2" w:rsidP="00C40030">
            <w:pPr>
              <w:jc w:val="center"/>
              <w:rPr>
                <w:color w:val="EFAE57"/>
                <w:sz w:val="23"/>
                <w:szCs w:val="23"/>
                <w:lang w:val="sr-Latn-CS"/>
              </w:rPr>
            </w:pPr>
            <w:r w:rsidRPr="00985AFB">
              <w:rPr>
                <w:b/>
                <w:color w:val="EFAE57"/>
                <w:sz w:val="23"/>
                <w:szCs w:val="23"/>
                <w:lang w:val="sr-Latn-CS"/>
              </w:rPr>
              <w:t>INSTRUMENT  : F  L  A  U   T  A</w:t>
            </w:r>
          </w:p>
        </w:tc>
      </w:tr>
      <w:tr w:rsidR="002131C2" w:rsidRPr="006574DE" w14:paraId="0BB67916" w14:textId="77777777" w:rsidTr="00C40030">
        <w:tc>
          <w:tcPr>
            <w:tcW w:w="781" w:type="dxa"/>
          </w:tcPr>
          <w:p w14:paraId="2748CB23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1.</w:t>
            </w:r>
          </w:p>
        </w:tc>
        <w:tc>
          <w:tcPr>
            <w:tcW w:w="1957" w:type="dxa"/>
          </w:tcPr>
          <w:p w14:paraId="2EA5C62C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 xml:space="preserve"> Petković Ivana</w:t>
            </w: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28B05243" w14:textId="403D94A5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15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</w:tcPr>
          <w:p w14:paraId="0F50AABC" w14:textId="5E57644B" w:rsidR="002131C2" w:rsidRPr="006574DE" w:rsidRDefault="007F24ED" w:rsidP="00C40030">
            <w:pPr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4</w:t>
            </w:r>
          </w:p>
        </w:tc>
        <w:tc>
          <w:tcPr>
            <w:tcW w:w="469" w:type="dxa"/>
          </w:tcPr>
          <w:p w14:paraId="24B2B255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08" w:type="dxa"/>
            <w:gridSpan w:val="2"/>
          </w:tcPr>
          <w:p w14:paraId="76703E04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807" w:type="dxa"/>
            <w:gridSpan w:val="2"/>
          </w:tcPr>
          <w:p w14:paraId="4B08292C" w14:textId="3A69B421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798" w:type="dxa"/>
            <w:gridSpan w:val="3"/>
          </w:tcPr>
          <w:p w14:paraId="1320516E" w14:textId="4712306A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663" w:type="dxa"/>
            <w:gridSpan w:val="2"/>
          </w:tcPr>
          <w:p w14:paraId="59E0B7A2" w14:textId="40B78032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09" w:type="dxa"/>
            <w:gridSpan w:val="2"/>
          </w:tcPr>
          <w:p w14:paraId="1CF1B76B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567" w:type="dxa"/>
          </w:tcPr>
          <w:p w14:paraId="00163720" w14:textId="426A5523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992" w:type="dxa"/>
          </w:tcPr>
          <w:p w14:paraId="6F4D8364" w14:textId="2F7765CC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23,15</w:t>
            </w:r>
          </w:p>
        </w:tc>
      </w:tr>
      <w:tr w:rsidR="002131C2" w:rsidRPr="006574DE" w14:paraId="139D7484" w14:textId="77777777" w:rsidTr="00C40030">
        <w:tc>
          <w:tcPr>
            <w:tcW w:w="2738" w:type="dxa"/>
            <w:gridSpan w:val="2"/>
          </w:tcPr>
          <w:p w14:paraId="724FF584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6574DE">
              <w:rPr>
                <w:b/>
                <w:sz w:val="23"/>
                <w:szCs w:val="23"/>
                <w:lang w:val="sr-Latn-CS"/>
              </w:rPr>
              <w:t>S V E G A :</w:t>
            </w: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008AAF76" w14:textId="1F56E499" w:rsidR="002131C2" w:rsidRPr="006574DE" w:rsidRDefault="002131C2" w:rsidP="007F24ED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</w:t>
            </w:r>
            <w:r w:rsidR="007F24ED">
              <w:rPr>
                <w:b/>
                <w:sz w:val="23"/>
                <w:szCs w:val="23"/>
                <w:lang w:val="sr-Latn-CS"/>
              </w:rPr>
              <w:t>5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</w:tcPr>
          <w:p w14:paraId="6379E18F" w14:textId="25523F22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469" w:type="dxa"/>
          </w:tcPr>
          <w:p w14:paraId="55CF24C8" w14:textId="4E8A28F6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708" w:type="dxa"/>
            <w:gridSpan w:val="2"/>
          </w:tcPr>
          <w:p w14:paraId="06C2FF4D" w14:textId="612B207C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807" w:type="dxa"/>
            <w:gridSpan w:val="2"/>
          </w:tcPr>
          <w:p w14:paraId="01C8DD01" w14:textId="19DA278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798" w:type="dxa"/>
            <w:gridSpan w:val="3"/>
          </w:tcPr>
          <w:p w14:paraId="11D33367" w14:textId="5972880C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663" w:type="dxa"/>
            <w:gridSpan w:val="2"/>
          </w:tcPr>
          <w:p w14:paraId="6E67A732" w14:textId="30842B01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709" w:type="dxa"/>
            <w:gridSpan w:val="2"/>
          </w:tcPr>
          <w:p w14:paraId="19862386" w14:textId="0767B47F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567" w:type="dxa"/>
          </w:tcPr>
          <w:p w14:paraId="4A0D96FB" w14:textId="4D3F1078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992" w:type="dxa"/>
          </w:tcPr>
          <w:p w14:paraId="06660A15" w14:textId="2E820679" w:rsidR="002131C2" w:rsidRPr="006574DE" w:rsidRDefault="007F24ED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23,15</w:t>
            </w:r>
          </w:p>
        </w:tc>
      </w:tr>
    </w:tbl>
    <w:p w14:paraId="1A8B97DD" w14:textId="77777777" w:rsidR="002131C2" w:rsidRDefault="002131C2" w:rsidP="002131C2">
      <w:pPr>
        <w:rPr>
          <w:sz w:val="23"/>
          <w:szCs w:val="23"/>
          <w:lang w:val="sr-Latn-CS"/>
        </w:rPr>
      </w:pPr>
    </w:p>
    <w:p w14:paraId="784DBDB1" w14:textId="77777777" w:rsidR="002131C2" w:rsidRDefault="002131C2" w:rsidP="002131C2">
      <w:pPr>
        <w:rPr>
          <w:sz w:val="23"/>
          <w:szCs w:val="23"/>
          <w:lang w:val="sr-Latn-CS"/>
        </w:rPr>
      </w:pPr>
    </w:p>
    <w:p w14:paraId="59732948" w14:textId="77777777" w:rsidR="002131C2" w:rsidRDefault="002131C2" w:rsidP="002131C2">
      <w:pPr>
        <w:rPr>
          <w:sz w:val="23"/>
          <w:szCs w:val="23"/>
          <w:lang w:val="sr-Latn-CS"/>
        </w:rPr>
      </w:pPr>
    </w:p>
    <w:p w14:paraId="3203A445" w14:textId="77777777" w:rsidR="002131C2" w:rsidRPr="002144EB" w:rsidRDefault="002131C2" w:rsidP="002131C2">
      <w:pPr>
        <w:rPr>
          <w:sz w:val="23"/>
          <w:szCs w:val="23"/>
          <w:lang w:val="sr-Latn-C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1897"/>
        <w:gridCol w:w="967"/>
        <w:gridCol w:w="720"/>
        <w:gridCol w:w="755"/>
        <w:gridCol w:w="803"/>
        <w:gridCol w:w="803"/>
        <w:gridCol w:w="764"/>
        <w:gridCol w:w="612"/>
        <w:gridCol w:w="459"/>
        <w:gridCol w:w="1790"/>
      </w:tblGrid>
      <w:tr w:rsidR="002131C2" w:rsidRPr="006574DE" w14:paraId="1C4AFB56" w14:textId="77777777" w:rsidTr="00C40030">
        <w:tc>
          <w:tcPr>
            <w:tcW w:w="744" w:type="dxa"/>
            <w:vMerge w:val="restart"/>
          </w:tcPr>
          <w:p w14:paraId="50C1C13C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Red.</w:t>
            </w:r>
          </w:p>
          <w:p w14:paraId="341EF04B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br.</w:t>
            </w:r>
          </w:p>
        </w:tc>
        <w:tc>
          <w:tcPr>
            <w:tcW w:w="1897" w:type="dxa"/>
            <w:vMerge w:val="restart"/>
          </w:tcPr>
          <w:p w14:paraId="21F52A64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PREZIME I IME NASTAVNIKA</w:t>
            </w:r>
          </w:p>
        </w:tc>
        <w:tc>
          <w:tcPr>
            <w:tcW w:w="967" w:type="dxa"/>
            <w:vMerge w:val="restart"/>
            <w:tcBorders>
              <w:right w:val="single" w:sz="12" w:space="0" w:color="auto"/>
            </w:tcBorders>
          </w:tcPr>
          <w:p w14:paraId="5567FA32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Broj učenika</w:t>
            </w:r>
          </w:p>
        </w:tc>
        <w:tc>
          <w:tcPr>
            <w:tcW w:w="4916" w:type="dxa"/>
            <w:gridSpan w:val="7"/>
            <w:tcBorders>
              <w:left w:val="single" w:sz="12" w:space="0" w:color="auto"/>
            </w:tcBorders>
          </w:tcPr>
          <w:p w14:paraId="10F62F07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RAZRED</w:t>
            </w:r>
          </w:p>
        </w:tc>
        <w:tc>
          <w:tcPr>
            <w:tcW w:w="1790" w:type="dxa"/>
            <w:vMerge w:val="restart"/>
          </w:tcPr>
          <w:p w14:paraId="4F76D15F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Svega časova</w:t>
            </w:r>
          </w:p>
        </w:tc>
      </w:tr>
      <w:tr w:rsidR="002131C2" w:rsidRPr="006574DE" w14:paraId="649ABC0D" w14:textId="77777777" w:rsidTr="00C40030">
        <w:tc>
          <w:tcPr>
            <w:tcW w:w="744" w:type="dxa"/>
            <w:vMerge/>
          </w:tcPr>
          <w:p w14:paraId="0398D336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1897" w:type="dxa"/>
            <w:vMerge/>
          </w:tcPr>
          <w:p w14:paraId="18EB5E3D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967" w:type="dxa"/>
            <w:vMerge/>
            <w:tcBorders>
              <w:right w:val="single" w:sz="12" w:space="0" w:color="auto"/>
            </w:tcBorders>
          </w:tcPr>
          <w:p w14:paraId="188B16AA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AF13CB2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II</w:t>
            </w:r>
          </w:p>
        </w:tc>
        <w:tc>
          <w:tcPr>
            <w:tcW w:w="755" w:type="dxa"/>
          </w:tcPr>
          <w:p w14:paraId="03B23057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III</w:t>
            </w:r>
          </w:p>
        </w:tc>
        <w:tc>
          <w:tcPr>
            <w:tcW w:w="803" w:type="dxa"/>
          </w:tcPr>
          <w:p w14:paraId="65F52B81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IV</w:t>
            </w:r>
          </w:p>
        </w:tc>
        <w:tc>
          <w:tcPr>
            <w:tcW w:w="803" w:type="dxa"/>
          </w:tcPr>
          <w:p w14:paraId="0992F305" w14:textId="190ACBB3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</w:t>
            </w:r>
            <w:r w:rsidR="007F24ED">
              <w:rPr>
                <w:sz w:val="23"/>
                <w:szCs w:val="23"/>
                <w:lang w:val="sr-Latn-CS"/>
              </w:rPr>
              <w:t>I</w:t>
            </w:r>
          </w:p>
        </w:tc>
        <w:tc>
          <w:tcPr>
            <w:tcW w:w="764" w:type="dxa"/>
          </w:tcPr>
          <w:p w14:paraId="6581C3A8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VII</w:t>
            </w:r>
          </w:p>
        </w:tc>
        <w:tc>
          <w:tcPr>
            <w:tcW w:w="612" w:type="dxa"/>
          </w:tcPr>
          <w:p w14:paraId="3E3BF0C1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VIII</w:t>
            </w:r>
          </w:p>
        </w:tc>
        <w:tc>
          <w:tcPr>
            <w:tcW w:w="459" w:type="dxa"/>
          </w:tcPr>
          <w:p w14:paraId="1C8FE519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IX</w:t>
            </w:r>
          </w:p>
        </w:tc>
        <w:tc>
          <w:tcPr>
            <w:tcW w:w="1790" w:type="dxa"/>
            <w:vMerge/>
          </w:tcPr>
          <w:p w14:paraId="5754A069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</w:tr>
      <w:tr w:rsidR="002131C2" w:rsidRPr="006574DE" w14:paraId="22F3FCE1" w14:textId="77777777" w:rsidTr="00C40030">
        <w:tc>
          <w:tcPr>
            <w:tcW w:w="10314" w:type="dxa"/>
            <w:gridSpan w:val="11"/>
          </w:tcPr>
          <w:p w14:paraId="1F2D2BBF" w14:textId="77777777" w:rsidR="002131C2" w:rsidRPr="00985AFB" w:rsidRDefault="002131C2" w:rsidP="00C40030">
            <w:pPr>
              <w:jc w:val="center"/>
              <w:rPr>
                <w:color w:val="EFAE57"/>
                <w:sz w:val="23"/>
                <w:szCs w:val="23"/>
                <w:lang w:val="sr-Latn-CS"/>
              </w:rPr>
            </w:pPr>
            <w:r w:rsidRPr="00985AFB">
              <w:rPr>
                <w:b/>
                <w:color w:val="EFAE57"/>
                <w:sz w:val="23"/>
                <w:szCs w:val="23"/>
                <w:lang w:val="sr-Latn-CS"/>
              </w:rPr>
              <w:t>INSTRUMENT  : K L A R I N E T  i SAKSOFON</w:t>
            </w:r>
          </w:p>
        </w:tc>
      </w:tr>
      <w:tr w:rsidR="002131C2" w:rsidRPr="006574DE" w14:paraId="17AF735C" w14:textId="77777777" w:rsidTr="00C40030">
        <w:tc>
          <w:tcPr>
            <w:tcW w:w="744" w:type="dxa"/>
          </w:tcPr>
          <w:p w14:paraId="053909F3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1.</w:t>
            </w:r>
          </w:p>
        </w:tc>
        <w:tc>
          <w:tcPr>
            <w:tcW w:w="1897" w:type="dxa"/>
          </w:tcPr>
          <w:p w14:paraId="783F6A51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Vasić  Svetislav</w:t>
            </w:r>
          </w:p>
        </w:tc>
        <w:tc>
          <w:tcPr>
            <w:tcW w:w="967" w:type="dxa"/>
            <w:tcBorders>
              <w:right w:val="single" w:sz="12" w:space="0" w:color="auto"/>
            </w:tcBorders>
          </w:tcPr>
          <w:p w14:paraId="33DEAAB9" w14:textId="63110666" w:rsidR="002131C2" w:rsidRPr="006574DE" w:rsidRDefault="007F24ED" w:rsidP="00C40030">
            <w:pPr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0485A72" w14:textId="79ABBFE8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0</w:t>
            </w:r>
          </w:p>
        </w:tc>
        <w:tc>
          <w:tcPr>
            <w:tcW w:w="755" w:type="dxa"/>
          </w:tcPr>
          <w:p w14:paraId="72C275B8" w14:textId="5CC83030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0</w:t>
            </w:r>
          </w:p>
        </w:tc>
        <w:tc>
          <w:tcPr>
            <w:tcW w:w="803" w:type="dxa"/>
          </w:tcPr>
          <w:p w14:paraId="292AF76D" w14:textId="657F2809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803" w:type="dxa"/>
          </w:tcPr>
          <w:p w14:paraId="7062E1E4" w14:textId="6BE3811A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64" w:type="dxa"/>
          </w:tcPr>
          <w:p w14:paraId="1C80EB1B" w14:textId="2F097644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612" w:type="dxa"/>
          </w:tcPr>
          <w:p w14:paraId="18C82747" w14:textId="725A8B0B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0</w:t>
            </w:r>
          </w:p>
        </w:tc>
        <w:tc>
          <w:tcPr>
            <w:tcW w:w="459" w:type="dxa"/>
          </w:tcPr>
          <w:p w14:paraId="519798AC" w14:textId="631D1C3E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0</w:t>
            </w:r>
          </w:p>
        </w:tc>
        <w:tc>
          <w:tcPr>
            <w:tcW w:w="1790" w:type="dxa"/>
          </w:tcPr>
          <w:p w14:paraId="3FC8DC12" w14:textId="227EB21C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9,15</w:t>
            </w:r>
          </w:p>
        </w:tc>
      </w:tr>
      <w:tr w:rsidR="002131C2" w:rsidRPr="006574DE" w14:paraId="05B5541E" w14:textId="77777777" w:rsidTr="00C40030">
        <w:tc>
          <w:tcPr>
            <w:tcW w:w="2641" w:type="dxa"/>
            <w:gridSpan w:val="2"/>
          </w:tcPr>
          <w:p w14:paraId="40E95B93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6574DE">
              <w:rPr>
                <w:b/>
                <w:sz w:val="23"/>
                <w:szCs w:val="23"/>
                <w:lang w:val="sr-Latn-CS"/>
              </w:rPr>
              <w:t>S V E G A :</w:t>
            </w:r>
          </w:p>
        </w:tc>
        <w:tc>
          <w:tcPr>
            <w:tcW w:w="967" w:type="dxa"/>
            <w:tcBorders>
              <w:right w:val="single" w:sz="12" w:space="0" w:color="auto"/>
            </w:tcBorders>
          </w:tcPr>
          <w:p w14:paraId="536AF75C" w14:textId="20C8E36B" w:rsidR="002131C2" w:rsidRPr="006574DE" w:rsidRDefault="007F24ED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9A05FE9" w14:textId="7CAC0455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755" w:type="dxa"/>
          </w:tcPr>
          <w:p w14:paraId="288C3F2B" w14:textId="5D2C0440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803" w:type="dxa"/>
          </w:tcPr>
          <w:p w14:paraId="27602013" w14:textId="40E64684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803" w:type="dxa"/>
          </w:tcPr>
          <w:p w14:paraId="2DBB4F5F" w14:textId="5894008F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764" w:type="dxa"/>
          </w:tcPr>
          <w:p w14:paraId="05E0BA85" w14:textId="618F7BFA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612" w:type="dxa"/>
          </w:tcPr>
          <w:p w14:paraId="19602CFA" w14:textId="733F6195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459" w:type="dxa"/>
          </w:tcPr>
          <w:p w14:paraId="19AA3030" w14:textId="16952880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1790" w:type="dxa"/>
          </w:tcPr>
          <w:p w14:paraId="31077236" w14:textId="626C3F78" w:rsidR="002131C2" w:rsidRPr="006574DE" w:rsidRDefault="007F24ED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9,15</w:t>
            </w:r>
          </w:p>
        </w:tc>
      </w:tr>
    </w:tbl>
    <w:p w14:paraId="1868B5DA" w14:textId="77777777" w:rsidR="002131C2" w:rsidRDefault="002131C2" w:rsidP="002131C2">
      <w:pPr>
        <w:rPr>
          <w:b/>
          <w:sz w:val="23"/>
          <w:szCs w:val="23"/>
          <w:lang w:val="sr-Latn-CS"/>
        </w:rPr>
      </w:pPr>
    </w:p>
    <w:p w14:paraId="04153375" w14:textId="77777777" w:rsidR="002131C2" w:rsidRDefault="002131C2" w:rsidP="002131C2">
      <w:pPr>
        <w:rPr>
          <w:b/>
          <w:sz w:val="23"/>
          <w:szCs w:val="23"/>
          <w:lang w:val="sr-Latn-CS"/>
        </w:rPr>
      </w:pPr>
    </w:p>
    <w:p w14:paraId="3C63B904" w14:textId="77777777" w:rsidR="002131C2" w:rsidRDefault="002131C2" w:rsidP="002131C2">
      <w:pPr>
        <w:rPr>
          <w:b/>
          <w:sz w:val="23"/>
          <w:szCs w:val="23"/>
          <w:lang w:val="sr-Latn-CS"/>
        </w:rPr>
      </w:pPr>
    </w:p>
    <w:p w14:paraId="58BD9A0E" w14:textId="77777777" w:rsidR="002131C2" w:rsidRPr="002144EB" w:rsidRDefault="002131C2" w:rsidP="002131C2">
      <w:pPr>
        <w:rPr>
          <w:b/>
          <w:sz w:val="23"/>
          <w:szCs w:val="23"/>
          <w:lang w:val="sr-Latn-C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932"/>
        <w:gridCol w:w="1031"/>
        <w:gridCol w:w="745"/>
        <w:gridCol w:w="804"/>
        <w:gridCol w:w="805"/>
        <w:gridCol w:w="769"/>
        <w:gridCol w:w="769"/>
        <w:gridCol w:w="769"/>
        <w:gridCol w:w="1923"/>
      </w:tblGrid>
      <w:tr w:rsidR="002131C2" w:rsidRPr="006574DE" w14:paraId="21ECA08A" w14:textId="77777777" w:rsidTr="00C40030">
        <w:tc>
          <w:tcPr>
            <w:tcW w:w="767" w:type="dxa"/>
            <w:vMerge w:val="restart"/>
          </w:tcPr>
          <w:p w14:paraId="7CCBEF7D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Red.</w:t>
            </w:r>
          </w:p>
          <w:p w14:paraId="36AF7789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br.</w:t>
            </w:r>
          </w:p>
        </w:tc>
        <w:tc>
          <w:tcPr>
            <w:tcW w:w="1932" w:type="dxa"/>
            <w:vMerge w:val="restart"/>
          </w:tcPr>
          <w:p w14:paraId="0489969E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PREZIME I IME NASTAVNIKA</w:t>
            </w:r>
          </w:p>
        </w:tc>
        <w:tc>
          <w:tcPr>
            <w:tcW w:w="1031" w:type="dxa"/>
            <w:vMerge w:val="restart"/>
            <w:tcBorders>
              <w:right w:val="single" w:sz="12" w:space="0" w:color="auto"/>
            </w:tcBorders>
          </w:tcPr>
          <w:p w14:paraId="2D63E8B1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Broj učenika</w:t>
            </w:r>
          </w:p>
        </w:tc>
        <w:tc>
          <w:tcPr>
            <w:tcW w:w="4661" w:type="dxa"/>
            <w:gridSpan w:val="6"/>
            <w:tcBorders>
              <w:left w:val="single" w:sz="12" w:space="0" w:color="auto"/>
            </w:tcBorders>
          </w:tcPr>
          <w:p w14:paraId="6CE2981A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RAZRED</w:t>
            </w:r>
          </w:p>
        </w:tc>
        <w:tc>
          <w:tcPr>
            <w:tcW w:w="1923" w:type="dxa"/>
            <w:vMerge w:val="restart"/>
          </w:tcPr>
          <w:p w14:paraId="4BF21A6D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Svega časova</w:t>
            </w:r>
          </w:p>
        </w:tc>
      </w:tr>
      <w:tr w:rsidR="002131C2" w:rsidRPr="006574DE" w14:paraId="32156879" w14:textId="77777777" w:rsidTr="00C40030">
        <w:tc>
          <w:tcPr>
            <w:tcW w:w="767" w:type="dxa"/>
            <w:vMerge/>
          </w:tcPr>
          <w:p w14:paraId="0DD798EA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1932" w:type="dxa"/>
            <w:vMerge/>
          </w:tcPr>
          <w:p w14:paraId="23120720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1031" w:type="dxa"/>
            <w:vMerge/>
            <w:tcBorders>
              <w:right w:val="single" w:sz="12" w:space="0" w:color="auto"/>
            </w:tcBorders>
          </w:tcPr>
          <w:p w14:paraId="05A8205C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45" w:type="dxa"/>
            <w:tcBorders>
              <w:left w:val="single" w:sz="12" w:space="0" w:color="auto"/>
            </w:tcBorders>
          </w:tcPr>
          <w:p w14:paraId="1DEE12B6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</w:t>
            </w:r>
          </w:p>
        </w:tc>
        <w:tc>
          <w:tcPr>
            <w:tcW w:w="804" w:type="dxa"/>
          </w:tcPr>
          <w:p w14:paraId="515086D0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II</w:t>
            </w:r>
          </w:p>
        </w:tc>
        <w:tc>
          <w:tcPr>
            <w:tcW w:w="805" w:type="dxa"/>
          </w:tcPr>
          <w:p w14:paraId="1950CA55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III</w:t>
            </w:r>
          </w:p>
        </w:tc>
        <w:tc>
          <w:tcPr>
            <w:tcW w:w="769" w:type="dxa"/>
          </w:tcPr>
          <w:p w14:paraId="4B6EE084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69" w:type="dxa"/>
          </w:tcPr>
          <w:p w14:paraId="77A80649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69" w:type="dxa"/>
          </w:tcPr>
          <w:p w14:paraId="040612AA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1923" w:type="dxa"/>
            <w:vMerge/>
          </w:tcPr>
          <w:p w14:paraId="7806A5D9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</w:tr>
      <w:tr w:rsidR="002131C2" w:rsidRPr="006574DE" w14:paraId="46C6C079" w14:textId="77777777" w:rsidTr="00C40030">
        <w:trPr>
          <w:trHeight w:val="284"/>
        </w:trPr>
        <w:tc>
          <w:tcPr>
            <w:tcW w:w="10314" w:type="dxa"/>
            <w:gridSpan w:val="10"/>
          </w:tcPr>
          <w:p w14:paraId="7A55C07F" w14:textId="77777777" w:rsidR="002131C2" w:rsidRPr="00985AFB" w:rsidRDefault="002131C2" w:rsidP="00C40030">
            <w:pPr>
              <w:jc w:val="center"/>
              <w:rPr>
                <w:color w:val="EFAE57"/>
                <w:sz w:val="23"/>
                <w:szCs w:val="23"/>
                <w:lang w:val="sr-Latn-CS"/>
              </w:rPr>
            </w:pPr>
            <w:r w:rsidRPr="00985AFB">
              <w:rPr>
                <w:b/>
                <w:color w:val="EFAE57"/>
                <w:sz w:val="23"/>
                <w:szCs w:val="23"/>
                <w:lang w:val="sr-Latn-CS"/>
              </w:rPr>
              <w:t>S  O  L  O           P  J  E  V  A  NJ  E</w:t>
            </w:r>
          </w:p>
        </w:tc>
      </w:tr>
      <w:tr w:rsidR="002131C2" w:rsidRPr="006574DE" w14:paraId="49D7733B" w14:textId="77777777" w:rsidTr="00C40030">
        <w:tc>
          <w:tcPr>
            <w:tcW w:w="767" w:type="dxa"/>
          </w:tcPr>
          <w:p w14:paraId="51D2B101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1.</w:t>
            </w:r>
          </w:p>
        </w:tc>
        <w:tc>
          <w:tcPr>
            <w:tcW w:w="1932" w:type="dxa"/>
          </w:tcPr>
          <w:p w14:paraId="1ADD6568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Tomašević Stevan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3A880BCA" w14:textId="37552B19" w:rsidR="002131C2" w:rsidRPr="006574DE" w:rsidRDefault="002131C2" w:rsidP="007F24ED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  <w:r w:rsidR="007F24ED">
              <w:rPr>
                <w:sz w:val="23"/>
                <w:szCs w:val="23"/>
                <w:lang w:val="sr-Latn-CS"/>
              </w:rPr>
              <w:t>4</w:t>
            </w:r>
          </w:p>
        </w:tc>
        <w:tc>
          <w:tcPr>
            <w:tcW w:w="745" w:type="dxa"/>
            <w:tcBorders>
              <w:left w:val="single" w:sz="12" w:space="0" w:color="auto"/>
            </w:tcBorders>
          </w:tcPr>
          <w:p w14:paraId="10392964" w14:textId="1E933C7C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6</w:t>
            </w:r>
          </w:p>
        </w:tc>
        <w:tc>
          <w:tcPr>
            <w:tcW w:w="804" w:type="dxa"/>
          </w:tcPr>
          <w:p w14:paraId="7BF58F1B" w14:textId="1489D98B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805" w:type="dxa"/>
          </w:tcPr>
          <w:p w14:paraId="167FFE57" w14:textId="6593CD4C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6</w:t>
            </w:r>
          </w:p>
        </w:tc>
        <w:tc>
          <w:tcPr>
            <w:tcW w:w="769" w:type="dxa"/>
          </w:tcPr>
          <w:p w14:paraId="474D0913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69" w:type="dxa"/>
          </w:tcPr>
          <w:p w14:paraId="716203F4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69" w:type="dxa"/>
          </w:tcPr>
          <w:p w14:paraId="583E909D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1923" w:type="dxa"/>
          </w:tcPr>
          <w:p w14:paraId="733EC34E" w14:textId="65430B20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28</w:t>
            </w:r>
          </w:p>
        </w:tc>
      </w:tr>
      <w:tr w:rsidR="002131C2" w:rsidRPr="006574DE" w14:paraId="1D9F3378" w14:textId="77777777" w:rsidTr="00C40030">
        <w:tc>
          <w:tcPr>
            <w:tcW w:w="767" w:type="dxa"/>
          </w:tcPr>
          <w:p w14:paraId="696C8DDA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2.</w:t>
            </w:r>
          </w:p>
        </w:tc>
        <w:tc>
          <w:tcPr>
            <w:tcW w:w="1932" w:type="dxa"/>
          </w:tcPr>
          <w:p w14:paraId="048AC1DC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Ražnatović Jovana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5A3BCA58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13</w:t>
            </w:r>
          </w:p>
        </w:tc>
        <w:tc>
          <w:tcPr>
            <w:tcW w:w="745" w:type="dxa"/>
            <w:tcBorders>
              <w:left w:val="single" w:sz="12" w:space="0" w:color="auto"/>
            </w:tcBorders>
          </w:tcPr>
          <w:p w14:paraId="42CE7F5D" w14:textId="11FEBEDF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7</w:t>
            </w:r>
          </w:p>
        </w:tc>
        <w:tc>
          <w:tcPr>
            <w:tcW w:w="804" w:type="dxa"/>
          </w:tcPr>
          <w:p w14:paraId="06F8F41F" w14:textId="4B5B0187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805" w:type="dxa"/>
          </w:tcPr>
          <w:p w14:paraId="17B9FADE" w14:textId="7719CB41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5</w:t>
            </w:r>
          </w:p>
        </w:tc>
        <w:tc>
          <w:tcPr>
            <w:tcW w:w="769" w:type="dxa"/>
          </w:tcPr>
          <w:p w14:paraId="54D9D390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69" w:type="dxa"/>
          </w:tcPr>
          <w:p w14:paraId="43962F00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69" w:type="dxa"/>
          </w:tcPr>
          <w:p w14:paraId="7395FE38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1923" w:type="dxa"/>
          </w:tcPr>
          <w:p w14:paraId="5C46A7C6" w14:textId="462CAADE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26</w:t>
            </w:r>
          </w:p>
        </w:tc>
      </w:tr>
      <w:tr w:rsidR="002131C2" w:rsidRPr="006574DE" w14:paraId="1D5D0691" w14:textId="77777777" w:rsidTr="00C40030">
        <w:tc>
          <w:tcPr>
            <w:tcW w:w="767" w:type="dxa"/>
          </w:tcPr>
          <w:p w14:paraId="7F864294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3</w:t>
            </w:r>
          </w:p>
        </w:tc>
        <w:tc>
          <w:tcPr>
            <w:tcW w:w="1932" w:type="dxa"/>
          </w:tcPr>
          <w:p w14:paraId="5CB52C9D" w14:textId="4BB06993" w:rsidR="002131C2" w:rsidRPr="005E797A" w:rsidRDefault="007F24ED" w:rsidP="00C40030">
            <w:pPr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Marina Dedić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2D7D5ED3" w14:textId="54B40E5D" w:rsidR="002131C2" w:rsidRPr="006574DE" w:rsidRDefault="007F24ED" w:rsidP="007F24ED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6</w:t>
            </w:r>
          </w:p>
        </w:tc>
        <w:tc>
          <w:tcPr>
            <w:tcW w:w="745" w:type="dxa"/>
            <w:tcBorders>
              <w:left w:val="single" w:sz="12" w:space="0" w:color="auto"/>
            </w:tcBorders>
          </w:tcPr>
          <w:p w14:paraId="3DAB8BAF" w14:textId="32BDF8BE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804" w:type="dxa"/>
          </w:tcPr>
          <w:p w14:paraId="791A99E7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/</w:t>
            </w:r>
          </w:p>
        </w:tc>
        <w:tc>
          <w:tcPr>
            <w:tcW w:w="805" w:type="dxa"/>
          </w:tcPr>
          <w:p w14:paraId="0C8F3140" w14:textId="73C32001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4</w:t>
            </w:r>
          </w:p>
        </w:tc>
        <w:tc>
          <w:tcPr>
            <w:tcW w:w="769" w:type="dxa"/>
          </w:tcPr>
          <w:p w14:paraId="6C612150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69" w:type="dxa"/>
          </w:tcPr>
          <w:p w14:paraId="6547FBB0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69" w:type="dxa"/>
          </w:tcPr>
          <w:p w14:paraId="158F7212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1923" w:type="dxa"/>
          </w:tcPr>
          <w:p w14:paraId="3B17DBEE" w14:textId="39FF4311" w:rsidR="002131C2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12</w:t>
            </w:r>
          </w:p>
        </w:tc>
      </w:tr>
      <w:tr w:rsidR="002131C2" w:rsidRPr="006574DE" w14:paraId="0C149BDB" w14:textId="77777777" w:rsidTr="00C40030">
        <w:tc>
          <w:tcPr>
            <w:tcW w:w="2699" w:type="dxa"/>
            <w:gridSpan w:val="2"/>
          </w:tcPr>
          <w:p w14:paraId="14D198A2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6574DE">
              <w:rPr>
                <w:b/>
                <w:sz w:val="23"/>
                <w:szCs w:val="23"/>
                <w:lang w:val="sr-Latn-CS"/>
              </w:rPr>
              <w:t>S V E G A :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47D93BEB" w14:textId="4E9BD81C" w:rsidR="002131C2" w:rsidRPr="006574DE" w:rsidRDefault="002131C2" w:rsidP="007F24ED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3</w:t>
            </w:r>
            <w:r w:rsidR="007F24ED">
              <w:rPr>
                <w:b/>
                <w:sz w:val="23"/>
                <w:szCs w:val="23"/>
                <w:lang w:val="sr-Latn-CS"/>
              </w:rPr>
              <w:t>3</w:t>
            </w:r>
          </w:p>
        </w:tc>
        <w:tc>
          <w:tcPr>
            <w:tcW w:w="745" w:type="dxa"/>
            <w:tcBorders>
              <w:left w:val="single" w:sz="12" w:space="0" w:color="auto"/>
            </w:tcBorders>
          </w:tcPr>
          <w:p w14:paraId="73DC81A2" w14:textId="259660E5" w:rsidR="002131C2" w:rsidRPr="006574DE" w:rsidRDefault="007F24ED" w:rsidP="007F24ED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15</w:t>
            </w:r>
          </w:p>
        </w:tc>
        <w:tc>
          <w:tcPr>
            <w:tcW w:w="804" w:type="dxa"/>
          </w:tcPr>
          <w:p w14:paraId="6D6606D4" w14:textId="3CFD0C94" w:rsidR="002131C2" w:rsidRPr="006574DE" w:rsidRDefault="007F24ED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3</w:t>
            </w:r>
          </w:p>
        </w:tc>
        <w:tc>
          <w:tcPr>
            <w:tcW w:w="805" w:type="dxa"/>
          </w:tcPr>
          <w:p w14:paraId="7E20F144" w14:textId="50B756E5" w:rsidR="002131C2" w:rsidRPr="006574DE" w:rsidRDefault="007F24ED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15</w:t>
            </w:r>
          </w:p>
        </w:tc>
        <w:tc>
          <w:tcPr>
            <w:tcW w:w="769" w:type="dxa"/>
          </w:tcPr>
          <w:p w14:paraId="50D4C074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769" w:type="dxa"/>
          </w:tcPr>
          <w:p w14:paraId="0CE7FAA2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769" w:type="dxa"/>
          </w:tcPr>
          <w:p w14:paraId="3A86E02F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1923" w:type="dxa"/>
          </w:tcPr>
          <w:p w14:paraId="635341EA" w14:textId="351C0392" w:rsidR="002131C2" w:rsidRPr="006574DE" w:rsidRDefault="007F24ED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6</w:t>
            </w:r>
            <w:r w:rsidR="002131C2">
              <w:rPr>
                <w:b/>
                <w:sz w:val="23"/>
                <w:szCs w:val="23"/>
                <w:lang w:val="sr-Latn-CS"/>
              </w:rPr>
              <w:t>6</w:t>
            </w:r>
          </w:p>
        </w:tc>
      </w:tr>
    </w:tbl>
    <w:p w14:paraId="0DABDEFA" w14:textId="77777777" w:rsidR="002131C2" w:rsidRDefault="002131C2" w:rsidP="002131C2">
      <w:pPr>
        <w:rPr>
          <w:b/>
          <w:sz w:val="23"/>
          <w:szCs w:val="23"/>
          <w:lang w:val="sr-Latn-CS"/>
        </w:rPr>
      </w:pPr>
    </w:p>
    <w:p w14:paraId="1595DC10" w14:textId="77777777" w:rsidR="002131C2" w:rsidRDefault="002131C2" w:rsidP="002131C2">
      <w:pPr>
        <w:rPr>
          <w:b/>
          <w:sz w:val="23"/>
          <w:szCs w:val="23"/>
          <w:lang w:val="sr-Latn-CS"/>
        </w:rPr>
      </w:pPr>
    </w:p>
    <w:p w14:paraId="312810FA" w14:textId="77777777" w:rsidR="002131C2" w:rsidRDefault="002131C2" w:rsidP="002131C2">
      <w:pPr>
        <w:rPr>
          <w:b/>
          <w:sz w:val="23"/>
          <w:szCs w:val="23"/>
          <w:lang w:val="sr-Latn-CS"/>
        </w:rPr>
      </w:pPr>
    </w:p>
    <w:p w14:paraId="69202561" w14:textId="77777777" w:rsidR="002131C2" w:rsidRDefault="002131C2" w:rsidP="002131C2">
      <w:pPr>
        <w:rPr>
          <w:b/>
          <w:sz w:val="23"/>
          <w:szCs w:val="23"/>
          <w:lang w:val="sr-Latn-CS"/>
        </w:rPr>
      </w:pPr>
    </w:p>
    <w:p w14:paraId="1146DCEC" w14:textId="77777777" w:rsidR="002131C2" w:rsidRPr="002144EB" w:rsidRDefault="002131C2" w:rsidP="002131C2">
      <w:pPr>
        <w:rPr>
          <w:b/>
          <w:sz w:val="23"/>
          <w:szCs w:val="23"/>
          <w:lang w:val="sr-Latn-C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1962"/>
        <w:gridCol w:w="979"/>
        <w:gridCol w:w="886"/>
        <w:gridCol w:w="912"/>
        <w:gridCol w:w="1140"/>
        <w:gridCol w:w="761"/>
        <w:gridCol w:w="37"/>
        <w:gridCol w:w="761"/>
        <w:gridCol w:w="57"/>
        <w:gridCol w:w="634"/>
        <w:gridCol w:w="1401"/>
      </w:tblGrid>
      <w:tr w:rsidR="002131C2" w:rsidRPr="006574DE" w14:paraId="776B740B" w14:textId="77777777" w:rsidTr="00C40030">
        <w:tc>
          <w:tcPr>
            <w:tcW w:w="784" w:type="dxa"/>
            <w:vMerge w:val="restart"/>
          </w:tcPr>
          <w:p w14:paraId="669605AD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Red.</w:t>
            </w:r>
          </w:p>
          <w:p w14:paraId="2464A3AD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Br.</w:t>
            </w:r>
          </w:p>
        </w:tc>
        <w:tc>
          <w:tcPr>
            <w:tcW w:w="1962" w:type="dxa"/>
            <w:vMerge w:val="restart"/>
          </w:tcPr>
          <w:p w14:paraId="43E7F7EB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PREZIME I IME NASTAVNIKA</w:t>
            </w:r>
          </w:p>
        </w:tc>
        <w:tc>
          <w:tcPr>
            <w:tcW w:w="979" w:type="dxa"/>
            <w:vMerge w:val="restart"/>
            <w:tcBorders>
              <w:right w:val="single" w:sz="12" w:space="0" w:color="auto"/>
            </w:tcBorders>
          </w:tcPr>
          <w:p w14:paraId="351EC492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Broj učenika</w:t>
            </w:r>
          </w:p>
        </w:tc>
        <w:tc>
          <w:tcPr>
            <w:tcW w:w="5188" w:type="dxa"/>
            <w:gridSpan w:val="8"/>
            <w:tcBorders>
              <w:left w:val="single" w:sz="12" w:space="0" w:color="auto"/>
            </w:tcBorders>
          </w:tcPr>
          <w:p w14:paraId="7867D27A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RAZRED</w:t>
            </w:r>
          </w:p>
        </w:tc>
        <w:tc>
          <w:tcPr>
            <w:tcW w:w="1401" w:type="dxa"/>
            <w:vMerge w:val="restart"/>
          </w:tcPr>
          <w:p w14:paraId="4202906D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Svega časova</w:t>
            </w:r>
          </w:p>
        </w:tc>
      </w:tr>
      <w:tr w:rsidR="002131C2" w:rsidRPr="006574DE" w14:paraId="3B788847" w14:textId="77777777" w:rsidTr="00C40030">
        <w:tc>
          <w:tcPr>
            <w:tcW w:w="784" w:type="dxa"/>
            <w:vMerge/>
          </w:tcPr>
          <w:p w14:paraId="704FD104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1962" w:type="dxa"/>
            <w:vMerge/>
          </w:tcPr>
          <w:p w14:paraId="41126C95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979" w:type="dxa"/>
            <w:vMerge/>
            <w:tcBorders>
              <w:right w:val="single" w:sz="12" w:space="0" w:color="auto"/>
            </w:tcBorders>
          </w:tcPr>
          <w:p w14:paraId="7ADC59C8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</w:tcPr>
          <w:p w14:paraId="726D3CB2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</w:t>
            </w:r>
          </w:p>
        </w:tc>
        <w:tc>
          <w:tcPr>
            <w:tcW w:w="912" w:type="dxa"/>
          </w:tcPr>
          <w:p w14:paraId="63BE805B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II</w:t>
            </w:r>
          </w:p>
        </w:tc>
        <w:tc>
          <w:tcPr>
            <w:tcW w:w="1140" w:type="dxa"/>
          </w:tcPr>
          <w:p w14:paraId="1E4F2177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III</w:t>
            </w:r>
          </w:p>
        </w:tc>
        <w:tc>
          <w:tcPr>
            <w:tcW w:w="798" w:type="dxa"/>
            <w:gridSpan w:val="2"/>
          </w:tcPr>
          <w:p w14:paraId="5CC3961D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IV</w:t>
            </w:r>
          </w:p>
        </w:tc>
        <w:tc>
          <w:tcPr>
            <w:tcW w:w="818" w:type="dxa"/>
            <w:gridSpan w:val="2"/>
          </w:tcPr>
          <w:p w14:paraId="5662C61A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 xml:space="preserve">V </w:t>
            </w:r>
          </w:p>
        </w:tc>
        <w:tc>
          <w:tcPr>
            <w:tcW w:w="634" w:type="dxa"/>
          </w:tcPr>
          <w:p w14:paraId="2656BF0B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VI</w:t>
            </w:r>
          </w:p>
        </w:tc>
        <w:tc>
          <w:tcPr>
            <w:tcW w:w="1401" w:type="dxa"/>
            <w:vMerge/>
          </w:tcPr>
          <w:p w14:paraId="68EBDC8A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</w:tr>
      <w:tr w:rsidR="002131C2" w:rsidRPr="006574DE" w14:paraId="155788C0" w14:textId="77777777" w:rsidTr="00C40030">
        <w:tc>
          <w:tcPr>
            <w:tcW w:w="10314" w:type="dxa"/>
            <w:gridSpan w:val="12"/>
          </w:tcPr>
          <w:p w14:paraId="1A10E616" w14:textId="77777777" w:rsidR="002131C2" w:rsidRPr="00985AFB" w:rsidRDefault="002131C2" w:rsidP="00C40030">
            <w:pPr>
              <w:jc w:val="center"/>
              <w:rPr>
                <w:color w:val="EFAE57"/>
                <w:sz w:val="23"/>
                <w:szCs w:val="23"/>
                <w:lang w:val="sr-Latn-CS"/>
              </w:rPr>
            </w:pPr>
            <w:r w:rsidRPr="00985AFB">
              <w:rPr>
                <w:b/>
                <w:color w:val="EFAE57"/>
                <w:sz w:val="23"/>
                <w:szCs w:val="23"/>
                <w:lang w:val="sr-Latn-CS"/>
              </w:rPr>
              <w:t>INSTRUMENT  : U D A R A LJ K E</w:t>
            </w:r>
          </w:p>
        </w:tc>
      </w:tr>
      <w:tr w:rsidR="002131C2" w:rsidRPr="006574DE" w14:paraId="39C397B5" w14:textId="77777777" w:rsidTr="00C40030">
        <w:tc>
          <w:tcPr>
            <w:tcW w:w="784" w:type="dxa"/>
          </w:tcPr>
          <w:p w14:paraId="5A25EE69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1.</w:t>
            </w:r>
          </w:p>
        </w:tc>
        <w:tc>
          <w:tcPr>
            <w:tcW w:w="1962" w:type="dxa"/>
          </w:tcPr>
          <w:p w14:paraId="7C3828FA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Nedović Oliver</w:t>
            </w:r>
          </w:p>
        </w:tc>
        <w:tc>
          <w:tcPr>
            <w:tcW w:w="979" w:type="dxa"/>
            <w:tcBorders>
              <w:right w:val="single" w:sz="12" w:space="0" w:color="auto"/>
            </w:tcBorders>
          </w:tcPr>
          <w:p w14:paraId="1189022C" w14:textId="5AFA9261" w:rsidR="002131C2" w:rsidRPr="006574DE" w:rsidRDefault="002131C2" w:rsidP="007F24ED">
            <w:pPr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 xml:space="preserve">     1</w:t>
            </w:r>
            <w:r w:rsidR="007F24ED">
              <w:rPr>
                <w:sz w:val="23"/>
                <w:szCs w:val="23"/>
                <w:lang w:val="sr-Latn-CS"/>
              </w:rPr>
              <w:t>3</w:t>
            </w:r>
          </w:p>
        </w:tc>
        <w:tc>
          <w:tcPr>
            <w:tcW w:w="886" w:type="dxa"/>
            <w:tcBorders>
              <w:left w:val="single" w:sz="12" w:space="0" w:color="auto"/>
            </w:tcBorders>
          </w:tcPr>
          <w:p w14:paraId="5025157E" w14:textId="37C25D18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912" w:type="dxa"/>
          </w:tcPr>
          <w:p w14:paraId="39B675DD" w14:textId="0B5142DB" w:rsidR="002131C2" w:rsidRPr="006574DE" w:rsidRDefault="007F24ED" w:rsidP="00C40030">
            <w:pPr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1140" w:type="dxa"/>
          </w:tcPr>
          <w:p w14:paraId="27D47920" w14:textId="5C159FD8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3</w:t>
            </w:r>
          </w:p>
        </w:tc>
        <w:tc>
          <w:tcPr>
            <w:tcW w:w="761" w:type="dxa"/>
          </w:tcPr>
          <w:p w14:paraId="1D37924D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98" w:type="dxa"/>
            <w:gridSpan w:val="2"/>
          </w:tcPr>
          <w:p w14:paraId="77F446FF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691" w:type="dxa"/>
            <w:gridSpan w:val="2"/>
          </w:tcPr>
          <w:p w14:paraId="71549939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1401" w:type="dxa"/>
          </w:tcPr>
          <w:p w14:paraId="558711D2" w14:textId="2AA4444B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21,15</w:t>
            </w:r>
          </w:p>
        </w:tc>
      </w:tr>
      <w:tr w:rsidR="002131C2" w:rsidRPr="006574DE" w14:paraId="7C748B24" w14:textId="77777777" w:rsidTr="00C40030">
        <w:tc>
          <w:tcPr>
            <w:tcW w:w="2746" w:type="dxa"/>
            <w:gridSpan w:val="2"/>
          </w:tcPr>
          <w:p w14:paraId="1F9FBC3E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6574DE">
              <w:rPr>
                <w:b/>
                <w:sz w:val="23"/>
                <w:szCs w:val="23"/>
                <w:lang w:val="sr-Latn-CS"/>
              </w:rPr>
              <w:t>S V E G A :</w:t>
            </w:r>
          </w:p>
        </w:tc>
        <w:tc>
          <w:tcPr>
            <w:tcW w:w="979" w:type="dxa"/>
            <w:tcBorders>
              <w:right w:val="single" w:sz="12" w:space="0" w:color="auto"/>
            </w:tcBorders>
          </w:tcPr>
          <w:p w14:paraId="4E0566EC" w14:textId="5FA2E548" w:rsidR="002131C2" w:rsidRPr="006574DE" w:rsidRDefault="002131C2" w:rsidP="007F24ED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</w:t>
            </w:r>
            <w:r w:rsidR="007F24ED">
              <w:rPr>
                <w:b/>
                <w:sz w:val="23"/>
                <w:szCs w:val="23"/>
                <w:lang w:val="sr-Latn-CS"/>
              </w:rPr>
              <w:t>3</w:t>
            </w:r>
          </w:p>
        </w:tc>
        <w:tc>
          <w:tcPr>
            <w:tcW w:w="886" w:type="dxa"/>
            <w:tcBorders>
              <w:left w:val="single" w:sz="12" w:space="0" w:color="auto"/>
            </w:tcBorders>
          </w:tcPr>
          <w:p w14:paraId="404A41C1" w14:textId="2BB3E0A2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912" w:type="dxa"/>
          </w:tcPr>
          <w:p w14:paraId="7BC950AB" w14:textId="01E7910A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1140" w:type="dxa"/>
          </w:tcPr>
          <w:p w14:paraId="75289BDD" w14:textId="676AA923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761" w:type="dxa"/>
          </w:tcPr>
          <w:p w14:paraId="31F07548" w14:textId="73D25743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798" w:type="dxa"/>
            <w:gridSpan w:val="2"/>
          </w:tcPr>
          <w:p w14:paraId="70D018B4" w14:textId="16CDE4E1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691" w:type="dxa"/>
            <w:gridSpan w:val="2"/>
          </w:tcPr>
          <w:p w14:paraId="7A50B184" w14:textId="44A20606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1401" w:type="dxa"/>
          </w:tcPr>
          <w:p w14:paraId="04B7062C" w14:textId="7F8B0926" w:rsidR="002131C2" w:rsidRPr="006574DE" w:rsidRDefault="007F24ED" w:rsidP="00C40030">
            <w:pPr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21,15</w:t>
            </w:r>
          </w:p>
        </w:tc>
      </w:tr>
    </w:tbl>
    <w:p w14:paraId="1E0AD705" w14:textId="77777777" w:rsidR="002131C2" w:rsidRDefault="002131C2" w:rsidP="002131C2">
      <w:pPr>
        <w:tabs>
          <w:tab w:val="left" w:pos="765"/>
        </w:tabs>
        <w:rPr>
          <w:b/>
          <w:sz w:val="23"/>
          <w:szCs w:val="23"/>
          <w:lang w:val="sr-Latn-CS"/>
        </w:rPr>
      </w:pPr>
      <w:r>
        <w:rPr>
          <w:b/>
          <w:sz w:val="23"/>
          <w:szCs w:val="23"/>
          <w:lang w:val="sr-Latn-CS"/>
        </w:rPr>
        <w:tab/>
      </w:r>
    </w:p>
    <w:p w14:paraId="20E7A6DF" w14:textId="77777777" w:rsidR="002131C2" w:rsidRDefault="002131C2" w:rsidP="002131C2">
      <w:pPr>
        <w:tabs>
          <w:tab w:val="left" w:pos="765"/>
        </w:tabs>
        <w:rPr>
          <w:b/>
          <w:sz w:val="23"/>
          <w:szCs w:val="23"/>
          <w:lang w:val="sr-Latn-CS"/>
        </w:rPr>
      </w:pPr>
    </w:p>
    <w:p w14:paraId="71F97A7F" w14:textId="77777777" w:rsidR="002131C2" w:rsidRDefault="002131C2" w:rsidP="002131C2">
      <w:pPr>
        <w:tabs>
          <w:tab w:val="left" w:pos="765"/>
        </w:tabs>
        <w:rPr>
          <w:b/>
          <w:sz w:val="23"/>
          <w:szCs w:val="23"/>
          <w:lang w:val="sr-Latn-CS"/>
        </w:rPr>
      </w:pPr>
    </w:p>
    <w:p w14:paraId="0ADD50E7" w14:textId="77777777" w:rsidR="002131C2" w:rsidRPr="002144EB" w:rsidRDefault="002131C2" w:rsidP="002131C2">
      <w:pPr>
        <w:jc w:val="center"/>
        <w:rPr>
          <w:b/>
          <w:sz w:val="23"/>
          <w:szCs w:val="23"/>
          <w:lang w:val="sr-Latn-C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960"/>
        <w:gridCol w:w="979"/>
        <w:gridCol w:w="781"/>
        <w:gridCol w:w="105"/>
        <w:gridCol w:w="471"/>
        <w:gridCol w:w="590"/>
        <w:gridCol w:w="761"/>
        <w:gridCol w:w="37"/>
        <w:gridCol w:w="587"/>
        <w:gridCol w:w="567"/>
        <w:gridCol w:w="142"/>
        <w:gridCol w:w="567"/>
        <w:gridCol w:w="567"/>
        <w:gridCol w:w="1417"/>
      </w:tblGrid>
      <w:tr w:rsidR="002131C2" w:rsidRPr="006574DE" w14:paraId="3455F96D" w14:textId="77777777" w:rsidTr="00C40030">
        <w:tc>
          <w:tcPr>
            <w:tcW w:w="783" w:type="dxa"/>
            <w:vMerge w:val="restart"/>
          </w:tcPr>
          <w:p w14:paraId="67755DA5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Red.</w:t>
            </w:r>
          </w:p>
          <w:p w14:paraId="1C9677D5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Br.</w:t>
            </w:r>
          </w:p>
        </w:tc>
        <w:tc>
          <w:tcPr>
            <w:tcW w:w="1960" w:type="dxa"/>
            <w:vMerge w:val="restart"/>
          </w:tcPr>
          <w:p w14:paraId="537FE7A4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PREZIME I IME NASTAVNIKA</w:t>
            </w:r>
          </w:p>
        </w:tc>
        <w:tc>
          <w:tcPr>
            <w:tcW w:w="979" w:type="dxa"/>
            <w:vMerge w:val="restart"/>
            <w:tcBorders>
              <w:right w:val="single" w:sz="12" w:space="0" w:color="auto"/>
            </w:tcBorders>
          </w:tcPr>
          <w:p w14:paraId="6CE6606F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Broj učenika</w:t>
            </w:r>
          </w:p>
        </w:tc>
        <w:tc>
          <w:tcPr>
            <w:tcW w:w="5175" w:type="dxa"/>
            <w:gridSpan w:val="11"/>
            <w:tcBorders>
              <w:left w:val="single" w:sz="12" w:space="0" w:color="auto"/>
            </w:tcBorders>
          </w:tcPr>
          <w:p w14:paraId="5D0E64B4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RAZRED</w:t>
            </w:r>
          </w:p>
        </w:tc>
        <w:tc>
          <w:tcPr>
            <w:tcW w:w="1417" w:type="dxa"/>
            <w:vMerge w:val="restart"/>
          </w:tcPr>
          <w:p w14:paraId="0C3A3A44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Svega</w:t>
            </w:r>
          </w:p>
          <w:p w14:paraId="30D9F342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 xml:space="preserve"> časova</w:t>
            </w:r>
          </w:p>
        </w:tc>
      </w:tr>
      <w:tr w:rsidR="002131C2" w:rsidRPr="006574DE" w14:paraId="6640827B" w14:textId="77777777" w:rsidTr="00C40030">
        <w:tc>
          <w:tcPr>
            <w:tcW w:w="783" w:type="dxa"/>
            <w:vMerge/>
          </w:tcPr>
          <w:p w14:paraId="614EAB41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1960" w:type="dxa"/>
            <w:vMerge/>
          </w:tcPr>
          <w:p w14:paraId="220CC298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979" w:type="dxa"/>
            <w:vMerge/>
            <w:tcBorders>
              <w:right w:val="single" w:sz="12" w:space="0" w:color="auto"/>
            </w:tcBorders>
          </w:tcPr>
          <w:p w14:paraId="5E91FCDC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</w:tcPr>
          <w:p w14:paraId="219E743E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II</w:t>
            </w:r>
          </w:p>
        </w:tc>
        <w:tc>
          <w:tcPr>
            <w:tcW w:w="576" w:type="dxa"/>
            <w:gridSpan w:val="2"/>
          </w:tcPr>
          <w:p w14:paraId="56DE2CB6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III</w:t>
            </w:r>
          </w:p>
        </w:tc>
        <w:tc>
          <w:tcPr>
            <w:tcW w:w="590" w:type="dxa"/>
          </w:tcPr>
          <w:p w14:paraId="2466392E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IV</w:t>
            </w:r>
          </w:p>
        </w:tc>
        <w:tc>
          <w:tcPr>
            <w:tcW w:w="798" w:type="dxa"/>
            <w:gridSpan w:val="2"/>
          </w:tcPr>
          <w:p w14:paraId="00AC653E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</w:t>
            </w:r>
          </w:p>
        </w:tc>
        <w:tc>
          <w:tcPr>
            <w:tcW w:w="587" w:type="dxa"/>
          </w:tcPr>
          <w:p w14:paraId="70B4B298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</w:t>
            </w:r>
            <w:r>
              <w:rPr>
                <w:sz w:val="23"/>
                <w:szCs w:val="23"/>
                <w:lang w:val="sr-Latn-CS"/>
              </w:rPr>
              <w:t>I</w:t>
            </w:r>
          </w:p>
        </w:tc>
        <w:tc>
          <w:tcPr>
            <w:tcW w:w="567" w:type="dxa"/>
          </w:tcPr>
          <w:p w14:paraId="5F345E77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VII</w:t>
            </w:r>
          </w:p>
        </w:tc>
        <w:tc>
          <w:tcPr>
            <w:tcW w:w="709" w:type="dxa"/>
            <w:gridSpan w:val="2"/>
          </w:tcPr>
          <w:p w14:paraId="7718DA29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VIII</w:t>
            </w:r>
          </w:p>
        </w:tc>
        <w:tc>
          <w:tcPr>
            <w:tcW w:w="567" w:type="dxa"/>
          </w:tcPr>
          <w:p w14:paraId="0F765C6C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IX</w:t>
            </w:r>
          </w:p>
        </w:tc>
        <w:tc>
          <w:tcPr>
            <w:tcW w:w="1417" w:type="dxa"/>
            <w:vMerge/>
          </w:tcPr>
          <w:p w14:paraId="4AC442B9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</w:tr>
      <w:tr w:rsidR="002131C2" w:rsidRPr="006574DE" w14:paraId="01D0D4B7" w14:textId="77777777" w:rsidTr="00C40030">
        <w:tc>
          <w:tcPr>
            <w:tcW w:w="10314" w:type="dxa"/>
            <w:gridSpan w:val="15"/>
          </w:tcPr>
          <w:p w14:paraId="53DA8944" w14:textId="77777777" w:rsidR="002131C2" w:rsidRPr="00985AFB" w:rsidRDefault="002131C2" w:rsidP="00C40030">
            <w:pPr>
              <w:jc w:val="center"/>
              <w:rPr>
                <w:color w:val="EFAE57"/>
                <w:sz w:val="23"/>
                <w:szCs w:val="23"/>
                <w:lang w:val="sr-Latn-CS"/>
              </w:rPr>
            </w:pPr>
            <w:r w:rsidRPr="00985AFB">
              <w:rPr>
                <w:b/>
                <w:color w:val="EFAE57"/>
                <w:sz w:val="23"/>
                <w:szCs w:val="23"/>
                <w:lang w:val="sr-Latn-CS"/>
              </w:rPr>
              <w:t>INSTRUMENT  : V I O L O N Č E L O</w:t>
            </w:r>
          </w:p>
        </w:tc>
      </w:tr>
      <w:tr w:rsidR="002131C2" w:rsidRPr="006574DE" w14:paraId="48C86FC1" w14:textId="77777777" w:rsidTr="00C40030">
        <w:tc>
          <w:tcPr>
            <w:tcW w:w="783" w:type="dxa"/>
          </w:tcPr>
          <w:p w14:paraId="437D303F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1.</w:t>
            </w:r>
          </w:p>
        </w:tc>
        <w:tc>
          <w:tcPr>
            <w:tcW w:w="1960" w:type="dxa"/>
          </w:tcPr>
          <w:p w14:paraId="34B0AA78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Igor Novak</w:t>
            </w:r>
          </w:p>
        </w:tc>
        <w:tc>
          <w:tcPr>
            <w:tcW w:w="979" w:type="dxa"/>
            <w:tcBorders>
              <w:right w:val="single" w:sz="12" w:space="0" w:color="auto"/>
            </w:tcBorders>
          </w:tcPr>
          <w:p w14:paraId="7888964E" w14:textId="032D6DF4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16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</w:tcPr>
          <w:p w14:paraId="2AFB30F0" w14:textId="26C55E7D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471" w:type="dxa"/>
          </w:tcPr>
          <w:p w14:paraId="019131BF" w14:textId="6D245445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590" w:type="dxa"/>
          </w:tcPr>
          <w:p w14:paraId="3A2E1599" w14:textId="149EEA83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61" w:type="dxa"/>
          </w:tcPr>
          <w:p w14:paraId="14FF64AE" w14:textId="5D8F065A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624" w:type="dxa"/>
            <w:gridSpan w:val="2"/>
          </w:tcPr>
          <w:p w14:paraId="24C61AD7" w14:textId="66CB03ED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3</w:t>
            </w:r>
          </w:p>
        </w:tc>
        <w:tc>
          <w:tcPr>
            <w:tcW w:w="709" w:type="dxa"/>
            <w:gridSpan w:val="2"/>
          </w:tcPr>
          <w:p w14:paraId="5F006359" w14:textId="00156B5E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4</w:t>
            </w:r>
          </w:p>
        </w:tc>
        <w:tc>
          <w:tcPr>
            <w:tcW w:w="567" w:type="dxa"/>
          </w:tcPr>
          <w:p w14:paraId="2CF044D8" w14:textId="247A28CF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0</w:t>
            </w:r>
          </w:p>
        </w:tc>
        <w:tc>
          <w:tcPr>
            <w:tcW w:w="567" w:type="dxa"/>
          </w:tcPr>
          <w:p w14:paraId="188DE172" w14:textId="2403506D" w:rsidR="002131C2" w:rsidRPr="006574DE" w:rsidRDefault="007F24ED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3</w:t>
            </w:r>
          </w:p>
        </w:tc>
        <w:tc>
          <w:tcPr>
            <w:tcW w:w="1417" w:type="dxa"/>
          </w:tcPr>
          <w:p w14:paraId="160E9720" w14:textId="2E39ACF4" w:rsidR="002131C2" w:rsidRPr="006574DE" w:rsidRDefault="002131C2" w:rsidP="007F24ED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  <w:r w:rsidR="007F24ED">
              <w:rPr>
                <w:sz w:val="23"/>
                <w:szCs w:val="23"/>
                <w:lang w:val="sr-Latn-CS"/>
              </w:rPr>
              <w:t>6</w:t>
            </w:r>
          </w:p>
        </w:tc>
      </w:tr>
      <w:tr w:rsidR="002131C2" w:rsidRPr="006574DE" w14:paraId="47A38E1E" w14:textId="77777777" w:rsidTr="00C40030">
        <w:tc>
          <w:tcPr>
            <w:tcW w:w="2743" w:type="dxa"/>
            <w:gridSpan w:val="2"/>
          </w:tcPr>
          <w:p w14:paraId="4C7423BE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6574DE">
              <w:rPr>
                <w:b/>
                <w:sz w:val="23"/>
                <w:szCs w:val="23"/>
                <w:lang w:val="sr-Latn-CS"/>
              </w:rPr>
              <w:t>S V E G A :</w:t>
            </w:r>
          </w:p>
        </w:tc>
        <w:tc>
          <w:tcPr>
            <w:tcW w:w="979" w:type="dxa"/>
            <w:tcBorders>
              <w:right w:val="single" w:sz="12" w:space="0" w:color="auto"/>
            </w:tcBorders>
          </w:tcPr>
          <w:p w14:paraId="1E8C07B1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14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</w:tcPr>
          <w:p w14:paraId="7D0FD8B4" w14:textId="53A4F643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471" w:type="dxa"/>
          </w:tcPr>
          <w:p w14:paraId="63F97590" w14:textId="4FE65DB0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590" w:type="dxa"/>
          </w:tcPr>
          <w:p w14:paraId="741FFF09" w14:textId="2035ED89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761" w:type="dxa"/>
          </w:tcPr>
          <w:p w14:paraId="0A87E16D" w14:textId="5F60D0C5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624" w:type="dxa"/>
            <w:gridSpan w:val="2"/>
          </w:tcPr>
          <w:p w14:paraId="19DFCE78" w14:textId="1B77D631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709" w:type="dxa"/>
            <w:gridSpan w:val="2"/>
          </w:tcPr>
          <w:p w14:paraId="3A008A17" w14:textId="79891858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567" w:type="dxa"/>
          </w:tcPr>
          <w:p w14:paraId="41BE6C8C" w14:textId="46A9C220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567" w:type="dxa"/>
          </w:tcPr>
          <w:p w14:paraId="415708AE" w14:textId="45D99158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1417" w:type="dxa"/>
          </w:tcPr>
          <w:p w14:paraId="42F4E28A" w14:textId="024FAE2C" w:rsidR="002131C2" w:rsidRPr="006574DE" w:rsidRDefault="002131C2" w:rsidP="007F24ED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</w:t>
            </w:r>
            <w:r w:rsidR="007F24ED">
              <w:rPr>
                <w:b/>
                <w:sz w:val="23"/>
                <w:szCs w:val="23"/>
                <w:lang w:val="sr-Latn-CS"/>
              </w:rPr>
              <w:t>6</w:t>
            </w:r>
          </w:p>
        </w:tc>
      </w:tr>
    </w:tbl>
    <w:p w14:paraId="688FE166" w14:textId="77777777" w:rsidR="002131C2" w:rsidRDefault="002131C2" w:rsidP="002131C2">
      <w:pPr>
        <w:jc w:val="center"/>
        <w:rPr>
          <w:b/>
          <w:sz w:val="23"/>
          <w:szCs w:val="23"/>
          <w:lang w:val="sr-Latn-CS"/>
        </w:rPr>
      </w:pPr>
    </w:p>
    <w:p w14:paraId="72C6F159" w14:textId="77777777" w:rsidR="002131C2" w:rsidRDefault="002131C2" w:rsidP="002131C2">
      <w:pPr>
        <w:jc w:val="center"/>
        <w:rPr>
          <w:b/>
          <w:sz w:val="23"/>
          <w:szCs w:val="23"/>
          <w:lang w:val="sr-Latn-CS"/>
        </w:rPr>
      </w:pPr>
    </w:p>
    <w:p w14:paraId="5525E7BB" w14:textId="77777777" w:rsidR="002131C2" w:rsidRDefault="002131C2" w:rsidP="002131C2">
      <w:pPr>
        <w:jc w:val="center"/>
        <w:rPr>
          <w:b/>
          <w:sz w:val="23"/>
          <w:szCs w:val="23"/>
          <w:lang w:val="sr-Latn-CS"/>
        </w:rPr>
      </w:pPr>
    </w:p>
    <w:p w14:paraId="2A37C947" w14:textId="77777777" w:rsidR="002131C2" w:rsidRPr="002144EB" w:rsidRDefault="002131C2" w:rsidP="002131C2">
      <w:pPr>
        <w:jc w:val="center"/>
        <w:rPr>
          <w:b/>
          <w:sz w:val="23"/>
          <w:szCs w:val="23"/>
          <w:lang w:val="sr-Latn-C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1962"/>
        <w:gridCol w:w="979"/>
        <w:gridCol w:w="886"/>
        <w:gridCol w:w="912"/>
        <w:gridCol w:w="590"/>
        <w:gridCol w:w="761"/>
        <w:gridCol w:w="37"/>
        <w:gridCol w:w="761"/>
        <w:gridCol w:w="57"/>
        <w:gridCol w:w="750"/>
        <w:gridCol w:w="108"/>
        <w:gridCol w:w="452"/>
        <w:gridCol w:w="30"/>
        <w:gridCol w:w="1245"/>
      </w:tblGrid>
      <w:tr w:rsidR="002131C2" w:rsidRPr="006574DE" w14:paraId="43DD6730" w14:textId="77777777" w:rsidTr="00C40030">
        <w:tc>
          <w:tcPr>
            <w:tcW w:w="784" w:type="dxa"/>
            <w:vMerge w:val="restart"/>
          </w:tcPr>
          <w:p w14:paraId="39316230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Red.</w:t>
            </w:r>
          </w:p>
          <w:p w14:paraId="3690AA86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Br.</w:t>
            </w:r>
          </w:p>
        </w:tc>
        <w:tc>
          <w:tcPr>
            <w:tcW w:w="1962" w:type="dxa"/>
            <w:vMerge w:val="restart"/>
          </w:tcPr>
          <w:p w14:paraId="66EA9D69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PREZIME I IME NASTAVNIKA</w:t>
            </w:r>
          </w:p>
        </w:tc>
        <w:tc>
          <w:tcPr>
            <w:tcW w:w="979" w:type="dxa"/>
            <w:vMerge w:val="restart"/>
            <w:tcBorders>
              <w:right w:val="single" w:sz="12" w:space="0" w:color="auto"/>
            </w:tcBorders>
          </w:tcPr>
          <w:p w14:paraId="51A5B0F7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Broj učenika</w:t>
            </w:r>
          </w:p>
        </w:tc>
        <w:tc>
          <w:tcPr>
            <w:tcW w:w="5314" w:type="dxa"/>
            <w:gridSpan w:val="10"/>
            <w:tcBorders>
              <w:left w:val="single" w:sz="12" w:space="0" w:color="auto"/>
            </w:tcBorders>
          </w:tcPr>
          <w:p w14:paraId="5C82DC2E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RAZRED</w:t>
            </w:r>
          </w:p>
        </w:tc>
        <w:tc>
          <w:tcPr>
            <w:tcW w:w="1275" w:type="dxa"/>
            <w:gridSpan w:val="2"/>
          </w:tcPr>
          <w:p w14:paraId="2345B27F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Svega časova</w:t>
            </w:r>
          </w:p>
        </w:tc>
      </w:tr>
      <w:tr w:rsidR="002131C2" w:rsidRPr="006574DE" w14:paraId="367E08D9" w14:textId="77777777" w:rsidTr="00C40030">
        <w:trPr>
          <w:trHeight w:val="83"/>
        </w:trPr>
        <w:tc>
          <w:tcPr>
            <w:tcW w:w="784" w:type="dxa"/>
            <w:vMerge/>
          </w:tcPr>
          <w:p w14:paraId="1FCC66FE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1962" w:type="dxa"/>
            <w:vMerge/>
          </w:tcPr>
          <w:p w14:paraId="7F97EDD8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979" w:type="dxa"/>
            <w:vMerge/>
            <w:tcBorders>
              <w:right w:val="single" w:sz="12" w:space="0" w:color="auto"/>
            </w:tcBorders>
          </w:tcPr>
          <w:p w14:paraId="028C73EE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</w:tcPr>
          <w:p w14:paraId="614819B2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II</w:t>
            </w:r>
          </w:p>
        </w:tc>
        <w:tc>
          <w:tcPr>
            <w:tcW w:w="912" w:type="dxa"/>
          </w:tcPr>
          <w:p w14:paraId="260EB043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III</w:t>
            </w:r>
          </w:p>
        </w:tc>
        <w:tc>
          <w:tcPr>
            <w:tcW w:w="590" w:type="dxa"/>
          </w:tcPr>
          <w:p w14:paraId="1C8CC8B8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IV</w:t>
            </w:r>
          </w:p>
        </w:tc>
        <w:tc>
          <w:tcPr>
            <w:tcW w:w="798" w:type="dxa"/>
            <w:gridSpan w:val="2"/>
          </w:tcPr>
          <w:p w14:paraId="5FFCEE2B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</w:t>
            </w:r>
          </w:p>
        </w:tc>
        <w:tc>
          <w:tcPr>
            <w:tcW w:w="818" w:type="dxa"/>
            <w:gridSpan w:val="2"/>
          </w:tcPr>
          <w:p w14:paraId="0549D1B9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VI</w:t>
            </w:r>
          </w:p>
        </w:tc>
        <w:tc>
          <w:tcPr>
            <w:tcW w:w="750" w:type="dxa"/>
          </w:tcPr>
          <w:p w14:paraId="7BFF6179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VII</w:t>
            </w:r>
          </w:p>
        </w:tc>
        <w:tc>
          <w:tcPr>
            <w:tcW w:w="590" w:type="dxa"/>
            <w:gridSpan w:val="3"/>
          </w:tcPr>
          <w:p w14:paraId="0F4B52CD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IX</w:t>
            </w:r>
          </w:p>
        </w:tc>
        <w:tc>
          <w:tcPr>
            <w:tcW w:w="1245" w:type="dxa"/>
          </w:tcPr>
          <w:p w14:paraId="57B42F0E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</w:tr>
      <w:tr w:rsidR="002131C2" w:rsidRPr="006574DE" w14:paraId="02B44EB2" w14:textId="77777777" w:rsidTr="00C40030">
        <w:tc>
          <w:tcPr>
            <w:tcW w:w="10314" w:type="dxa"/>
            <w:gridSpan w:val="15"/>
          </w:tcPr>
          <w:p w14:paraId="1C2641BA" w14:textId="77777777" w:rsidR="002131C2" w:rsidRPr="00985AFB" w:rsidRDefault="002131C2" w:rsidP="00C40030">
            <w:pPr>
              <w:jc w:val="center"/>
              <w:rPr>
                <w:color w:val="EFAE57"/>
                <w:sz w:val="23"/>
                <w:szCs w:val="23"/>
                <w:lang w:val="sr-Latn-CS"/>
              </w:rPr>
            </w:pPr>
            <w:r w:rsidRPr="00985AFB">
              <w:rPr>
                <w:b/>
                <w:color w:val="EFAE57"/>
                <w:sz w:val="23"/>
                <w:szCs w:val="23"/>
                <w:lang w:val="sr-Latn-CS"/>
              </w:rPr>
              <w:t>INSTRUMENT  : T R U B A</w:t>
            </w:r>
          </w:p>
        </w:tc>
      </w:tr>
      <w:tr w:rsidR="002131C2" w:rsidRPr="006574DE" w14:paraId="40C7CD66" w14:textId="77777777" w:rsidTr="00C40030">
        <w:tc>
          <w:tcPr>
            <w:tcW w:w="784" w:type="dxa"/>
          </w:tcPr>
          <w:p w14:paraId="5A3BB923" w14:textId="77777777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1.</w:t>
            </w:r>
          </w:p>
        </w:tc>
        <w:tc>
          <w:tcPr>
            <w:tcW w:w="1962" w:type="dxa"/>
          </w:tcPr>
          <w:p w14:paraId="403A4F94" w14:textId="77777777" w:rsidR="002131C2" w:rsidRPr="006574DE" w:rsidRDefault="002131C2" w:rsidP="00C40030">
            <w:pPr>
              <w:rPr>
                <w:sz w:val="23"/>
                <w:szCs w:val="23"/>
                <w:lang w:val="sr-Latn-CS"/>
              </w:rPr>
            </w:pPr>
            <w:r w:rsidRPr="006574DE">
              <w:rPr>
                <w:sz w:val="23"/>
                <w:szCs w:val="23"/>
                <w:lang w:val="sr-Latn-CS"/>
              </w:rPr>
              <w:t>Strahinja Kovačević</w:t>
            </w:r>
          </w:p>
        </w:tc>
        <w:tc>
          <w:tcPr>
            <w:tcW w:w="979" w:type="dxa"/>
            <w:tcBorders>
              <w:right w:val="single" w:sz="12" w:space="0" w:color="auto"/>
            </w:tcBorders>
          </w:tcPr>
          <w:p w14:paraId="180BC5C6" w14:textId="3326F3BC" w:rsidR="002131C2" w:rsidRPr="006574DE" w:rsidRDefault="008266B7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8</w:t>
            </w:r>
          </w:p>
        </w:tc>
        <w:tc>
          <w:tcPr>
            <w:tcW w:w="886" w:type="dxa"/>
            <w:tcBorders>
              <w:left w:val="single" w:sz="12" w:space="0" w:color="auto"/>
            </w:tcBorders>
          </w:tcPr>
          <w:p w14:paraId="16AEEAB7" w14:textId="786135C1" w:rsidR="002131C2" w:rsidRPr="006574DE" w:rsidRDefault="008266B7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912" w:type="dxa"/>
          </w:tcPr>
          <w:p w14:paraId="4F6F2148" w14:textId="445831BD" w:rsidR="002131C2" w:rsidRPr="006574DE" w:rsidRDefault="008266B7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3</w:t>
            </w:r>
          </w:p>
        </w:tc>
        <w:tc>
          <w:tcPr>
            <w:tcW w:w="590" w:type="dxa"/>
          </w:tcPr>
          <w:p w14:paraId="755CA6D6" w14:textId="0678E69F" w:rsidR="002131C2" w:rsidRPr="006574DE" w:rsidRDefault="008266B7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2</w:t>
            </w:r>
          </w:p>
        </w:tc>
        <w:tc>
          <w:tcPr>
            <w:tcW w:w="761" w:type="dxa"/>
          </w:tcPr>
          <w:p w14:paraId="7E795E38" w14:textId="673415C3" w:rsidR="002131C2" w:rsidRPr="006574DE" w:rsidRDefault="008266B7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798" w:type="dxa"/>
            <w:gridSpan w:val="2"/>
          </w:tcPr>
          <w:p w14:paraId="11207B90" w14:textId="5433B5ED" w:rsidR="002131C2" w:rsidRPr="006574DE" w:rsidRDefault="008266B7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</w:t>
            </w:r>
          </w:p>
        </w:tc>
        <w:tc>
          <w:tcPr>
            <w:tcW w:w="915" w:type="dxa"/>
            <w:gridSpan w:val="3"/>
          </w:tcPr>
          <w:p w14:paraId="26310879" w14:textId="61931319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452" w:type="dxa"/>
          </w:tcPr>
          <w:p w14:paraId="421ED689" w14:textId="2B972C81" w:rsidR="002131C2" w:rsidRPr="006574DE" w:rsidRDefault="002131C2" w:rsidP="00C40030">
            <w:pPr>
              <w:jc w:val="center"/>
              <w:rPr>
                <w:sz w:val="23"/>
                <w:szCs w:val="23"/>
                <w:lang w:val="sr-Latn-CS"/>
              </w:rPr>
            </w:pPr>
          </w:p>
        </w:tc>
        <w:tc>
          <w:tcPr>
            <w:tcW w:w="1275" w:type="dxa"/>
            <w:gridSpan w:val="2"/>
          </w:tcPr>
          <w:p w14:paraId="341911AC" w14:textId="7F267F35" w:rsidR="002131C2" w:rsidRPr="006574DE" w:rsidRDefault="008266B7" w:rsidP="00C40030">
            <w:pPr>
              <w:jc w:val="center"/>
              <w:rPr>
                <w:sz w:val="23"/>
                <w:szCs w:val="23"/>
                <w:lang w:val="sr-Latn-CS"/>
              </w:rPr>
            </w:pPr>
            <w:r>
              <w:rPr>
                <w:sz w:val="23"/>
                <w:szCs w:val="23"/>
                <w:lang w:val="sr-Latn-CS"/>
              </w:rPr>
              <w:t>10,30</w:t>
            </w:r>
          </w:p>
        </w:tc>
      </w:tr>
      <w:tr w:rsidR="002131C2" w:rsidRPr="006574DE" w14:paraId="38078EF5" w14:textId="77777777" w:rsidTr="00C40030">
        <w:tc>
          <w:tcPr>
            <w:tcW w:w="2746" w:type="dxa"/>
            <w:gridSpan w:val="2"/>
          </w:tcPr>
          <w:p w14:paraId="4C1F9AB2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6574DE">
              <w:rPr>
                <w:b/>
                <w:sz w:val="23"/>
                <w:szCs w:val="23"/>
                <w:lang w:val="sr-Latn-CS"/>
              </w:rPr>
              <w:t>S V E G A :</w:t>
            </w:r>
          </w:p>
        </w:tc>
        <w:tc>
          <w:tcPr>
            <w:tcW w:w="979" w:type="dxa"/>
            <w:tcBorders>
              <w:right w:val="single" w:sz="12" w:space="0" w:color="auto"/>
            </w:tcBorders>
          </w:tcPr>
          <w:p w14:paraId="737E73EE" w14:textId="5ED72800" w:rsidR="002131C2" w:rsidRPr="006574DE" w:rsidRDefault="008266B7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8</w:t>
            </w:r>
          </w:p>
        </w:tc>
        <w:tc>
          <w:tcPr>
            <w:tcW w:w="886" w:type="dxa"/>
            <w:tcBorders>
              <w:left w:val="single" w:sz="12" w:space="0" w:color="auto"/>
            </w:tcBorders>
          </w:tcPr>
          <w:p w14:paraId="5532666C" w14:textId="38586BA9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912" w:type="dxa"/>
          </w:tcPr>
          <w:p w14:paraId="09902BE8" w14:textId="140FAC79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590" w:type="dxa"/>
          </w:tcPr>
          <w:p w14:paraId="7AF1219E" w14:textId="7B129CA0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761" w:type="dxa"/>
          </w:tcPr>
          <w:p w14:paraId="0FA3AF66" w14:textId="4C808F9F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798" w:type="dxa"/>
            <w:gridSpan w:val="2"/>
          </w:tcPr>
          <w:p w14:paraId="158C9F6B" w14:textId="059F54B0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915" w:type="dxa"/>
            <w:gridSpan w:val="3"/>
          </w:tcPr>
          <w:p w14:paraId="4ECC8AA9" w14:textId="21E5BD63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452" w:type="dxa"/>
          </w:tcPr>
          <w:p w14:paraId="17F0577A" w14:textId="16E67366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1275" w:type="dxa"/>
            <w:gridSpan w:val="2"/>
          </w:tcPr>
          <w:p w14:paraId="7A58B43D" w14:textId="02EB1416" w:rsidR="002131C2" w:rsidRPr="006574DE" w:rsidRDefault="008266B7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10,30</w:t>
            </w:r>
          </w:p>
        </w:tc>
      </w:tr>
    </w:tbl>
    <w:p w14:paraId="15041E27" w14:textId="77777777" w:rsidR="002131C2" w:rsidRDefault="002131C2" w:rsidP="002131C2">
      <w:pPr>
        <w:jc w:val="center"/>
        <w:rPr>
          <w:b/>
          <w:sz w:val="31"/>
          <w:szCs w:val="31"/>
          <w:lang w:val="sr-Latn-CS"/>
        </w:rPr>
      </w:pPr>
    </w:p>
    <w:p w14:paraId="5A058D24" w14:textId="77777777" w:rsidR="002131C2" w:rsidRPr="002144EB" w:rsidRDefault="002131C2" w:rsidP="002131C2">
      <w:pPr>
        <w:jc w:val="center"/>
        <w:rPr>
          <w:b/>
          <w:sz w:val="31"/>
          <w:szCs w:val="31"/>
          <w:lang w:val="sr-Latn-CS"/>
        </w:rPr>
      </w:pPr>
    </w:p>
    <w:p w14:paraId="22048927" w14:textId="77777777" w:rsidR="002131C2" w:rsidRDefault="002131C2" w:rsidP="002131C2">
      <w:pPr>
        <w:rPr>
          <w:b/>
          <w:szCs w:val="24"/>
          <w:lang w:val="sr-Latn-CS"/>
        </w:rPr>
      </w:pPr>
    </w:p>
    <w:p w14:paraId="230E664D" w14:textId="77777777" w:rsidR="002131C2" w:rsidRDefault="002131C2" w:rsidP="002131C2">
      <w:pPr>
        <w:rPr>
          <w:b/>
          <w:sz w:val="28"/>
          <w:szCs w:val="28"/>
          <w:lang w:val="sr-Latn-CS"/>
        </w:rPr>
      </w:pPr>
    </w:p>
    <w:p w14:paraId="7A77563C" w14:textId="77777777" w:rsidR="002131C2" w:rsidRDefault="002131C2" w:rsidP="002131C2">
      <w:pPr>
        <w:rPr>
          <w:b/>
          <w:sz w:val="28"/>
          <w:szCs w:val="28"/>
          <w:lang w:val="sr-Latn-CS"/>
        </w:rPr>
      </w:pPr>
    </w:p>
    <w:p w14:paraId="4F3439D3" w14:textId="77777777" w:rsidR="002131C2" w:rsidRPr="00AB424B" w:rsidRDefault="002131C2" w:rsidP="002131C2">
      <w:pPr>
        <w:pStyle w:val="Heading2"/>
        <w:rPr>
          <w:lang w:val="sr-Latn-CS"/>
        </w:rPr>
      </w:pPr>
      <w:bookmarkStart w:id="25" w:name="_Toc118281067"/>
      <w:r w:rsidRPr="00AB424B">
        <w:rPr>
          <w:lang w:val="sr-Latn-CS"/>
        </w:rPr>
        <w:t>3.3 Grupna nastava – solfeđo (matična škola)</w:t>
      </w:r>
      <w:bookmarkEnd w:id="25"/>
    </w:p>
    <w:p w14:paraId="219B4193" w14:textId="77777777" w:rsidR="002131C2" w:rsidRPr="00835912" w:rsidRDefault="002131C2" w:rsidP="002131C2">
      <w:pPr>
        <w:jc w:val="center"/>
        <w:rPr>
          <w:b/>
          <w:szCs w:val="24"/>
          <w:lang w:val="sr-Latn-CS"/>
        </w:rPr>
      </w:pPr>
    </w:p>
    <w:tbl>
      <w:tblPr>
        <w:tblpPr w:leftFromText="180" w:rightFromText="180" w:vertAnchor="text" w:horzAnchor="margin" w:tblpXSpec="center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709"/>
        <w:gridCol w:w="567"/>
        <w:gridCol w:w="567"/>
        <w:gridCol w:w="567"/>
        <w:gridCol w:w="567"/>
        <w:gridCol w:w="567"/>
        <w:gridCol w:w="567"/>
        <w:gridCol w:w="709"/>
        <w:gridCol w:w="567"/>
        <w:gridCol w:w="1701"/>
      </w:tblGrid>
      <w:tr w:rsidR="002131C2" w:rsidRPr="008266B7" w14:paraId="739C467D" w14:textId="77777777" w:rsidTr="00C40030">
        <w:trPr>
          <w:trHeight w:val="449"/>
        </w:trPr>
        <w:tc>
          <w:tcPr>
            <w:tcW w:w="817" w:type="dxa"/>
            <w:vMerge w:val="restart"/>
          </w:tcPr>
          <w:p w14:paraId="5C2F69C9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22"/>
                <w:szCs w:val="22"/>
                <w:lang w:val="sr-Latn-CS"/>
              </w:rPr>
            </w:pPr>
          </w:p>
          <w:p w14:paraId="21FA2581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22"/>
                <w:szCs w:val="22"/>
                <w:lang w:val="sr-Latn-CS"/>
              </w:rPr>
            </w:pPr>
          </w:p>
          <w:p w14:paraId="147D8568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22"/>
                <w:szCs w:val="22"/>
                <w:lang w:val="sr-Latn-CS"/>
              </w:rPr>
            </w:pPr>
            <w:r w:rsidRPr="008266B7">
              <w:rPr>
                <w:b/>
                <w:color w:val="FF0000"/>
                <w:sz w:val="22"/>
                <w:szCs w:val="22"/>
                <w:lang w:val="sr-Latn-CS"/>
              </w:rPr>
              <w:t>Redni</w:t>
            </w:r>
          </w:p>
          <w:p w14:paraId="2E739B75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22"/>
                <w:szCs w:val="22"/>
                <w:lang w:val="sr-Latn-CS"/>
              </w:rPr>
            </w:pPr>
            <w:r w:rsidRPr="008266B7">
              <w:rPr>
                <w:b/>
                <w:color w:val="FF0000"/>
                <w:sz w:val="22"/>
                <w:szCs w:val="22"/>
                <w:lang w:val="sr-Latn-CS"/>
              </w:rPr>
              <w:t>Broj</w:t>
            </w:r>
          </w:p>
          <w:p w14:paraId="241FA595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14:paraId="6D2002F1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22"/>
                <w:szCs w:val="22"/>
                <w:lang w:val="sr-Latn-CS"/>
              </w:rPr>
            </w:pPr>
          </w:p>
          <w:p w14:paraId="001DD223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22"/>
                <w:szCs w:val="22"/>
                <w:lang w:val="sr-Latn-CS"/>
              </w:rPr>
            </w:pPr>
          </w:p>
          <w:p w14:paraId="1313427D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22"/>
                <w:szCs w:val="22"/>
                <w:lang w:val="sr-Latn-CS"/>
              </w:rPr>
            </w:pPr>
            <w:r w:rsidRPr="008266B7">
              <w:rPr>
                <w:b/>
                <w:color w:val="FF0000"/>
                <w:sz w:val="22"/>
                <w:szCs w:val="22"/>
                <w:lang w:val="sr-Latn-CS"/>
              </w:rPr>
              <w:t>Prezime i ime nastavnika</w:t>
            </w:r>
          </w:p>
          <w:p w14:paraId="64EA6A9C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538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8C988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</w:p>
          <w:p w14:paraId="3C2830D0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  <w:r w:rsidRPr="008266B7">
              <w:rPr>
                <w:b/>
                <w:color w:val="FF0000"/>
                <w:sz w:val="19"/>
                <w:szCs w:val="19"/>
                <w:lang w:val="sr-Latn-CS"/>
              </w:rPr>
              <w:t>RAZREDI</w:t>
            </w:r>
          </w:p>
          <w:p w14:paraId="6CE55D33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36354BDD" w14:textId="77777777" w:rsidR="002131C2" w:rsidRPr="008266B7" w:rsidRDefault="002131C2" w:rsidP="00C40030">
            <w:pPr>
              <w:rPr>
                <w:b/>
                <w:color w:val="FF0000"/>
                <w:sz w:val="19"/>
                <w:szCs w:val="19"/>
                <w:lang w:val="sr-Latn-CS"/>
              </w:rPr>
            </w:pPr>
          </w:p>
          <w:p w14:paraId="35AC2B23" w14:textId="77777777" w:rsidR="002131C2" w:rsidRPr="008266B7" w:rsidRDefault="002131C2" w:rsidP="00C40030">
            <w:pPr>
              <w:rPr>
                <w:b/>
                <w:color w:val="FF0000"/>
                <w:sz w:val="19"/>
                <w:szCs w:val="19"/>
                <w:lang w:val="sr-Latn-CS"/>
              </w:rPr>
            </w:pPr>
            <w:r w:rsidRPr="008266B7">
              <w:rPr>
                <w:b/>
                <w:color w:val="FF0000"/>
                <w:sz w:val="19"/>
                <w:szCs w:val="19"/>
                <w:lang w:val="sr-Latn-CS"/>
              </w:rPr>
              <w:t>Svega časova</w:t>
            </w:r>
          </w:p>
          <w:p w14:paraId="28FFACFE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</w:p>
        </w:tc>
      </w:tr>
      <w:tr w:rsidR="002131C2" w:rsidRPr="008266B7" w14:paraId="69D0E27B" w14:textId="77777777" w:rsidTr="00C40030">
        <w:trPr>
          <w:trHeight w:val="459"/>
        </w:trPr>
        <w:tc>
          <w:tcPr>
            <w:tcW w:w="817" w:type="dxa"/>
            <w:vMerge/>
          </w:tcPr>
          <w:p w14:paraId="4D492EC8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0B9494C9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5E1CAC99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20"/>
                <w:lang w:val="sr-Latn-CS"/>
              </w:rPr>
            </w:pPr>
            <w:r w:rsidRPr="008266B7">
              <w:rPr>
                <w:b/>
                <w:color w:val="FF0000"/>
                <w:sz w:val="20"/>
                <w:lang w:val="sr-Latn-CS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D1651A9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20"/>
                <w:lang w:val="sr-Latn-CS"/>
              </w:rPr>
            </w:pPr>
            <w:r w:rsidRPr="008266B7">
              <w:rPr>
                <w:b/>
                <w:color w:val="FF0000"/>
                <w:sz w:val="20"/>
                <w:lang w:val="sr-Latn-CS"/>
              </w:rPr>
              <w:t>II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C477F56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20"/>
                <w:lang w:val="sr-Latn-CS"/>
              </w:rPr>
            </w:pPr>
            <w:r w:rsidRPr="008266B7">
              <w:rPr>
                <w:b/>
                <w:color w:val="FF0000"/>
                <w:sz w:val="20"/>
                <w:lang w:val="sr-Latn-CS"/>
              </w:rPr>
              <w:t>III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DECCFE5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20"/>
                <w:lang w:val="sr-Latn-CS"/>
              </w:rPr>
            </w:pPr>
            <w:r w:rsidRPr="008266B7">
              <w:rPr>
                <w:b/>
                <w:color w:val="FF0000"/>
                <w:sz w:val="20"/>
                <w:lang w:val="sr-Latn-CS"/>
              </w:rPr>
              <w:t>IV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0F0733D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20"/>
                <w:lang w:val="sr-Latn-CS"/>
              </w:rPr>
            </w:pPr>
            <w:r w:rsidRPr="008266B7">
              <w:rPr>
                <w:b/>
                <w:color w:val="FF0000"/>
                <w:sz w:val="20"/>
                <w:lang w:val="sr-Latn-CS"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381A5FA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20"/>
                <w:lang w:val="sr-Latn-CS"/>
              </w:rPr>
            </w:pPr>
            <w:r w:rsidRPr="008266B7">
              <w:rPr>
                <w:b/>
                <w:color w:val="FF0000"/>
                <w:sz w:val="20"/>
                <w:lang w:val="sr-Latn-CS"/>
              </w:rPr>
              <w:t>VI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FC95836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20"/>
                <w:lang w:val="sr-Latn-CS"/>
              </w:rPr>
            </w:pPr>
            <w:r w:rsidRPr="008266B7">
              <w:rPr>
                <w:b/>
                <w:color w:val="FF0000"/>
                <w:sz w:val="20"/>
                <w:lang w:val="sr-Latn-CS"/>
              </w:rPr>
              <w:t>VII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A49FB23" w14:textId="77777777" w:rsidR="002131C2" w:rsidRPr="008266B7" w:rsidRDefault="002131C2" w:rsidP="00C40030">
            <w:pPr>
              <w:rPr>
                <w:b/>
                <w:color w:val="FF0000"/>
                <w:sz w:val="20"/>
                <w:lang w:val="sr-Latn-CS"/>
              </w:rPr>
            </w:pPr>
            <w:r w:rsidRPr="008266B7">
              <w:rPr>
                <w:b/>
                <w:color w:val="FF0000"/>
                <w:sz w:val="20"/>
                <w:lang w:val="sr-Latn-CS"/>
              </w:rPr>
              <w:t>VIII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033460A9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20"/>
                <w:lang w:val="sr-Latn-CS"/>
              </w:rPr>
            </w:pPr>
            <w:r w:rsidRPr="008266B7">
              <w:rPr>
                <w:b/>
                <w:color w:val="FF0000"/>
                <w:sz w:val="20"/>
                <w:lang w:val="sr-Latn-CS"/>
              </w:rPr>
              <w:t>IX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B6CD916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22"/>
                <w:szCs w:val="22"/>
                <w:lang w:val="sr-Latn-CS"/>
              </w:rPr>
            </w:pPr>
            <w:r w:rsidRPr="008266B7">
              <w:rPr>
                <w:b/>
                <w:color w:val="FF0000"/>
                <w:sz w:val="22"/>
                <w:szCs w:val="22"/>
                <w:lang w:val="sr-Latn-CS"/>
              </w:rPr>
              <w:t>/</w:t>
            </w:r>
          </w:p>
        </w:tc>
      </w:tr>
      <w:tr w:rsidR="002131C2" w:rsidRPr="008266B7" w14:paraId="1F72C800" w14:textId="77777777" w:rsidTr="00C40030">
        <w:trPr>
          <w:trHeight w:val="459"/>
        </w:trPr>
        <w:tc>
          <w:tcPr>
            <w:tcW w:w="817" w:type="dxa"/>
            <w:vMerge/>
            <w:tcBorders>
              <w:bottom w:val="single" w:sz="12" w:space="0" w:color="auto"/>
            </w:tcBorders>
          </w:tcPr>
          <w:p w14:paraId="0D8D7014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6116CEF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</w:p>
        </w:tc>
        <w:tc>
          <w:tcPr>
            <w:tcW w:w="538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CD31B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20"/>
                <w:lang w:val="sr-Latn-CS"/>
              </w:rPr>
            </w:pPr>
          </w:p>
          <w:p w14:paraId="668B9B2F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22"/>
                <w:szCs w:val="22"/>
                <w:lang w:val="sr-Latn-CS"/>
              </w:rPr>
            </w:pPr>
            <w:r w:rsidRPr="008266B7">
              <w:rPr>
                <w:b/>
                <w:color w:val="FF0000"/>
                <w:sz w:val="22"/>
                <w:szCs w:val="22"/>
                <w:lang w:val="sr-Latn-CS"/>
              </w:rPr>
              <w:t>Sedmični fond časova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14:paraId="14CD34E4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  <w:r w:rsidRPr="008266B7">
              <w:rPr>
                <w:b/>
                <w:color w:val="FF0000"/>
                <w:sz w:val="19"/>
                <w:szCs w:val="19"/>
                <w:lang w:val="sr-Latn-CS"/>
              </w:rPr>
              <w:t>/</w:t>
            </w:r>
          </w:p>
        </w:tc>
      </w:tr>
      <w:tr w:rsidR="002131C2" w:rsidRPr="008266B7" w14:paraId="3284D819" w14:textId="77777777" w:rsidTr="00C40030">
        <w:trPr>
          <w:trHeight w:val="459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14:paraId="116F722F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</w:p>
          <w:p w14:paraId="7B7C21CE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  <w:r w:rsidRPr="008266B7">
              <w:rPr>
                <w:b/>
                <w:color w:val="FF0000"/>
                <w:sz w:val="19"/>
                <w:szCs w:val="19"/>
                <w:lang w:val="sr-Latn-CS"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9C688" w14:textId="2603870D" w:rsidR="002131C2" w:rsidRPr="008266B7" w:rsidRDefault="00824B57" w:rsidP="00C40030">
            <w:pPr>
              <w:rPr>
                <w:b/>
                <w:color w:val="FF0000"/>
                <w:sz w:val="22"/>
                <w:szCs w:val="22"/>
                <w:lang w:val="sr-Latn-CS"/>
              </w:rPr>
            </w:pPr>
            <w:r>
              <w:rPr>
                <w:b/>
                <w:color w:val="FF0000"/>
                <w:sz w:val="22"/>
                <w:szCs w:val="22"/>
                <w:lang w:val="sr-Latn-CS"/>
              </w:rPr>
              <w:t>Jovanka Veljović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B2426C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</w:p>
          <w:p w14:paraId="20966D9B" w14:textId="1E3B9E33" w:rsidR="002131C2" w:rsidRPr="008266B7" w:rsidRDefault="00EC6FCD" w:rsidP="00EC6FCD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>
              <w:rPr>
                <w:b/>
                <w:color w:val="FF0000"/>
                <w:szCs w:val="24"/>
                <w:lang w:val="sr-Latn-CS"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F785F6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DB001D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038E5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</w:p>
          <w:p w14:paraId="74B3734B" w14:textId="1C8AF4C8" w:rsidR="002131C2" w:rsidRPr="008266B7" w:rsidRDefault="00EC6FCD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>
              <w:rPr>
                <w:b/>
                <w:color w:val="FF0000"/>
                <w:szCs w:val="24"/>
                <w:lang w:val="sr-Latn-CS"/>
              </w:rPr>
              <w:t>8</w:t>
            </w:r>
          </w:p>
          <w:p w14:paraId="235AF6BD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B8791D" w14:textId="77777777" w:rsidR="002131C2" w:rsidRPr="008266B7" w:rsidRDefault="002131C2" w:rsidP="00C40030">
            <w:pPr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 xml:space="preserve"> /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0B402E" w14:textId="77777777" w:rsidR="002131C2" w:rsidRPr="008266B7" w:rsidRDefault="002131C2" w:rsidP="00C40030">
            <w:pPr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 xml:space="preserve"> /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A9D4E4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</w:p>
          <w:p w14:paraId="6F5900CC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>4</w:t>
            </w:r>
          </w:p>
          <w:p w14:paraId="4480875F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D62BB2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6F985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>/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AF4374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  <w:r w:rsidRPr="008266B7">
              <w:rPr>
                <w:b/>
                <w:color w:val="FF0000"/>
                <w:sz w:val="19"/>
                <w:szCs w:val="19"/>
                <w:lang w:val="sr-Latn-CS"/>
              </w:rPr>
              <w:t>16</w:t>
            </w:r>
          </w:p>
          <w:p w14:paraId="75BB6E56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</w:p>
        </w:tc>
      </w:tr>
      <w:tr w:rsidR="002131C2" w:rsidRPr="008266B7" w14:paraId="41A4B0A4" w14:textId="77777777" w:rsidTr="00C40030">
        <w:trPr>
          <w:trHeight w:val="643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14:paraId="2D62FE7D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</w:p>
          <w:p w14:paraId="49C9DF38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  <w:r w:rsidRPr="008266B7">
              <w:rPr>
                <w:b/>
                <w:color w:val="FF0000"/>
                <w:sz w:val="19"/>
                <w:szCs w:val="19"/>
                <w:lang w:val="sr-Latn-CS"/>
              </w:rPr>
              <w:t>2.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55111" w14:textId="77777777" w:rsidR="002131C2" w:rsidRPr="008266B7" w:rsidRDefault="002131C2" w:rsidP="00C40030">
            <w:pPr>
              <w:rPr>
                <w:b/>
                <w:color w:val="FF0000"/>
                <w:sz w:val="22"/>
                <w:szCs w:val="22"/>
                <w:lang w:val="sr-Latn-CS"/>
              </w:rPr>
            </w:pPr>
            <w:r w:rsidRPr="008266B7">
              <w:rPr>
                <w:b/>
                <w:color w:val="FF0000"/>
                <w:sz w:val="22"/>
                <w:szCs w:val="22"/>
                <w:lang w:val="sr-Latn-CS"/>
              </w:rPr>
              <w:t xml:space="preserve">Slavica </w:t>
            </w:r>
          </w:p>
          <w:p w14:paraId="7583DE53" w14:textId="77777777" w:rsidR="002131C2" w:rsidRPr="008266B7" w:rsidRDefault="002131C2" w:rsidP="00C40030">
            <w:pPr>
              <w:rPr>
                <w:b/>
                <w:color w:val="FF0000"/>
                <w:sz w:val="22"/>
                <w:szCs w:val="22"/>
                <w:lang w:val="sr-Latn-CS"/>
              </w:rPr>
            </w:pPr>
            <w:r w:rsidRPr="008266B7">
              <w:rPr>
                <w:b/>
                <w:color w:val="FF0000"/>
                <w:sz w:val="22"/>
                <w:szCs w:val="22"/>
                <w:lang w:val="sr-Latn-CS"/>
              </w:rPr>
              <w:t>Sekulić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F51E98" w14:textId="77777777" w:rsidR="002131C2" w:rsidRPr="008266B7" w:rsidRDefault="002131C2" w:rsidP="00C40030">
            <w:pPr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 xml:space="preserve">   /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3A493" w14:textId="77777777" w:rsidR="002131C2" w:rsidRPr="008266B7" w:rsidRDefault="002131C2" w:rsidP="00C40030">
            <w:pPr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 xml:space="preserve">  /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EDA92B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</w:p>
          <w:p w14:paraId="347FA393" w14:textId="5FB8D394" w:rsidR="002131C2" w:rsidRPr="008266B7" w:rsidRDefault="00EC6FCD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>
              <w:rPr>
                <w:b/>
                <w:color w:val="FF0000"/>
                <w:szCs w:val="24"/>
                <w:lang w:val="sr-Latn-CS"/>
              </w:rPr>
              <w:t>/</w:t>
            </w:r>
          </w:p>
          <w:p w14:paraId="1FB306C9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181254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</w:p>
          <w:p w14:paraId="6083FB07" w14:textId="3330DD75" w:rsidR="002131C2" w:rsidRPr="008266B7" w:rsidRDefault="00EC6FCD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>
              <w:rPr>
                <w:b/>
                <w:color w:val="FF0000"/>
                <w:szCs w:val="24"/>
                <w:lang w:val="sr-Latn-CS"/>
              </w:rPr>
              <w:t>/</w:t>
            </w:r>
          </w:p>
          <w:p w14:paraId="42422591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80656" w14:textId="1AC6B3BA" w:rsidR="002131C2" w:rsidRPr="008266B7" w:rsidRDefault="002131C2" w:rsidP="00EC6FCD">
            <w:pPr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 xml:space="preserve">  </w:t>
            </w:r>
            <w:r w:rsidR="00EC6FCD">
              <w:rPr>
                <w:b/>
                <w:color w:val="FF0000"/>
                <w:szCs w:val="24"/>
                <w:lang w:val="sr-Latn-CS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80935" w14:textId="46347419" w:rsidR="002131C2" w:rsidRPr="008266B7" w:rsidRDefault="00EC6FCD" w:rsidP="00C40030">
            <w:pPr>
              <w:rPr>
                <w:b/>
                <w:color w:val="FF0000"/>
                <w:szCs w:val="24"/>
                <w:lang w:val="sr-Latn-CS"/>
              </w:rPr>
            </w:pPr>
            <w:r>
              <w:rPr>
                <w:b/>
                <w:color w:val="FF0000"/>
                <w:szCs w:val="24"/>
                <w:lang w:val="sr-Latn-CS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55E263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</w:p>
          <w:p w14:paraId="73DAC947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>/</w:t>
            </w:r>
          </w:p>
          <w:p w14:paraId="2B68966A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5F3074" w14:textId="77777777" w:rsidR="002131C2" w:rsidRPr="008266B7" w:rsidRDefault="002131C2" w:rsidP="00C40030">
            <w:pPr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 xml:space="preserve">   /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2CB13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</w:p>
          <w:p w14:paraId="6DC5782F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>/</w:t>
            </w:r>
          </w:p>
          <w:p w14:paraId="4BA08CA6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409398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</w:p>
          <w:p w14:paraId="6D6B1F82" w14:textId="4A5E49A2" w:rsidR="002131C2" w:rsidRPr="008266B7" w:rsidRDefault="00EC6FCD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  <w:r>
              <w:rPr>
                <w:b/>
                <w:color w:val="FF0000"/>
                <w:sz w:val="19"/>
                <w:szCs w:val="19"/>
                <w:lang w:val="sr-Latn-CS"/>
              </w:rPr>
              <w:t>12</w:t>
            </w:r>
          </w:p>
        </w:tc>
      </w:tr>
      <w:tr w:rsidR="002131C2" w:rsidRPr="008266B7" w14:paraId="41BEE311" w14:textId="77777777" w:rsidTr="00C40030">
        <w:trPr>
          <w:trHeight w:val="459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14:paraId="66196B80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</w:p>
          <w:p w14:paraId="783E0B3A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  <w:r w:rsidRPr="008266B7">
              <w:rPr>
                <w:b/>
                <w:color w:val="FF0000"/>
                <w:sz w:val="19"/>
                <w:szCs w:val="19"/>
                <w:lang w:val="sr-Latn-CS"/>
              </w:rPr>
              <w:t>3.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1A854" w14:textId="77777777" w:rsidR="002131C2" w:rsidRPr="008266B7" w:rsidRDefault="002131C2" w:rsidP="00C40030">
            <w:pPr>
              <w:rPr>
                <w:b/>
                <w:color w:val="FF0000"/>
                <w:sz w:val="22"/>
                <w:szCs w:val="22"/>
                <w:lang w:val="sr-Latn-CS"/>
              </w:rPr>
            </w:pPr>
            <w:r w:rsidRPr="008266B7">
              <w:rPr>
                <w:b/>
                <w:color w:val="FF0000"/>
                <w:sz w:val="22"/>
                <w:szCs w:val="22"/>
                <w:lang w:val="sr-Latn-CS"/>
              </w:rPr>
              <w:t>Aleksandra Velaš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E38CE3" w14:textId="77777777" w:rsidR="002131C2" w:rsidRPr="008266B7" w:rsidRDefault="002131C2" w:rsidP="00C40030">
            <w:pPr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 xml:space="preserve">   /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A0A95E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</w:p>
          <w:p w14:paraId="619AEED3" w14:textId="7D5CFF08" w:rsidR="002131C2" w:rsidRPr="008266B7" w:rsidRDefault="00EC6FCD" w:rsidP="00EC6FCD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>
              <w:rPr>
                <w:b/>
                <w:color w:val="FF0000"/>
                <w:szCs w:val="24"/>
                <w:lang w:val="sr-Latn-CS"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C9014D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</w:p>
          <w:p w14:paraId="2D43A8FC" w14:textId="6285BCBE" w:rsidR="002131C2" w:rsidRPr="008266B7" w:rsidRDefault="00EC6FCD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>
              <w:rPr>
                <w:b/>
                <w:color w:val="FF0000"/>
                <w:szCs w:val="24"/>
                <w:lang w:val="sr-Latn-CS"/>
              </w:rPr>
              <w:t>8</w:t>
            </w:r>
          </w:p>
          <w:p w14:paraId="17B6A65D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18F6F4" w14:textId="7B311C04" w:rsidR="002131C2" w:rsidRPr="008266B7" w:rsidRDefault="002131C2" w:rsidP="00EC6FCD">
            <w:pPr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 xml:space="preserve">  </w:t>
            </w:r>
            <w:r w:rsidR="00EC6FCD">
              <w:rPr>
                <w:b/>
                <w:color w:val="FF0000"/>
                <w:szCs w:val="24"/>
                <w:lang w:val="sr-Latn-CS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C6DF2F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</w:p>
          <w:p w14:paraId="1D6CE12C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>4</w:t>
            </w:r>
          </w:p>
          <w:p w14:paraId="75071951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632B71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</w:p>
          <w:p w14:paraId="738660FE" w14:textId="523E58D4" w:rsidR="002131C2" w:rsidRPr="008266B7" w:rsidRDefault="00EC6FCD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>
              <w:rPr>
                <w:b/>
                <w:color w:val="FF0000"/>
                <w:szCs w:val="24"/>
                <w:lang w:val="sr-Latn-CS"/>
              </w:rPr>
              <w:t>/</w:t>
            </w:r>
          </w:p>
          <w:p w14:paraId="0543F367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DD651A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</w:p>
          <w:p w14:paraId="3A7C5024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>/</w:t>
            </w:r>
          </w:p>
          <w:p w14:paraId="4E1B49AC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E62819" w14:textId="77777777" w:rsidR="002131C2" w:rsidRPr="008266B7" w:rsidRDefault="002131C2" w:rsidP="00C40030">
            <w:pPr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 xml:space="preserve">   /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D0E0B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</w:p>
          <w:p w14:paraId="5B306FFF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>/</w:t>
            </w:r>
          </w:p>
          <w:p w14:paraId="6C4565B9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5C4D1D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</w:p>
          <w:p w14:paraId="19072263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  <w:r w:rsidRPr="008266B7">
              <w:rPr>
                <w:b/>
                <w:color w:val="FF0000"/>
                <w:sz w:val="19"/>
                <w:szCs w:val="19"/>
                <w:lang w:val="sr-Latn-CS"/>
              </w:rPr>
              <w:t>16</w:t>
            </w:r>
          </w:p>
        </w:tc>
      </w:tr>
      <w:tr w:rsidR="002131C2" w:rsidRPr="008266B7" w14:paraId="2D5C3B3F" w14:textId="77777777" w:rsidTr="00C40030">
        <w:trPr>
          <w:trHeight w:val="459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14:paraId="5319D85E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</w:p>
          <w:p w14:paraId="218E7C25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  <w:r w:rsidRPr="008266B7">
              <w:rPr>
                <w:b/>
                <w:color w:val="FF0000"/>
                <w:sz w:val="19"/>
                <w:szCs w:val="19"/>
                <w:lang w:val="sr-Latn-CS"/>
              </w:rPr>
              <w:t>5.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A401C" w14:textId="441999A2" w:rsidR="002131C2" w:rsidRPr="008266B7" w:rsidRDefault="00824B57" w:rsidP="00C40030">
            <w:pPr>
              <w:rPr>
                <w:b/>
                <w:color w:val="FF0000"/>
                <w:sz w:val="22"/>
                <w:szCs w:val="22"/>
                <w:lang w:val="sr-Latn-CS"/>
              </w:rPr>
            </w:pPr>
            <w:r>
              <w:rPr>
                <w:b/>
                <w:color w:val="FF0000"/>
                <w:sz w:val="22"/>
                <w:szCs w:val="22"/>
                <w:lang w:val="sr-Latn-CS"/>
              </w:rPr>
              <w:t>Sanja Radović Evlakhova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EA323C" w14:textId="2C2B19D3" w:rsidR="002131C2" w:rsidRPr="008266B7" w:rsidRDefault="00EC6FCD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>
              <w:rPr>
                <w:b/>
                <w:color w:val="FF0000"/>
                <w:szCs w:val="24"/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960D3F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8727D7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1049FC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F30B14" w14:textId="6A82E12D" w:rsidR="002131C2" w:rsidRPr="008266B7" w:rsidRDefault="00EC6FCD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>
              <w:rPr>
                <w:b/>
                <w:color w:val="FF0000"/>
                <w:szCs w:val="24"/>
                <w:lang w:val="sr-Latn-CS"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FD09DC" w14:textId="3A055E2E" w:rsidR="002131C2" w:rsidRPr="008266B7" w:rsidRDefault="00EC6FCD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>
              <w:rPr>
                <w:b/>
                <w:color w:val="FF0000"/>
                <w:szCs w:val="24"/>
                <w:lang w:val="sr-Latn-CS"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6FFFB0" w14:textId="7AFAD496" w:rsidR="002131C2" w:rsidRPr="008266B7" w:rsidRDefault="00EC6FCD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>
              <w:rPr>
                <w:b/>
                <w:color w:val="FF0000"/>
                <w:szCs w:val="24"/>
                <w:lang w:val="sr-Latn-CS"/>
              </w:rPr>
              <w:t>/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B0B058" w14:textId="5E7F8A2C" w:rsidR="002131C2" w:rsidRPr="008266B7" w:rsidRDefault="00EC6FCD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>
              <w:rPr>
                <w:b/>
                <w:color w:val="FF0000"/>
                <w:szCs w:val="24"/>
                <w:lang w:val="sr-Latn-CS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9FCA8" w14:textId="266C474A" w:rsidR="002131C2" w:rsidRPr="008266B7" w:rsidRDefault="00EC6FCD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>
              <w:rPr>
                <w:b/>
                <w:color w:val="FF0000"/>
                <w:szCs w:val="24"/>
                <w:lang w:val="sr-Latn-CS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0E86F5" w14:textId="1300CFDE" w:rsidR="002131C2" w:rsidRPr="008266B7" w:rsidRDefault="00EC6FCD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  <w:r>
              <w:rPr>
                <w:b/>
                <w:color w:val="FF0000"/>
                <w:sz w:val="19"/>
                <w:szCs w:val="19"/>
                <w:lang w:val="sr-Latn-CS"/>
              </w:rPr>
              <w:t>14</w:t>
            </w:r>
          </w:p>
        </w:tc>
      </w:tr>
      <w:tr w:rsidR="002131C2" w:rsidRPr="008266B7" w14:paraId="6CAD228E" w14:textId="77777777" w:rsidTr="00C40030">
        <w:trPr>
          <w:trHeight w:val="530"/>
        </w:trPr>
        <w:tc>
          <w:tcPr>
            <w:tcW w:w="251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659BC59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</w:p>
          <w:p w14:paraId="7B9B81B6" w14:textId="77777777" w:rsidR="002131C2" w:rsidRPr="008266B7" w:rsidRDefault="002131C2" w:rsidP="00C40030">
            <w:pPr>
              <w:jc w:val="center"/>
              <w:rPr>
                <w:b/>
                <w:color w:val="FF0000"/>
                <w:sz w:val="20"/>
                <w:lang w:val="sr-Latn-CS"/>
              </w:rPr>
            </w:pPr>
            <w:r w:rsidRPr="008266B7">
              <w:rPr>
                <w:b/>
                <w:color w:val="FF0000"/>
                <w:sz w:val="20"/>
                <w:lang w:val="sr-Latn-CS"/>
              </w:rPr>
              <w:t>SVEGA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CC2C17" w14:textId="27662D2E" w:rsidR="002131C2" w:rsidRPr="008266B7" w:rsidRDefault="00EC6FCD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>
              <w:rPr>
                <w:b/>
                <w:color w:val="FF0000"/>
                <w:szCs w:val="24"/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EC42355" w14:textId="5047D5A7" w:rsidR="002131C2" w:rsidRPr="008266B7" w:rsidRDefault="00EC6FCD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>
              <w:rPr>
                <w:b/>
                <w:color w:val="FF0000"/>
                <w:szCs w:val="24"/>
                <w:lang w:val="sr-Latn-CS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58C3778" w14:textId="15480D31" w:rsidR="002131C2" w:rsidRPr="008266B7" w:rsidRDefault="00EC6FCD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>
              <w:rPr>
                <w:b/>
                <w:color w:val="FF0000"/>
                <w:szCs w:val="24"/>
                <w:lang w:val="sr-Latn-CS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F38A3ED" w14:textId="05FBA028" w:rsidR="002131C2" w:rsidRPr="008266B7" w:rsidRDefault="00EC6FCD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>
              <w:rPr>
                <w:b/>
                <w:color w:val="FF0000"/>
                <w:szCs w:val="24"/>
                <w:lang w:val="sr-Latn-CS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AF590D0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9C173F9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D8AED66" w14:textId="77777777" w:rsidR="002131C2" w:rsidRPr="008266B7" w:rsidRDefault="002131C2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 w:rsidRPr="008266B7">
              <w:rPr>
                <w:b/>
                <w:color w:val="FF0000"/>
                <w:szCs w:val="24"/>
                <w:lang w:val="sr-Latn-CS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5C24901" w14:textId="106A1797" w:rsidR="002131C2" w:rsidRPr="008266B7" w:rsidRDefault="00EC6FCD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>
              <w:rPr>
                <w:b/>
                <w:color w:val="FF0000"/>
                <w:szCs w:val="24"/>
                <w:lang w:val="sr-Latn-CS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779B3B" w14:textId="14D0A000" w:rsidR="002131C2" w:rsidRPr="008266B7" w:rsidRDefault="00EC6FCD" w:rsidP="00C40030">
            <w:pPr>
              <w:jc w:val="center"/>
              <w:rPr>
                <w:b/>
                <w:color w:val="FF0000"/>
                <w:szCs w:val="24"/>
                <w:lang w:val="sr-Latn-CS"/>
              </w:rPr>
            </w:pPr>
            <w:r>
              <w:rPr>
                <w:b/>
                <w:color w:val="FF0000"/>
                <w:szCs w:val="24"/>
                <w:lang w:val="sr-Latn-CS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8B078B" w14:textId="1340D2B2" w:rsidR="002131C2" w:rsidRPr="008266B7" w:rsidRDefault="002131C2" w:rsidP="00EC6FCD">
            <w:pPr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  <w:r w:rsidRPr="008266B7">
              <w:rPr>
                <w:b/>
                <w:color w:val="FF0000"/>
                <w:sz w:val="19"/>
                <w:szCs w:val="19"/>
                <w:lang w:val="sr-Latn-CS"/>
              </w:rPr>
              <w:t>6</w:t>
            </w:r>
            <w:r w:rsidR="00EC6FCD">
              <w:rPr>
                <w:b/>
                <w:color w:val="FF0000"/>
                <w:sz w:val="19"/>
                <w:szCs w:val="19"/>
                <w:lang w:val="sr-Latn-CS"/>
              </w:rPr>
              <w:t>6</w:t>
            </w:r>
          </w:p>
        </w:tc>
      </w:tr>
    </w:tbl>
    <w:p w14:paraId="4913913B" w14:textId="77777777" w:rsidR="002131C2" w:rsidRDefault="002131C2" w:rsidP="002131C2">
      <w:pPr>
        <w:rPr>
          <w:b/>
          <w:sz w:val="31"/>
          <w:szCs w:val="31"/>
          <w:lang w:val="sr-Latn-CS"/>
        </w:rPr>
      </w:pPr>
    </w:p>
    <w:p w14:paraId="0EB750CA" w14:textId="77777777" w:rsidR="002131C2" w:rsidRPr="002144EB" w:rsidRDefault="002131C2" w:rsidP="003253A5">
      <w:pPr>
        <w:pStyle w:val="Heading2"/>
        <w:tabs>
          <w:tab w:val="left" w:pos="3261"/>
        </w:tabs>
        <w:rPr>
          <w:b w:val="0"/>
          <w:sz w:val="31"/>
          <w:szCs w:val="31"/>
          <w:lang w:val="sr-Latn-CS"/>
        </w:rPr>
      </w:pPr>
      <w:bookmarkStart w:id="26" w:name="_Toc118281068"/>
      <w:r w:rsidRPr="00BF3A44">
        <w:rPr>
          <w:lang w:val="sr-Latn-CS"/>
        </w:rPr>
        <w:t>3.3.1 Grupna nastava – solfeđo (područno odjeljenje Bijela)</w:t>
      </w:r>
      <w:bookmarkEnd w:id="26"/>
    </w:p>
    <w:tbl>
      <w:tblPr>
        <w:tblpPr w:leftFromText="180" w:rightFromText="180" w:vertAnchor="text" w:horzAnchor="margin" w:tblpXSpec="center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709"/>
        <w:gridCol w:w="567"/>
        <w:gridCol w:w="567"/>
        <w:gridCol w:w="567"/>
        <w:gridCol w:w="567"/>
        <w:gridCol w:w="567"/>
        <w:gridCol w:w="567"/>
        <w:gridCol w:w="709"/>
        <w:gridCol w:w="567"/>
        <w:gridCol w:w="1310"/>
      </w:tblGrid>
      <w:tr w:rsidR="002131C2" w:rsidRPr="006574DE" w14:paraId="67CAD271" w14:textId="77777777" w:rsidTr="00C40030">
        <w:trPr>
          <w:trHeight w:val="449"/>
        </w:trPr>
        <w:tc>
          <w:tcPr>
            <w:tcW w:w="817" w:type="dxa"/>
          </w:tcPr>
          <w:p w14:paraId="29A30C62" w14:textId="77777777" w:rsidR="002131C2" w:rsidRDefault="002131C2" w:rsidP="00C40030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 w:rsidRPr="006574DE">
              <w:rPr>
                <w:b/>
                <w:sz w:val="19"/>
                <w:szCs w:val="19"/>
                <w:lang w:val="sr-Latn-CS"/>
              </w:rPr>
              <w:t>R</w:t>
            </w:r>
            <w:r>
              <w:rPr>
                <w:b/>
                <w:sz w:val="19"/>
                <w:szCs w:val="19"/>
                <w:lang w:val="sr-Latn-CS"/>
              </w:rPr>
              <w:t>ed.</w:t>
            </w:r>
          </w:p>
          <w:p w14:paraId="6F1ECB83" w14:textId="77777777" w:rsidR="002131C2" w:rsidRPr="006574DE" w:rsidRDefault="002131C2" w:rsidP="00C40030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 w:rsidRPr="006574DE">
              <w:rPr>
                <w:b/>
                <w:sz w:val="19"/>
                <w:szCs w:val="19"/>
                <w:lang w:val="sr-Latn-CS"/>
              </w:rPr>
              <w:t>Br</w:t>
            </w:r>
            <w:r>
              <w:rPr>
                <w:b/>
                <w:sz w:val="19"/>
                <w:szCs w:val="19"/>
                <w:lang w:val="sr-Latn-CS"/>
              </w:rPr>
              <w:t>.</w:t>
            </w:r>
          </w:p>
        </w:tc>
        <w:tc>
          <w:tcPr>
            <w:tcW w:w="1701" w:type="dxa"/>
          </w:tcPr>
          <w:p w14:paraId="0B725E79" w14:textId="77777777" w:rsidR="002131C2" w:rsidRPr="00810BD2" w:rsidRDefault="002131C2" w:rsidP="00C40030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810BD2">
              <w:rPr>
                <w:b/>
                <w:sz w:val="22"/>
                <w:szCs w:val="22"/>
                <w:lang w:val="sr-Latn-CS"/>
              </w:rPr>
              <w:t>Prezime i ime nastavnika</w:t>
            </w:r>
          </w:p>
        </w:tc>
        <w:tc>
          <w:tcPr>
            <w:tcW w:w="5387" w:type="dxa"/>
            <w:gridSpan w:val="9"/>
          </w:tcPr>
          <w:p w14:paraId="3D9F016D" w14:textId="77777777" w:rsidR="002131C2" w:rsidRDefault="002131C2" w:rsidP="00C40030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  <w:p w14:paraId="180698A7" w14:textId="77777777" w:rsidR="002131C2" w:rsidRPr="006574DE" w:rsidRDefault="002131C2" w:rsidP="00C40030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 w:rsidRPr="006574DE">
              <w:rPr>
                <w:b/>
                <w:sz w:val="19"/>
                <w:szCs w:val="19"/>
                <w:lang w:val="sr-Latn-CS"/>
              </w:rPr>
              <w:t>RAZREDI</w:t>
            </w:r>
          </w:p>
          <w:p w14:paraId="501B0147" w14:textId="77777777" w:rsidR="002131C2" w:rsidRPr="006574DE" w:rsidRDefault="002131C2" w:rsidP="00C40030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310" w:type="dxa"/>
          </w:tcPr>
          <w:p w14:paraId="370CECFE" w14:textId="77777777" w:rsidR="002131C2" w:rsidRDefault="002131C2" w:rsidP="00C40030">
            <w:pPr>
              <w:rPr>
                <w:b/>
                <w:sz w:val="19"/>
                <w:szCs w:val="19"/>
                <w:lang w:val="sr-Latn-CS"/>
              </w:rPr>
            </w:pPr>
          </w:p>
          <w:p w14:paraId="05EC8AD8" w14:textId="77777777" w:rsidR="002131C2" w:rsidRPr="006574DE" w:rsidRDefault="002131C2" w:rsidP="00C40030">
            <w:pPr>
              <w:rPr>
                <w:b/>
                <w:sz w:val="19"/>
                <w:szCs w:val="19"/>
                <w:lang w:val="sr-Latn-CS"/>
              </w:rPr>
            </w:pPr>
            <w:r w:rsidRPr="006574DE">
              <w:rPr>
                <w:b/>
                <w:sz w:val="19"/>
                <w:szCs w:val="19"/>
                <w:lang w:val="sr-Latn-CS"/>
              </w:rPr>
              <w:t>Svega časova</w:t>
            </w:r>
          </w:p>
          <w:p w14:paraId="5E972748" w14:textId="77777777" w:rsidR="002131C2" w:rsidRPr="006574DE" w:rsidRDefault="002131C2" w:rsidP="00C40030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131C2" w:rsidRPr="006574DE" w14:paraId="4015C410" w14:textId="77777777" w:rsidTr="00C40030">
        <w:trPr>
          <w:trHeight w:val="323"/>
        </w:trPr>
        <w:tc>
          <w:tcPr>
            <w:tcW w:w="817" w:type="dxa"/>
          </w:tcPr>
          <w:p w14:paraId="6AF8185B" w14:textId="77777777" w:rsidR="002131C2" w:rsidRPr="006574DE" w:rsidRDefault="002131C2" w:rsidP="00C40030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/</w:t>
            </w:r>
          </w:p>
        </w:tc>
        <w:tc>
          <w:tcPr>
            <w:tcW w:w="1701" w:type="dxa"/>
          </w:tcPr>
          <w:p w14:paraId="4ACB5D0F" w14:textId="77777777" w:rsidR="002131C2" w:rsidRPr="006574DE" w:rsidRDefault="002131C2" w:rsidP="00C40030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/</w:t>
            </w:r>
          </w:p>
        </w:tc>
        <w:tc>
          <w:tcPr>
            <w:tcW w:w="709" w:type="dxa"/>
          </w:tcPr>
          <w:p w14:paraId="76BDE7FB" w14:textId="77777777" w:rsidR="002131C2" w:rsidRPr="0096733A" w:rsidRDefault="002131C2" w:rsidP="00C40030">
            <w:pPr>
              <w:jc w:val="center"/>
              <w:rPr>
                <w:b/>
                <w:sz w:val="20"/>
                <w:lang w:val="sr-Latn-CS"/>
              </w:rPr>
            </w:pPr>
            <w:r w:rsidRPr="0096733A">
              <w:rPr>
                <w:b/>
                <w:sz w:val="20"/>
                <w:lang w:val="sr-Latn-CS"/>
              </w:rPr>
              <w:t>I</w:t>
            </w:r>
          </w:p>
        </w:tc>
        <w:tc>
          <w:tcPr>
            <w:tcW w:w="567" w:type="dxa"/>
          </w:tcPr>
          <w:p w14:paraId="6E7978B9" w14:textId="77777777" w:rsidR="002131C2" w:rsidRPr="0096733A" w:rsidRDefault="002131C2" w:rsidP="00C40030">
            <w:pPr>
              <w:jc w:val="center"/>
              <w:rPr>
                <w:b/>
                <w:sz w:val="20"/>
                <w:lang w:val="sr-Latn-CS"/>
              </w:rPr>
            </w:pPr>
            <w:r w:rsidRPr="0096733A">
              <w:rPr>
                <w:b/>
                <w:sz w:val="20"/>
                <w:lang w:val="sr-Latn-CS"/>
              </w:rPr>
              <w:t>II</w:t>
            </w:r>
          </w:p>
        </w:tc>
        <w:tc>
          <w:tcPr>
            <w:tcW w:w="567" w:type="dxa"/>
          </w:tcPr>
          <w:p w14:paraId="45194AD1" w14:textId="77777777" w:rsidR="002131C2" w:rsidRPr="0096733A" w:rsidRDefault="002131C2" w:rsidP="00C40030">
            <w:pPr>
              <w:jc w:val="center"/>
              <w:rPr>
                <w:b/>
                <w:sz w:val="20"/>
                <w:lang w:val="sr-Latn-CS"/>
              </w:rPr>
            </w:pPr>
            <w:r w:rsidRPr="0096733A">
              <w:rPr>
                <w:b/>
                <w:sz w:val="20"/>
                <w:lang w:val="sr-Latn-CS"/>
              </w:rPr>
              <w:t>III</w:t>
            </w:r>
          </w:p>
        </w:tc>
        <w:tc>
          <w:tcPr>
            <w:tcW w:w="567" w:type="dxa"/>
          </w:tcPr>
          <w:p w14:paraId="76580645" w14:textId="77777777" w:rsidR="002131C2" w:rsidRPr="0096733A" w:rsidRDefault="002131C2" w:rsidP="00C40030">
            <w:pPr>
              <w:jc w:val="center"/>
              <w:rPr>
                <w:b/>
                <w:sz w:val="20"/>
                <w:lang w:val="sr-Latn-CS"/>
              </w:rPr>
            </w:pPr>
            <w:r w:rsidRPr="0096733A">
              <w:rPr>
                <w:b/>
                <w:sz w:val="20"/>
                <w:lang w:val="sr-Latn-CS"/>
              </w:rPr>
              <w:t>IV</w:t>
            </w:r>
          </w:p>
        </w:tc>
        <w:tc>
          <w:tcPr>
            <w:tcW w:w="567" w:type="dxa"/>
          </w:tcPr>
          <w:p w14:paraId="29F576CF" w14:textId="77777777" w:rsidR="002131C2" w:rsidRPr="0096733A" w:rsidRDefault="002131C2" w:rsidP="00C40030">
            <w:pPr>
              <w:jc w:val="center"/>
              <w:rPr>
                <w:b/>
                <w:sz w:val="20"/>
                <w:lang w:val="sr-Latn-CS"/>
              </w:rPr>
            </w:pPr>
            <w:r w:rsidRPr="0096733A">
              <w:rPr>
                <w:b/>
                <w:sz w:val="20"/>
                <w:lang w:val="sr-Latn-CS"/>
              </w:rPr>
              <w:t>V</w:t>
            </w:r>
          </w:p>
        </w:tc>
        <w:tc>
          <w:tcPr>
            <w:tcW w:w="567" w:type="dxa"/>
          </w:tcPr>
          <w:p w14:paraId="48DBB2D9" w14:textId="77777777" w:rsidR="002131C2" w:rsidRPr="0096733A" w:rsidRDefault="002131C2" w:rsidP="00C40030">
            <w:pPr>
              <w:jc w:val="center"/>
              <w:rPr>
                <w:b/>
                <w:sz w:val="20"/>
                <w:lang w:val="sr-Latn-CS"/>
              </w:rPr>
            </w:pPr>
            <w:r w:rsidRPr="0096733A">
              <w:rPr>
                <w:b/>
                <w:sz w:val="20"/>
                <w:lang w:val="sr-Latn-CS"/>
              </w:rPr>
              <w:t>VI</w:t>
            </w:r>
          </w:p>
        </w:tc>
        <w:tc>
          <w:tcPr>
            <w:tcW w:w="567" w:type="dxa"/>
          </w:tcPr>
          <w:p w14:paraId="2F690BE5" w14:textId="77777777" w:rsidR="002131C2" w:rsidRPr="0096733A" w:rsidRDefault="002131C2" w:rsidP="00C40030">
            <w:pPr>
              <w:jc w:val="center"/>
              <w:rPr>
                <w:b/>
                <w:sz w:val="20"/>
                <w:lang w:val="sr-Latn-CS"/>
              </w:rPr>
            </w:pPr>
            <w:r w:rsidRPr="0096733A">
              <w:rPr>
                <w:b/>
                <w:sz w:val="20"/>
                <w:lang w:val="sr-Latn-CS"/>
              </w:rPr>
              <w:t>VII</w:t>
            </w:r>
          </w:p>
        </w:tc>
        <w:tc>
          <w:tcPr>
            <w:tcW w:w="709" w:type="dxa"/>
          </w:tcPr>
          <w:p w14:paraId="6BFA1A98" w14:textId="77777777" w:rsidR="002131C2" w:rsidRPr="0096733A" w:rsidRDefault="002131C2" w:rsidP="00C40030">
            <w:pPr>
              <w:rPr>
                <w:b/>
                <w:sz w:val="20"/>
                <w:lang w:val="sr-Latn-CS"/>
              </w:rPr>
            </w:pPr>
            <w:r w:rsidRPr="0096733A">
              <w:rPr>
                <w:b/>
                <w:sz w:val="20"/>
                <w:lang w:val="sr-Latn-CS"/>
              </w:rPr>
              <w:t>VIII</w:t>
            </w:r>
          </w:p>
        </w:tc>
        <w:tc>
          <w:tcPr>
            <w:tcW w:w="567" w:type="dxa"/>
          </w:tcPr>
          <w:p w14:paraId="74DB2137" w14:textId="77777777" w:rsidR="002131C2" w:rsidRPr="0096733A" w:rsidRDefault="002131C2" w:rsidP="00C40030">
            <w:pPr>
              <w:jc w:val="center"/>
              <w:rPr>
                <w:b/>
                <w:sz w:val="20"/>
                <w:lang w:val="sr-Latn-CS"/>
              </w:rPr>
            </w:pPr>
            <w:r w:rsidRPr="0096733A">
              <w:rPr>
                <w:b/>
                <w:sz w:val="20"/>
                <w:lang w:val="sr-Latn-CS"/>
              </w:rPr>
              <w:t>IX</w:t>
            </w:r>
          </w:p>
        </w:tc>
        <w:tc>
          <w:tcPr>
            <w:tcW w:w="1310" w:type="dxa"/>
          </w:tcPr>
          <w:p w14:paraId="15963FAE" w14:textId="77777777" w:rsidR="002131C2" w:rsidRPr="006574DE" w:rsidRDefault="002131C2" w:rsidP="00C40030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/</w:t>
            </w:r>
          </w:p>
        </w:tc>
      </w:tr>
      <w:tr w:rsidR="002131C2" w:rsidRPr="006574DE" w14:paraId="394A226F" w14:textId="77777777" w:rsidTr="00C40030">
        <w:trPr>
          <w:trHeight w:val="459"/>
        </w:trPr>
        <w:tc>
          <w:tcPr>
            <w:tcW w:w="817" w:type="dxa"/>
          </w:tcPr>
          <w:p w14:paraId="1E0F6917" w14:textId="77777777" w:rsidR="002131C2" w:rsidRPr="00810BD2" w:rsidRDefault="002131C2" w:rsidP="00C40030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14:paraId="503F5193" w14:textId="77777777" w:rsidR="002131C2" w:rsidRPr="00810BD2" w:rsidRDefault="002131C2" w:rsidP="00C40030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810BD2">
              <w:rPr>
                <w:b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701" w:type="dxa"/>
          </w:tcPr>
          <w:p w14:paraId="2829536A" w14:textId="77777777" w:rsidR="002131C2" w:rsidRPr="00810BD2" w:rsidRDefault="002131C2" w:rsidP="00C40030">
            <w:pPr>
              <w:rPr>
                <w:b/>
                <w:sz w:val="22"/>
                <w:szCs w:val="22"/>
                <w:lang w:val="sr-Latn-CS"/>
              </w:rPr>
            </w:pPr>
          </w:p>
          <w:p w14:paraId="5471C945" w14:textId="7E316DBE" w:rsidR="002131C2" w:rsidRPr="00810BD2" w:rsidRDefault="008266B7" w:rsidP="00C40030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Stefan Šarović</w:t>
            </w:r>
          </w:p>
        </w:tc>
        <w:tc>
          <w:tcPr>
            <w:tcW w:w="709" w:type="dxa"/>
            <w:vAlign w:val="center"/>
          </w:tcPr>
          <w:p w14:paraId="2C434C03" w14:textId="77777777" w:rsidR="002131C2" w:rsidRPr="00810BD2" w:rsidRDefault="002131C2" w:rsidP="00C40030">
            <w:pPr>
              <w:rPr>
                <w:b/>
                <w:sz w:val="22"/>
                <w:szCs w:val="22"/>
                <w:lang w:val="sr-Latn-CS"/>
              </w:rPr>
            </w:pPr>
          </w:p>
          <w:p w14:paraId="2CC7D0CE" w14:textId="77777777" w:rsidR="002131C2" w:rsidRPr="00810BD2" w:rsidRDefault="002131C2" w:rsidP="00C40030">
            <w:pPr>
              <w:rPr>
                <w:b/>
                <w:sz w:val="22"/>
                <w:szCs w:val="22"/>
                <w:lang w:val="sr-Latn-CS"/>
              </w:rPr>
            </w:pPr>
            <w:r w:rsidRPr="00810BD2">
              <w:rPr>
                <w:b/>
                <w:sz w:val="22"/>
                <w:szCs w:val="22"/>
                <w:lang w:val="sr-Latn-CS"/>
              </w:rPr>
              <w:t>2</w:t>
            </w:r>
          </w:p>
          <w:p w14:paraId="08A22DC8" w14:textId="77777777" w:rsidR="002131C2" w:rsidRPr="00810BD2" w:rsidRDefault="002131C2" w:rsidP="00C40030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567" w:type="dxa"/>
            <w:vAlign w:val="center"/>
          </w:tcPr>
          <w:p w14:paraId="50C2F4F2" w14:textId="77777777" w:rsidR="002131C2" w:rsidRPr="00810BD2" w:rsidRDefault="002131C2" w:rsidP="00C40030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810BD2">
              <w:rPr>
                <w:b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vAlign w:val="center"/>
          </w:tcPr>
          <w:p w14:paraId="623BD6F5" w14:textId="77777777" w:rsidR="002131C2" w:rsidRPr="00810BD2" w:rsidRDefault="002131C2" w:rsidP="00C40030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810BD2">
              <w:rPr>
                <w:b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vAlign w:val="center"/>
          </w:tcPr>
          <w:p w14:paraId="2CB25630" w14:textId="77777777" w:rsidR="002131C2" w:rsidRPr="00810BD2" w:rsidRDefault="002131C2" w:rsidP="00C40030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14:paraId="50A13977" w14:textId="77777777" w:rsidR="002131C2" w:rsidRPr="00810BD2" w:rsidRDefault="002131C2" w:rsidP="00C40030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810BD2">
              <w:rPr>
                <w:b/>
                <w:sz w:val="22"/>
                <w:szCs w:val="22"/>
                <w:lang w:val="sr-Latn-CS"/>
              </w:rPr>
              <w:t>2</w:t>
            </w:r>
          </w:p>
          <w:p w14:paraId="542675C0" w14:textId="77777777" w:rsidR="002131C2" w:rsidRPr="00810BD2" w:rsidRDefault="002131C2" w:rsidP="00C40030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567" w:type="dxa"/>
            <w:vAlign w:val="center"/>
          </w:tcPr>
          <w:p w14:paraId="628039B0" w14:textId="77777777" w:rsidR="002131C2" w:rsidRPr="00810BD2" w:rsidRDefault="002131C2" w:rsidP="00C40030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14:paraId="6C320733" w14:textId="77777777" w:rsidR="002131C2" w:rsidRPr="00810BD2" w:rsidRDefault="002131C2" w:rsidP="00C40030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810BD2">
              <w:rPr>
                <w:b/>
                <w:sz w:val="22"/>
                <w:szCs w:val="22"/>
                <w:lang w:val="sr-Latn-CS"/>
              </w:rPr>
              <w:t>2</w:t>
            </w:r>
          </w:p>
          <w:p w14:paraId="564B2FCE" w14:textId="77777777" w:rsidR="002131C2" w:rsidRPr="00810BD2" w:rsidRDefault="002131C2" w:rsidP="00C40030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567" w:type="dxa"/>
            <w:vAlign w:val="center"/>
          </w:tcPr>
          <w:p w14:paraId="1D75CA7B" w14:textId="77777777" w:rsidR="002131C2" w:rsidRPr="00810BD2" w:rsidRDefault="002131C2" w:rsidP="00C40030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14:paraId="4AE57F97" w14:textId="77777777" w:rsidR="002131C2" w:rsidRPr="00810BD2" w:rsidRDefault="002131C2" w:rsidP="00C40030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810BD2">
              <w:rPr>
                <w:b/>
                <w:sz w:val="22"/>
                <w:szCs w:val="22"/>
                <w:lang w:val="sr-Latn-CS"/>
              </w:rPr>
              <w:t>2</w:t>
            </w:r>
          </w:p>
          <w:p w14:paraId="615C9274" w14:textId="77777777" w:rsidR="002131C2" w:rsidRPr="00810BD2" w:rsidRDefault="002131C2" w:rsidP="00C40030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567" w:type="dxa"/>
            <w:vAlign w:val="center"/>
          </w:tcPr>
          <w:p w14:paraId="376B5ABC" w14:textId="77777777" w:rsidR="002131C2" w:rsidRDefault="002131C2" w:rsidP="00C40030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  <w:p w14:paraId="2C84BC09" w14:textId="77777777" w:rsidR="002131C2" w:rsidRPr="006574DE" w:rsidRDefault="002131C2" w:rsidP="00C40030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/</w:t>
            </w:r>
          </w:p>
          <w:p w14:paraId="7B2E61A9" w14:textId="77777777" w:rsidR="002131C2" w:rsidRPr="006574DE" w:rsidRDefault="002131C2" w:rsidP="00C40030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709" w:type="dxa"/>
            <w:vAlign w:val="center"/>
          </w:tcPr>
          <w:p w14:paraId="3D6579AB" w14:textId="77777777" w:rsidR="002131C2" w:rsidRPr="006574DE" w:rsidRDefault="002131C2" w:rsidP="00C40030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/</w:t>
            </w:r>
          </w:p>
        </w:tc>
        <w:tc>
          <w:tcPr>
            <w:tcW w:w="567" w:type="dxa"/>
            <w:vAlign w:val="center"/>
          </w:tcPr>
          <w:p w14:paraId="78F976E6" w14:textId="77777777" w:rsidR="002131C2" w:rsidRPr="006574DE" w:rsidRDefault="002131C2" w:rsidP="00C40030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/</w:t>
            </w:r>
          </w:p>
        </w:tc>
        <w:tc>
          <w:tcPr>
            <w:tcW w:w="1310" w:type="dxa"/>
            <w:vAlign w:val="center"/>
          </w:tcPr>
          <w:p w14:paraId="15535755" w14:textId="77777777" w:rsidR="002131C2" w:rsidRPr="00081DA1" w:rsidRDefault="002131C2" w:rsidP="00C40030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081DA1">
              <w:rPr>
                <w:b/>
                <w:sz w:val="22"/>
                <w:szCs w:val="22"/>
                <w:lang w:val="sr-Latn-CS"/>
              </w:rPr>
              <w:t>12</w:t>
            </w:r>
          </w:p>
        </w:tc>
      </w:tr>
    </w:tbl>
    <w:p w14:paraId="6C17CBE5" w14:textId="77777777" w:rsidR="002131C2" w:rsidRPr="002144EB" w:rsidRDefault="002131C2" w:rsidP="002131C2">
      <w:pPr>
        <w:jc w:val="center"/>
        <w:rPr>
          <w:b/>
          <w:sz w:val="31"/>
          <w:szCs w:val="31"/>
          <w:lang w:val="sr-Latn-CS"/>
        </w:rPr>
      </w:pPr>
    </w:p>
    <w:p w14:paraId="67F60CA5" w14:textId="77777777" w:rsidR="002131C2" w:rsidRDefault="002131C2" w:rsidP="002131C2">
      <w:pPr>
        <w:jc w:val="center"/>
        <w:rPr>
          <w:b/>
          <w:szCs w:val="24"/>
          <w:lang w:val="sr-Latn-CS"/>
        </w:rPr>
      </w:pPr>
    </w:p>
    <w:p w14:paraId="65500AE7" w14:textId="77777777" w:rsidR="002131C2" w:rsidRDefault="002131C2" w:rsidP="002131C2">
      <w:pPr>
        <w:jc w:val="center"/>
        <w:rPr>
          <w:b/>
          <w:szCs w:val="24"/>
          <w:lang w:val="sr-Latn-CS"/>
        </w:rPr>
      </w:pPr>
    </w:p>
    <w:p w14:paraId="4ABF2E83" w14:textId="77777777" w:rsidR="002131C2" w:rsidRPr="002D736D" w:rsidRDefault="002131C2" w:rsidP="003253A5">
      <w:pPr>
        <w:pStyle w:val="Heading2"/>
        <w:rPr>
          <w:lang w:val="sr-Latn-CS"/>
        </w:rPr>
      </w:pPr>
    </w:p>
    <w:p w14:paraId="23683554" w14:textId="77777777" w:rsidR="002131C2" w:rsidRDefault="002131C2" w:rsidP="003253A5">
      <w:pPr>
        <w:pStyle w:val="Heading2"/>
        <w:rPr>
          <w:lang w:val="sr-Latn-CS"/>
        </w:rPr>
      </w:pPr>
      <w:bookmarkStart w:id="27" w:name="_Toc118281069"/>
      <w:r w:rsidRPr="00BF3A44">
        <w:rPr>
          <w:lang w:val="sr-Latn-CS"/>
        </w:rPr>
        <w:t>3.4 Zbir grupne nastave</w:t>
      </w:r>
      <w:bookmarkEnd w:id="27"/>
    </w:p>
    <w:p w14:paraId="6FD293E8" w14:textId="77777777" w:rsidR="002131C2" w:rsidRPr="005D1715" w:rsidRDefault="002131C2" w:rsidP="003253A5">
      <w:pPr>
        <w:pStyle w:val="Heading2"/>
        <w:rPr>
          <w:lang w:val="sr-Latn-CS"/>
        </w:rPr>
      </w:pPr>
    </w:p>
    <w:p w14:paraId="7C81148D" w14:textId="77777777" w:rsidR="002131C2" w:rsidRPr="002144EB" w:rsidRDefault="002131C2" w:rsidP="002131C2">
      <w:pPr>
        <w:rPr>
          <w:rFonts w:ascii="Arial" w:hAnsi="Arial" w:cs="Arial"/>
          <w:b/>
          <w:sz w:val="23"/>
          <w:szCs w:val="23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730"/>
        <w:gridCol w:w="695"/>
        <w:gridCol w:w="695"/>
        <w:gridCol w:w="695"/>
        <w:gridCol w:w="695"/>
        <w:gridCol w:w="695"/>
        <w:gridCol w:w="694"/>
        <w:gridCol w:w="699"/>
        <w:gridCol w:w="690"/>
        <w:gridCol w:w="1073"/>
      </w:tblGrid>
      <w:tr w:rsidR="00EC6FCD" w:rsidRPr="003253A5" w14:paraId="39BAEF48" w14:textId="77777777" w:rsidTr="00C40030">
        <w:trPr>
          <w:trHeight w:val="468"/>
        </w:trPr>
        <w:tc>
          <w:tcPr>
            <w:tcW w:w="1997" w:type="dxa"/>
          </w:tcPr>
          <w:p w14:paraId="7EFE6D5D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  <w:r w:rsidRPr="003253A5"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730" w:type="dxa"/>
          </w:tcPr>
          <w:p w14:paraId="01B68AA4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  <w:p w14:paraId="52F160D0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  <w:r w:rsidRPr="003253A5"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  <w:t>I</w:t>
            </w:r>
          </w:p>
        </w:tc>
        <w:tc>
          <w:tcPr>
            <w:tcW w:w="695" w:type="dxa"/>
          </w:tcPr>
          <w:p w14:paraId="111BDDFD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  <w:p w14:paraId="751FF5E5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  <w:r w:rsidRPr="003253A5"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  <w:t>II</w:t>
            </w:r>
          </w:p>
        </w:tc>
        <w:tc>
          <w:tcPr>
            <w:tcW w:w="695" w:type="dxa"/>
          </w:tcPr>
          <w:p w14:paraId="66293ADD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  <w:p w14:paraId="56C4270C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  <w:r w:rsidRPr="003253A5"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  <w:t>III</w:t>
            </w:r>
          </w:p>
        </w:tc>
        <w:tc>
          <w:tcPr>
            <w:tcW w:w="695" w:type="dxa"/>
            <w:shd w:val="clear" w:color="auto" w:fill="auto"/>
          </w:tcPr>
          <w:p w14:paraId="3E1ACD61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  <w:p w14:paraId="2545C9CC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  <w:r w:rsidRPr="003253A5"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  <w:t>IV</w:t>
            </w:r>
          </w:p>
        </w:tc>
        <w:tc>
          <w:tcPr>
            <w:tcW w:w="695" w:type="dxa"/>
            <w:shd w:val="clear" w:color="auto" w:fill="auto"/>
          </w:tcPr>
          <w:p w14:paraId="015B5C7F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  <w:p w14:paraId="28F82F42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  <w:r w:rsidRPr="003253A5"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  <w:t>V</w:t>
            </w:r>
          </w:p>
        </w:tc>
        <w:tc>
          <w:tcPr>
            <w:tcW w:w="695" w:type="dxa"/>
          </w:tcPr>
          <w:p w14:paraId="5439B684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  <w:p w14:paraId="451BCC7E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  <w:r w:rsidRPr="003253A5"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  <w:t>VI</w:t>
            </w:r>
          </w:p>
        </w:tc>
        <w:tc>
          <w:tcPr>
            <w:tcW w:w="694" w:type="dxa"/>
          </w:tcPr>
          <w:p w14:paraId="5680DA89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  <w:p w14:paraId="284C8EAA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  <w:r w:rsidRPr="003253A5"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  <w:t>VII</w:t>
            </w:r>
          </w:p>
        </w:tc>
        <w:tc>
          <w:tcPr>
            <w:tcW w:w="699" w:type="dxa"/>
          </w:tcPr>
          <w:p w14:paraId="1C09E1E2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  <w:p w14:paraId="422B5193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  <w:r w:rsidRPr="003253A5"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  <w:t>VIII</w:t>
            </w:r>
          </w:p>
        </w:tc>
        <w:tc>
          <w:tcPr>
            <w:tcW w:w="690" w:type="dxa"/>
          </w:tcPr>
          <w:p w14:paraId="12E55044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  <w:p w14:paraId="02450EB5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  <w:r w:rsidRPr="003253A5"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  <w:t>IX</w:t>
            </w:r>
          </w:p>
        </w:tc>
        <w:tc>
          <w:tcPr>
            <w:tcW w:w="1073" w:type="dxa"/>
          </w:tcPr>
          <w:p w14:paraId="2E51EC9A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  <w:p w14:paraId="17EEA84A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  <w:r w:rsidRPr="003253A5"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  <w:t>UKUPNO</w:t>
            </w:r>
          </w:p>
        </w:tc>
      </w:tr>
      <w:tr w:rsidR="00EC6FCD" w:rsidRPr="003253A5" w14:paraId="00BEE028" w14:textId="77777777" w:rsidTr="00C40030">
        <w:trPr>
          <w:trHeight w:val="445"/>
        </w:trPr>
        <w:tc>
          <w:tcPr>
            <w:tcW w:w="1997" w:type="dxa"/>
          </w:tcPr>
          <w:p w14:paraId="537A732C" w14:textId="77777777" w:rsidR="002131C2" w:rsidRPr="003253A5" w:rsidRDefault="002131C2" w:rsidP="00C4003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  <w:r w:rsidRPr="003253A5"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  <w:t>SOLFEĐO</w:t>
            </w:r>
          </w:p>
        </w:tc>
        <w:tc>
          <w:tcPr>
            <w:tcW w:w="730" w:type="dxa"/>
          </w:tcPr>
          <w:p w14:paraId="1BA14CE8" w14:textId="447A2BBE" w:rsidR="002131C2" w:rsidRPr="003253A5" w:rsidRDefault="00EC6FCD" w:rsidP="00C4003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</w:pPr>
            <w:r w:rsidRPr="00325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  <w:t>2</w:t>
            </w:r>
          </w:p>
          <w:p w14:paraId="161025AB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695" w:type="dxa"/>
          </w:tcPr>
          <w:p w14:paraId="0481CC3E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</w:pPr>
            <w:r w:rsidRPr="00325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695" w:type="dxa"/>
          </w:tcPr>
          <w:p w14:paraId="02852611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</w:pPr>
            <w:r w:rsidRPr="00325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695" w:type="dxa"/>
            <w:shd w:val="clear" w:color="auto" w:fill="auto"/>
          </w:tcPr>
          <w:p w14:paraId="49120EDA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</w:pPr>
            <w:r w:rsidRPr="00325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695" w:type="dxa"/>
            <w:shd w:val="clear" w:color="auto" w:fill="auto"/>
          </w:tcPr>
          <w:p w14:paraId="54D08F46" w14:textId="77777777" w:rsidR="002131C2" w:rsidRPr="003253A5" w:rsidRDefault="002131C2" w:rsidP="00C4003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</w:pPr>
            <w:r w:rsidRPr="00325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695" w:type="dxa"/>
          </w:tcPr>
          <w:p w14:paraId="6015453F" w14:textId="77777777" w:rsidR="002131C2" w:rsidRPr="003253A5" w:rsidRDefault="002131C2" w:rsidP="00C4003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</w:pPr>
            <w:r w:rsidRPr="00325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694" w:type="dxa"/>
          </w:tcPr>
          <w:p w14:paraId="2B0E7368" w14:textId="77777777" w:rsidR="002131C2" w:rsidRPr="003253A5" w:rsidRDefault="002131C2" w:rsidP="00C4003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</w:pPr>
            <w:r w:rsidRPr="00325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99" w:type="dxa"/>
          </w:tcPr>
          <w:p w14:paraId="646E1760" w14:textId="77777777" w:rsidR="002131C2" w:rsidRPr="003253A5" w:rsidRDefault="002131C2" w:rsidP="00C4003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</w:pPr>
            <w:r w:rsidRPr="00325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690" w:type="dxa"/>
          </w:tcPr>
          <w:p w14:paraId="6E83995C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</w:pPr>
            <w:r w:rsidRPr="00325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073" w:type="dxa"/>
          </w:tcPr>
          <w:p w14:paraId="499F564F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</w:pPr>
            <w:r w:rsidRPr="00325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  <w:t>74</w:t>
            </w:r>
          </w:p>
        </w:tc>
      </w:tr>
      <w:tr w:rsidR="00EC6FCD" w:rsidRPr="003253A5" w14:paraId="32B7D457" w14:textId="77777777" w:rsidTr="00C40030">
        <w:trPr>
          <w:trHeight w:val="420"/>
        </w:trPr>
        <w:tc>
          <w:tcPr>
            <w:tcW w:w="1997" w:type="dxa"/>
          </w:tcPr>
          <w:p w14:paraId="35AA0EA3" w14:textId="77777777" w:rsidR="002131C2" w:rsidRPr="003253A5" w:rsidRDefault="002131C2" w:rsidP="00C4003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  <w:r w:rsidRPr="003253A5"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  <w:t>ORKESTAR</w:t>
            </w:r>
          </w:p>
        </w:tc>
        <w:tc>
          <w:tcPr>
            <w:tcW w:w="730" w:type="dxa"/>
          </w:tcPr>
          <w:p w14:paraId="58004E38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</w:tcPr>
          <w:p w14:paraId="1EC598D5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</w:tcPr>
          <w:p w14:paraId="1D84D8BB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  <w:shd w:val="clear" w:color="auto" w:fill="auto"/>
          </w:tcPr>
          <w:p w14:paraId="0C7B3E00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  <w:shd w:val="clear" w:color="auto" w:fill="auto"/>
          </w:tcPr>
          <w:p w14:paraId="6F064516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</w:tcPr>
          <w:p w14:paraId="5E955AF2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4" w:type="dxa"/>
          </w:tcPr>
          <w:p w14:paraId="22CEDCCB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9" w:type="dxa"/>
          </w:tcPr>
          <w:p w14:paraId="74F91A48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0" w:type="dxa"/>
          </w:tcPr>
          <w:p w14:paraId="13722163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1073" w:type="dxa"/>
          </w:tcPr>
          <w:p w14:paraId="1C7795BA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</w:pPr>
            <w:r w:rsidRPr="00325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  <w:t>2</w:t>
            </w:r>
          </w:p>
        </w:tc>
      </w:tr>
      <w:tr w:rsidR="00EC6FCD" w:rsidRPr="003253A5" w14:paraId="5101D852" w14:textId="77777777" w:rsidTr="00C40030">
        <w:trPr>
          <w:trHeight w:val="370"/>
        </w:trPr>
        <w:tc>
          <w:tcPr>
            <w:tcW w:w="1997" w:type="dxa"/>
            <w:tcBorders>
              <w:bottom w:val="single" w:sz="12" w:space="0" w:color="auto"/>
            </w:tcBorders>
          </w:tcPr>
          <w:p w14:paraId="5159EA4B" w14:textId="77777777" w:rsidR="002131C2" w:rsidRPr="003253A5" w:rsidRDefault="002131C2" w:rsidP="00C4003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  <w:r w:rsidRPr="003253A5"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  <w:t>HOR</w:t>
            </w: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14:paraId="017E0D2D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14:paraId="5BCC273A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14:paraId="4209B888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auto"/>
          </w:tcPr>
          <w:p w14:paraId="09F92442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auto"/>
          </w:tcPr>
          <w:p w14:paraId="35F0AC34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14:paraId="6D0B1184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</w:tcPr>
          <w:p w14:paraId="5CABF1DB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14:paraId="4B6A56F8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14:paraId="49973DF6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14:paraId="4A30E65A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</w:pPr>
            <w:r w:rsidRPr="00325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  <w:t>2</w:t>
            </w:r>
          </w:p>
        </w:tc>
      </w:tr>
      <w:tr w:rsidR="00EC6FCD" w:rsidRPr="003253A5" w14:paraId="34AFCEC5" w14:textId="77777777" w:rsidTr="00C40030">
        <w:trPr>
          <w:trHeight w:val="370"/>
        </w:trPr>
        <w:tc>
          <w:tcPr>
            <w:tcW w:w="1997" w:type="dxa"/>
            <w:tcBorders>
              <w:bottom w:val="single" w:sz="12" w:space="0" w:color="auto"/>
            </w:tcBorders>
          </w:tcPr>
          <w:p w14:paraId="263EFC6E" w14:textId="579C2FEF" w:rsidR="00EC6FCD" w:rsidRPr="003253A5" w:rsidRDefault="00EC6FCD" w:rsidP="00C4003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  <w:r w:rsidRPr="003253A5"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  <w:t>SOLO PJEVANJE</w:t>
            </w: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14:paraId="5966C793" w14:textId="77777777" w:rsidR="00EC6FCD" w:rsidRPr="003253A5" w:rsidRDefault="00EC6FCD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14:paraId="57033468" w14:textId="77777777" w:rsidR="00EC6FCD" w:rsidRPr="003253A5" w:rsidRDefault="00EC6FCD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14:paraId="30FE6A1A" w14:textId="77777777" w:rsidR="00EC6FCD" w:rsidRPr="003253A5" w:rsidRDefault="00EC6FCD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auto"/>
          </w:tcPr>
          <w:p w14:paraId="2B3925A3" w14:textId="77777777" w:rsidR="00EC6FCD" w:rsidRPr="003253A5" w:rsidRDefault="00EC6FCD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auto"/>
          </w:tcPr>
          <w:p w14:paraId="4A65AEEA" w14:textId="77777777" w:rsidR="00EC6FCD" w:rsidRPr="003253A5" w:rsidRDefault="00EC6FCD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14:paraId="39F41289" w14:textId="77777777" w:rsidR="00EC6FCD" w:rsidRPr="003253A5" w:rsidRDefault="00EC6FCD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</w:tcPr>
          <w:p w14:paraId="6377EF34" w14:textId="77777777" w:rsidR="00EC6FCD" w:rsidRPr="003253A5" w:rsidRDefault="00EC6FCD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14:paraId="0B208B24" w14:textId="77777777" w:rsidR="00EC6FCD" w:rsidRPr="003253A5" w:rsidRDefault="00EC6FCD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14:paraId="7A86911B" w14:textId="77777777" w:rsidR="00EC6FCD" w:rsidRPr="003253A5" w:rsidRDefault="00EC6FCD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14:paraId="1779BF62" w14:textId="65CB1D37" w:rsidR="00EC6FCD" w:rsidRPr="003253A5" w:rsidRDefault="00EC6FCD" w:rsidP="00C4003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</w:pPr>
            <w:r w:rsidRPr="00325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  <w:t>2</w:t>
            </w:r>
          </w:p>
        </w:tc>
      </w:tr>
      <w:tr w:rsidR="00EC6FCD" w:rsidRPr="003253A5" w14:paraId="65C7B510" w14:textId="77777777" w:rsidTr="00C40030">
        <w:trPr>
          <w:trHeight w:val="370"/>
        </w:trPr>
        <w:tc>
          <w:tcPr>
            <w:tcW w:w="1997" w:type="dxa"/>
            <w:tcBorders>
              <w:bottom w:val="single" w:sz="12" w:space="0" w:color="auto"/>
            </w:tcBorders>
          </w:tcPr>
          <w:p w14:paraId="4F3C01C8" w14:textId="794BA378" w:rsidR="00EC6FCD" w:rsidRPr="003253A5" w:rsidRDefault="00EC6FCD" w:rsidP="00C4003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  <w:r w:rsidRPr="003253A5"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  <w:t>UDARALJKE</w:t>
            </w: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14:paraId="4C1D2E39" w14:textId="77777777" w:rsidR="00EC6FCD" w:rsidRPr="003253A5" w:rsidRDefault="00EC6FCD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14:paraId="16830F03" w14:textId="77777777" w:rsidR="00EC6FCD" w:rsidRPr="003253A5" w:rsidRDefault="00EC6FCD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14:paraId="3CE39273" w14:textId="77777777" w:rsidR="00EC6FCD" w:rsidRPr="003253A5" w:rsidRDefault="00EC6FCD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auto"/>
          </w:tcPr>
          <w:p w14:paraId="01760DA3" w14:textId="77777777" w:rsidR="00EC6FCD" w:rsidRPr="003253A5" w:rsidRDefault="00EC6FCD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auto"/>
          </w:tcPr>
          <w:p w14:paraId="28F5E11C" w14:textId="77777777" w:rsidR="00EC6FCD" w:rsidRPr="003253A5" w:rsidRDefault="00EC6FCD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14:paraId="7BC9C02B" w14:textId="77777777" w:rsidR="00EC6FCD" w:rsidRPr="003253A5" w:rsidRDefault="00EC6FCD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</w:tcPr>
          <w:p w14:paraId="05DE2487" w14:textId="77777777" w:rsidR="00EC6FCD" w:rsidRPr="003253A5" w:rsidRDefault="00EC6FCD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14:paraId="362C0451" w14:textId="77777777" w:rsidR="00EC6FCD" w:rsidRPr="003253A5" w:rsidRDefault="00EC6FCD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14:paraId="51AE76E2" w14:textId="77777777" w:rsidR="00EC6FCD" w:rsidRPr="003253A5" w:rsidRDefault="00EC6FCD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14:paraId="2D13A5AD" w14:textId="1AF03BE4" w:rsidR="00EC6FCD" w:rsidRPr="003253A5" w:rsidRDefault="00EC6FCD" w:rsidP="00C4003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</w:pPr>
            <w:r w:rsidRPr="00325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  <w:t>4</w:t>
            </w:r>
          </w:p>
        </w:tc>
      </w:tr>
      <w:tr w:rsidR="00EC6FCD" w:rsidRPr="003253A5" w14:paraId="0A41E80F" w14:textId="77777777" w:rsidTr="00C40030">
        <w:trPr>
          <w:trHeight w:val="381"/>
        </w:trPr>
        <w:tc>
          <w:tcPr>
            <w:tcW w:w="1997" w:type="dxa"/>
            <w:tcBorders>
              <w:top w:val="single" w:sz="12" w:space="0" w:color="auto"/>
            </w:tcBorders>
          </w:tcPr>
          <w:p w14:paraId="4ED4A285" w14:textId="77777777" w:rsidR="002131C2" w:rsidRPr="003253A5" w:rsidRDefault="002131C2" w:rsidP="00C40030">
            <w:pPr>
              <w:rPr>
                <w:rFonts w:ascii="Arial" w:hAnsi="Arial" w:cs="Arial"/>
                <w:color w:val="000000" w:themeColor="text1"/>
                <w:sz w:val="23"/>
                <w:szCs w:val="23"/>
                <w:lang w:val="sr-Latn-CS"/>
              </w:rPr>
            </w:pPr>
            <w:r w:rsidRPr="003253A5">
              <w:rPr>
                <w:rFonts w:ascii="Arial" w:hAnsi="Arial" w:cs="Arial"/>
                <w:color w:val="000000" w:themeColor="text1"/>
                <w:sz w:val="23"/>
                <w:szCs w:val="23"/>
                <w:lang w:val="sr-Latn-CS"/>
              </w:rPr>
              <w:t>SVEGA :</w:t>
            </w:r>
          </w:p>
        </w:tc>
        <w:tc>
          <w:tcPr>
            <w:tcW w:w="730" w:type="dxa"/>
            <w:tcBorders>
              <w:top w:val="single" w:sz="12" w:space="0" w:color="auto"/>
            </w:tcBorders>
          </w:tcPr>
          <w:p w14:paraId="4E6BB543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  <w:tcBorders>
              <w:top w:val="single" w:sz="12" w:space="0" w:color="auto"/>
            </w:tcBorders>
          </w:tcPr>
          <w:p w14:paraId="1515A93A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  <w:tcBorders>
              <w:top w:val="single" w:sz="12" w:space="0" w:color="auto"/>
            </w:tcBorders>
          </w:tcPr>
          <w:p w14:paraId="7B09E065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auto"/>
          </w:tcPr>
          <w:p w14:paraId="44F28A16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auto"/>
          </w:tcPr>
          <w:p w14:paraId="27A85086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5" w:type="dxa"/>
            <w:tcBorders>
              <w:top w:val="single" w:sz="12" w:space="0" w:color="auto"/>
            </w:tcBorders>
          </w:tcPr>
          <w:p w14:paraId="7F25F90C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4" w:type="dxa"/>
            <w:tcBorders>
              <w:top w:val="single" w:sz="12" w:space="0" w:color="auto"/>
            </w:tcBorders>
          </w:tcPr>
          <w:p w14:paraId="6ED02F6D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</w:tcPr>
          <w:p w14:paraId="43B8625B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690" w:type="dxa"/>
            <w:tcBorders>
              <w:top w:val="single" w:sz="12" w:space="0" w:color="auto"/>
            </w:tcBorders>
          </w:tcPr>
          <w:p w14:paraId="13A21D58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r-Latn-CS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</w:tcPr>
          <w:p w14:paraId="4D4C7C1B" w14:textId="77777777" w:rsidR="002131C2" w:rsidRPr="003253A5" w:rsidRDefault="002131C2" w:rsidP="00C4003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</w:pPr>
            <w:r w:rsidRPr="00325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CS"/>
              </w:rPr>
              <w:t>78</w:t>
            </w:r>
          </w:p>
        </w:tc>
      </w:tr>
    </w:tbl>
    <w:p w14:paraId="1D704F88" w14:textId="77777777" w:rsidR="002131C2" w:rsidRDefault="002131C2" w:rsidP="002131C2">
      <w:pPr>
        <w:rPr>
          <w:b/>
          <w:sz w:val="23"/>
          <w:szCs w:val="23"/>
          <w:lang w:val="sr-Latn-CS"/>
        </w:rPr>
      </w:pPr>
    </w:p>
    <w:p w14:paraId="78A7E434" w14:textId="77777777" w:rsidR="002131C2" w:rsidRDefault="002131C2" w:rsidP="002131C2">
      <w:pPr>
        <w:rPr>
          <w:b/>
          <w:sz w:val="23"/>
          <w:szCs w:val="23"/>
          <w:lang w:val="sr-Latn-CS"/>
        </w:rPr>
      </w:pPr>
    </w:p>
    <w:p w14:paraId="5BEA89E3" w14:textId="77777777" w:rsidR="002131C2" w:rsidRDefault="002131C2" w:rsidP="002131C2">
      <w:pPr>
        <w:rPr>
          <w:b/>
          <w:sz w:val="23"/>
          <w:szCs w:val="23"/>
          <w:lang w:val="sr-Latn-CS"/>
        </w:rPr>
      </w:pPr>
    </w:p>
    <w:p w14:paraId="4FB8B1FD" w14:textId="77777777" w:rsidR="002131C2" w:rsidRDefault="002131C2" w:rsidP="002131C2">
      <w:pPr>
        <w:rPr>
          <w:b/>
          <w:sz w:val="23"/>
          <w:szCs w:val="23"/>
          <w:lang w:val="sr-Latn-CS"/>
        </w:rPr>
      </w:pPr>
    </w:p>
    <w:p w14:paraId="7B911FA8" w14:textId="77777777" w:rsidR="002131C2" w:rsidRDefault="002131C2" w:rsidP="002131C2">
      <w:pPr>
        <w:rPr>
          <w:b/>
          <w:sz w:val="23"/>
          <w:szCs w:val="23"/>
          <w:lang w:val="sr-Latn-CS"/>
        </w:rPr>
      </w:pPr>
    </w:p>
    <w:p w14:paraId="09786DB1" w14:textId="77777777" w:rsidR="002131C2" w:rsidRDefault="002131C2" w:rsidP="002131C2">
      <w:pPr>
        <w:rPr>
          <w:b/>
          <w:sz w:val="23"/>
          <w:szCs w:val="23"/>
          <w:lang w:val="sr-Latn-CS"/>
        </w:rPr>
      </w:pPr>
    </w:p>
    <w:p w14:paraId="6C14C3F0" w14:textId="77777777" w:rsidR="002131C2" w:rsidRDefault="002131C2" w:rsidP="002131C2">
      <w:pPr>
        <w:rPr>
          <w:b/>
          <w:sz w:val="23"/>
          <w:szCs w:val="23"/>
          <w:lang w:val="sr-Latn-CS"/>
        </w:rPr>
      </w:pPr>
    </w:p>
    <w:p w14:paraId="73ADC792" w14:textId="77777777" w:rsidR="002131C2" w:rsidRDefault="002131C2" w:rsidP="002131C2">
      <w:pPr>
        <w:rPr>
          <w:b/>
          <w:sz w:val="23"/>
          <w:szCs w:val="23"/>
          <w:lang w:val="sr-Latn-CS"/>
        </w:rPr>
      </w:pPr>
    </w:p>
    <w:p w14:paraId="6CCE0FC4" w14:textId="77777777" w:rsidR="002131C2" w:rsidRDefault="002131C2" w:rsidP="002131C2">
      <w:pPr>
        <w:rPr>
          <w:b/>
          <w:sz w:val="23"/>
          <w:szCs w:val="23"/>
          <w:lang w:val="sr-Latn-CS"/>
        </w:rPr>
      </w:pPr>
    </w:p>
    <w:p w14:paraId="383FC96A" w14:textId="77777777" w:rsidR="002131C2" w:rsidRPr="00B8311B" w:rsidRDefault="002131C2" w:rsidP="002131C2">
      <w:pPr>
        <w:rPr>
          <w:b/>
          <w:sz w:val="28"/>
          <w:szCs w:val="28"/>
          <w:lang w:val="sr-Latn-CS"/>
        </w:rPr>
      </w:pPr>
      <w:r w:rsidRPr="00B8311B">
        <w:rPr>
          <w:b/>
          <w:sz w:val="28"/>
          <w:szCs w:val="28"/>
          <w:lang w:val="sr-Latn-CS"/>
        </w:rPr>
        <w:t>Ukupan fond časova:</w:t>
      </w:r>
    </w:p>
    <w:p w14:paraId="021EC10D" w14:textId="77777777" w:rsidR="002131C2" w:rsidRDefault="002131C2" w:rsidP="002131C2">
      <w:pPr>
        <w:rPr>
          <w:b/>
          <w:sz w:val="27"/>
          <w:szCs w:val="27"/>
          <w:lang w:val="sr-Latn-CS"/>
        </w:rPr>
      </w:pPr>
    </w:p>
    <w:p w14:paraId="70E0C585" w14:textId="77777777" w:rsidR="002131C2" w:rsidRDefault="002131C2" w:rsidP="002131C2">
      <w:pPr>
        <w:rPr>
          <w:b/>
          <w:sz w:val="27"/>
          <w:szCs w:val="27"/>
          <w:lang w:val="sr-Latn-CS"/>
        </w:rPr>
      </w:pPr>
    </w:p>
    <w:p w14:paraId="7A066930" w14:textId="77777777" w:rsidR="002131C2" w:rsidRDefault="002131C2" w:rsidP="002131C2">
      <w:pPr>
        <w:rPr>
          <w:b/>
          <w:sz w:val="27"/>
          <w:szCs w:val="27"/>
          <w:u w:val="single"/>
          <w:lang w:val="sr-Latn-CS"/>
        </w:rPr>
      </w:pPr>
    </w:p>
    <w:p w14:paraId="62FE6087" w14:textId="77777777" w:rsidR="002131C2" w:rsidRPr="00D47979" w:rsidRDefault="002131C2" w:rsidP="002131C2">
      <w:pPr>
        <w:rPr>
          <w:b/>
          <w:sz w:val="28"/>
          <w:szCs w:val="28"/>
          <w:lang w:val="sr-Latn-CS"/>
        </w:rPr>
      </w:pPr>
      <w:r w:rsidRPr="00D47979">
        <w:rPr>
          <w:b/>
          <w:sz w:val="28"/>
          <w:szCs w:val="28"/>
          <w:u w:val="single"/>
          <w:lang w:val="sr-Latn-CS"/>
        </w:rPr>
        <w:t>Grupna nastava :</w:t>
      </w:r>
      <w:r w:rsidRPr="00D47979">
        <w:rPr>
          <w:b/>
          <w:sz w:val="28"/>
          <w:szCs w:val="28"/>
          <w:lang w:val="sr-Latn-CS"/>
        </w:rPr>
        <w:t>78</w:t>
      </w:r>
      <w:r w:rsidRPr="00D47979">
        <w:rPr>
          <w:b/>
          <w:sz w:val="28"/>
          <w:szCs w:val="28"/>
          <w:u w:val="single"/>
          <w:lang w:val="sr-Latn-CS"/>
        </w:rPr>
        <w:t xml:space="preserve">Individualna nastava : </w:t>
      </w:r>
      <w:r w:rsidRPr="00D47979">
        <w:rPr>
          <w:b/>
          <w:sz w:val="28"/>
          <w:szCs w:val="28"/>
          <w:lang w:val="sr-Latn-CS"/>
        </w:rPr>
        <w:t xml:space="preserve">624      </w:t>
      </w:r>
      <w:r w:rsidRPr="00D47979">
        <w:rPr>
          <w:b/>
          <w:sz w:val="28"/>
          <w:szCs w:val="28"/>
          <w:u w:val="single"/>
          <w:lang w:val="sr-Latn-CS"/>
        </w:rPr>
        <w:t>SVEGA :</w:t>
      </w:r>
      <w:r w:rsidRPr="00D47979">
        <w:rPr>
          <w:b/>
          <w:sz w:val="28"/>
          <w:szCs w:val="28"/>
          <w:lang w:val="sr-Latn-CS"/>
        </w:rPr>
        <w:t>702</w:t>
      </w:r>
    </w:p>
    <w:p w14:paraId="53CA1241" w14:textId="77777777" w:rsidR="002131C2" w:rsidRDefault="002131C2" w:rsidP="002131C2">
      <w:pPr>
        <w:rPr>
          <w:b/>
          <w:sz w:val="27"/>
          <w:szCs w:val="27"/>
          <w:lang w:val="sr-Latn-CS"/>
        </w:rPr>
      </w:pPr>
    </w:p>
    <w:p w14:paraId="0A2B2115" w14:textId="77777777" w:rsidR="002131C2" w:rsidRDefault="002131C2" w:rsidP="002131C2">
      <w:pPr>
        <w:rPr>
          <w:b/>
          <w:sz w:val="27"/>
          <w:szCs w:val="27"/>
          <w:lang w:val="sr-Latn-CS"/>
        </w:rPr>
      </w:pPr>
    </w:p>
    <w:p w14:paraId="33A0D176" w14:textId="77777777" w:rsidR="002131C2" w:rsidRDefault="002131C2" w:rsidP="002131C2">
      <w:pPr>
        <w:rPr>
          <w:b/>
          <w:sz w:val="27"/>
          <w:szCs w:val="27"/>
          <w:lang w:val="sr-Latn-CS"/>
        </w:rPr>
      </w:pPr>
    </w:p>
    <w:p w14:paraId="3B906380" w14:textId="77777777" w:rsidR="002131C2" w:rsidRDefault="002131C2" w:rsidP="002131C2">
      <w:pPr>
        <w:rPr>
          <w:b/>
          <w:sz w:val="27"/>
          <w:szCs w:val="27"/>
          <w:lang w:val="sr-Latn-CS"/>
        </w:rPr>
      </w:pPr>
    </w:p>
    <w:p w14:paraId="2D45F1DA" w14:textId="77777777" w:rsidR="002131C2" w:rsidRDefault="002131C2" w:rsidP="002131C2">
      <w:pPr>
        <w:rPr>
          <w:b/>
          <w:sz w:val="27"/>
          <w:szCs w:val="27"/>
          <w:lang w:val="sr-Latn-CS"/>
        </w:rPr>
      </w:pPr>
    </w:p>
    <w:p w14:paraId="6F5C158E" w14:textId="77777777" w:rsidR="002131C2" w:rsidRDefault="002131C2" w:rsidP="002131C2">
      <w:pPr>
        <w:rPr>
          <w:b/>
          <w:sz w:val="27"/>
          <w:szCs w:val="27"/>
          <w:lang w:val="sr-Latn-CS"/>
        </w:rPr>
      </w:pPr>
    </w:p>
    <w:p w14:paraId="3AB3CEDD" w14:textId="77777777" w:rsidR="002131C2" w:rsidRDefault="002131C2" w:rsidP="002131C2">
      <w:pPr>
        <w:rPr>
          <w:b/>
          <w:sz w:val="27"/>
          <w:szCs w:val="27"/>
          <w:lang w:val="sr-Latn-CS"/>
        </w:rPr>
      </w:pPr>
    </w:p>
    <w:p w14:paraId="1F13CBE1" w14:textId="77777777" w:rsidR="002131C2" w:rsidRDefault="002131C2" w:rsidP="002131C2">
      <w:pPr>
        <w:rPr>
          <w:b/>
          <w:sz w:val="27"/>
          <w:szCs w:val="27"/>
          <w:lang w:val="sr-Latn-CS"/>
        </w:rPr>
      </w:pPr>
    </w:p>
    <w:p w14:paraId="5581372D" w14:textId="77777777" w:rsidR="002131C2" w:rsidRDefault="002131C2" w:rsidP="002131C2">
      <w:pPr>
        <w:rPr>
          <w:b/>
          <w:sz w:val="27"/>
          <w:szCs w:val="27"/>
          <w:lang w:val="sr-Latn-CS"/>
        </w:rPr>
      </w:pPr>
    </w:p>
    <w:p w14:paraId="592E9B47" w14:textId="77777777" w:rsidR="002131C2" w:rsidRDefault="002131C2" w:rsidP="002131C2">
      <w:pPr>
        <w:rPr>
          <w:b/>
          <w:sz w:val="27"/>
          <w:szCs w:val="27"/>
          <w:lang w:val="sr-Latn-CS"/>
        </w:rPr>
      </w:pPr>
    </w:p>
    <w:p w14:paraId="6C07DC24" w14:textId="77777777" w:rsidR="002131C2" w:rsidRPr="00FF79EB" w:rsidRDefault="002131C2" w:rsidP="002131C2">
      <w:pPr>
        <w:rPr>
          <w:b/>
          <w:sz w:val="27"/>
          <w:szCs w:val="27"/>
          <w:lang w:val="sr-Latn-CS"/>
        </w:rPr>
      </w:pPr>
    </w:p>
    <w:p w14:paraId="049539C2" w14:textId="77777777" w:rsidR="002131C2" w:rsidRPr="006919BC" w:rsidRDefault="002131C2" w:rsidP="002131C2">
      <w:pPr>
        <w:pStyle w:val="Heading2"/>
        <w:rPr>
          <w:lang w:val="sr-Latn-CS"/>
        </w:rPr>
      </w:pPr>
      <w:bookmarkStart w:id="28" w:name="_Toc118281070"/>
      <w:r w:rsidRPr="006919BC">
        <w:rPr>
          <w:lang w:val="sr-Latn-CS"/>
        </w:rPr>
        <w:t>3.5 Brojno stanje učenika po obrazovnim programima/odsjecima</w:t>
      </w:r>
      <w:bookmarkEnd w:id="28"/>
    </w:p>
    <w:p w14:paraId="6BD57182" w14:textId="77777777" w:rsidR="002131C2" w:rsidRPr="009E319E" w:rsidRDefault="002131C2" w:rsidP="002131C2">
      <w:pPr>
        <w:rPr>
          <w:b/>
          <w:sz w:val="28"/>
          <w:szCs w:val="28"/>
          <w:lang w:val="sr-Latn-CS"/>
        </w:rPr>
      </w:pPr>
    </w:p>
    <w:tbl>
      <w:tblPr>
        <w:tblpPr w:leftFromText="141" w:rightFromText="141" w:vertAnchor="text" w:horzAnchor="margin" w:tblpY="204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1134"/>
        <w:gridCol w:w="1134"/>
      </w:tblGrid>
      <w:tr w:rsidR="002131C2" w:rsidRPr="00F351B0" w14:paraId="64003D14" w14:textId="77777777" w:rsidTr="00C40030">
        <w:trPr>
          <w:trHeight w:val="375"/>
        </w:trPr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70849B" w14:textId="77777777" w:rsidR="002131C2" w:rsidRPr="00F351B0" w:rsidRDefault="002131C2" w:rsidP="00C4003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r-Latn-CS" w:eastAsia="sr-Latn-CS"/>
              </w:rPr>
            </w:pPr>
            <w:r w:rsidRPr="00F351B0">
              <w:rPr>
                <w:rFonts w:ascii="Arial" w:hAnsi="Arial" w:cs="Arial"/>
                <w:b/>
                <w:bCs/>
                <w:color w:val="000000"/>
                <w:szCs w:val="24"/>
                <w:lang w:val="sr-Latn-CS" w:eastAsia="sr-Latn-CS"/>
              </w:rPr>
              <w:t>PREDMET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59C1C3A" w14:textId="77777777" w:rsidR="002131C2" w:rsidRPr="00F351B0" w:rsidRDefault="002131C2" w:rsidP="00C40030">
            <w:pPr>
              <w:jc w:val="center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F351B0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0F3C8E4" w14:textId="77777777" w:rsidR="002131C2" w:rsidRPr="00F351B0" w:rsidRDefault="002131C2" w:rsidP="00C40030">
            <w:pPr>
              <w:jc w:val="center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F351B0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II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FFFFCC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36EBB48" w14:textId="77777777" w:rsidR="002131C2" w:rsidRPr="00F351B0" w:rsidRDefault="002131C2" w:rsidP="00C40030">
            <w:pPr>
              <w:jc w:val="center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F351B0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III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FFFFCC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A137493" w14:textId="77777777" w:rsidR="002131C2" w:rsidRPr="00F351B0" w:rsidRDefault="002131C2" w:rsidP="00C40030">
            <w:pPr>
              <w:jc w:val="center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F351B0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IV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FFFFCC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76C06D0" w14:textId="77777777" w:rsidR="002131C2" w:rsidRPr="00F351B0" w:rsidRDefault="002131C2" w:rsidP="00C40030">
            <w:pPr>
              <w:jc w:val="center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F351B0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V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FFFFCC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64E4A7B" w14:textId="77777777" w:rsidR="002131C2" w:rsidRPr="00F351B0" w:rsidRDefault="002131C2" w:rsidP="00C40030">
            <w:pPr>
              <w:jc w:val="center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F351B0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VI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FFFFCC"/>
              <w:bottom w:val="single" w:sz="18" w:space="0" w:color="auto"/>
              <w:right w:val="single" w:sz="4" w:space="0" w:color="auto"/>
            </w:tcBorders>
          </w:tcPr>
          <w:p w14:paraId="748C2041" w14:textId="77777777" w:rsidR="002131C2" w:rsidRPr="00F351B0" w:rsidRDefault="002131C2" w:rsidP="00C40030">
            <w:pPr>
              <w:jc w:val="center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F351B0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VII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EBE5A12" w14:textId="77777777" w:rsidR="002131C2" w:rsidRPr="00F351B0" w:rsidRDefault="002131C2" w:rsidP="00C40030">
            <w:pPr>
              <w:jc w:val="center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F351B0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VIII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FFFFCC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923324" w14:textId="77777777" w:rsidR="002131C2" w:rsidRPr="00F351B0" w:rsidRDefault="002131C2" w:rsidP="00C40030">
            <w:pPr>
              <w:jc w:val="center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F351B0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IX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C0B44F" w14:textId="77777777" w:rsidR="002131C2" w:rsidRPr="00F351B0" w:rsidRDefault="002131C2" w:rsidP="00C40030">
            <w:pPr>
              <w:rPr>
                <w:rFonts w:ascii="Arial" w:hAnsi="Arial" w:cs="Arial"/>
                <w:b/>
                <w:color w:val="000000"/>
                <w:szCs w:val="24"/>
                <w:lang w:val="sr-Latn-CS" w:eastAsia="sr-Latn-CS"/>
              </w:rPr>
            </w:pPr>
            <w:r w:rsidRPr="00F351B0">
              <w:rPr>
                <w:rFonts w:ascii="Arial" w:hAnsi="Arial" w:cs="Arial"/>
                <w:b/>
                <w:color w:val="000000"/>
                <w:szCs w:val="24"/>
                <w:lang w:val="sr-Latn-CS" w:eastAsia="sr-Latn-CS"/>
              </w:rPr>
              <w:t>Časova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D21870" w14:textId="77777777" w:rsidR="002131C2" w:rsidRPr="00F351B0" w:rsidRDefault="002131C2" w:rsidP="00C40030">
            <w:pPr>
              <w:rPr>
                <w:rFonts w:ascii="Arial" w:hAnsi="Arial" w:cs="Arial"/>
                <w:b/>
                <w:color w:val="000000"/>
                <w:szCs w:val="24"/>
                <w:lang w:val="sr-Latn-CS" w:eastAsia="sr-Latn-CS"/>
              </w:rPr>
            </w:pPr>
            <w:r w:rsidRPr="00F351B0">
              <w:rPr>
                <w:rFonts w:ascii="Arial" w:hAnsi="Arial" w:cs="Arial"/>
                <w:b/>
                <w:color w:val="000000"/>
                <w:szCs w:val="24"/>
                <w:lang w:val="sr-Latn-CS" w:eastAsia="sr-Latn-CS"/>
              </w:rPr>
              <w:t>Učenika</w:t>
            </w:r>
          </w:p>
        </w:tc>
      </w:tr>
      <w:tr w:rsidR="002131C2" w:rsidRPr="00F351B0" w14:paraId="580C255D" w14:textId="77777777" w:rsidTr="00C40030">
        <w:trPr>
          <w:trHeight w:val="375"/>
        </w:trPr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8341189" w14:textId="77777777" w:rsidR="002131C2" w:rsidRPr="008D1D0D" w:rsidRDefault="002131C2" w:rsidP="00C400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8D1D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Klavir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091BCD8" w14:textId="77777777" w:rsidR="002131C2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8D1D0D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Sp</w:t>
            </w:r>
          </w:p>
          <w:p w14:paraId="7206588C" w14:textId="762E915F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7FE7E5" w14:textId="5810B48E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28</w:t>
            </w:r>
          </w:p>
        </w:tc>
        <w:tc>
          <w:tcPr>
            <w:tcW w:w="851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F03D4B" w14:textId="50AC12C4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43</w:t>
            </w: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6C3EE2" w14:textId="449F10D8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37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B55FBC" w14:textId="30216FE3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28</w:t>
            </w: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67DE5" w14:textId="0DCE2E16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12</w:t>
            </w:r>
          </w:p>
        </w:tc>
        <w:tc>
          <w:tcPr>
            <w:tcW w:w="851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4" w:space="0" w:color="auto"/>
            </w:tcBorders>
          </w:tcPr>
          <w:p w14:paraId="03B8A8CA" w14:textId="39CAB492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12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3004C1" w14:textId="307E0FD2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33342DE" w14:textId="6F31A967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09927ED" w14:textId="394BA53D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253,15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E9D6A84" w14:textId="5F3CC482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188</w:t>
            </w:r>
          </w:p>
        </w:tc>
      </w:tr>
      <w:tr w:rsidR="002131C2" w:rsidRPr="00F351B0" w14:paraId="61710869" w14:textId="77777777" w:rsidTr="00C40030">
        <w:trPr>
          <w:trHeight w:val="375"/>
        </w:trPr>
        <w:tc>
          <w:tcPr>
            <w:tcW w:w="1488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50251B3" w14:textId="77777777" w:rsidR="002131C2" w:rsidRPr="008D1D0D" w:rsidRDefault="002131C2" w:rsidP="00C400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8D1D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Harmonika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50535F7" w14:textId="77777777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8D1D0D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/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F41AD2" w14:textId="31B29A91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851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B5DF2D" w14:textId="2BE074FC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3FA8FA" w14:textId="5CF4A5E3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23A51" w14:textId="308CD41A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13</w:t>
            </w: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C3F171" w14:textId="25B1ACBC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851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4" w:space="0" w:color="auto"/>
            </w:tcBorders>
          </w:tcPr>
          <w:p w14:paraId="121268DA" w14:textId="2C3C601F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4D1CC7" w14:textId="2340451A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455F73B" w14:textId="73A7C6FE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/</w:t>
            </w:r>
          </w:p>
        </w:tc>
        <w:tc>
          <w:tcPr>
            <w:tcW w:w="1134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0FA4C5A" w14:textId="12FA4D2E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56,30</w:t>
            </w:r>
          </w:p>
        </w:tc>
        <w:tc>
          <w:tcPr>
            <w:tcW w:w="1134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D500231" w14:textId="7D07FCC8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40</w:t>
            </w:r>
          </w:p>
        </w:tc>
      </w:tr>
      <w:tr w:rsidR="002131C2" w:rsidRPr="00F351B0" w14:paraId="4D5F5053" w14:textId="77777777" w:rsidTr="00C40030">
        <w:trPr>
          <w:trHeight w:val="375"/>
        </w:trPr>
        <w:tc>
          <w:tcPr>
            <w:tcW w:w="1488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85C9297" w14:textId="77777777" w:rsidR="002131C2" w:rsidRPr="008D1D0D" w:rsidRDefault="002131C2" w:rsidP="00C400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8D1D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Violina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2707AA8" w14:textId="77777777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8D1D0D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/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E43AA" w14:textId="12025545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851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16B949" w14:textId="7E8DFA26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CEE7E7" w14:textId="27C28BF4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11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A38693" w14:textId="6D7FC4C3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E8054" w14:textId="59AC64B9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851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4" w:space="0" w:color="auto"/>
            </w:tcBorders>
          </w:tcPr>
          <w:p w14:paraId="503E08EE" w14:textId="45A0FF06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E97A4F" w14:textId="4C645FA6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6061F75" w14:textId="41B62E4F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3F1C7F5" w14:textId="64056BA6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D90F6F7" w14:textId="6C21DDBD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45</w:t>
            </w:r>
          </w:p>
        </w:tc>
      </w:tr>
      <w:tr w:rsidR="002131C2" w:rsidRPr="00F351B0" w14:paraId="37535626" w14:textId="77777777" w:rsidTr="00C40030">
        <w:trPr>
          <w:trHeight w:val="466"/>
        </w:trPr>
        <w:tc>
          <w:tcPr>
            <w:tcW w:w="1488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C995DE3" w14:textId="77777777" w:rsidR="002131C2" w:rsidRPr="008D1D0D" w:rsidRDefault="002131C2" w:rsidP="00C400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8D1D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Flauta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2B3B039" w14:textId="77777777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8D1D0D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/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7C3D9E" w14:textId="4D0EE16A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851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4B81C" w14:textId="4EEA87A8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27CF41" w14:textId="1663244E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46DC96" w14:textId="747489DE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893684" w14:textId="35D9F911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4" w:space="0" w:color="auto"/>
            </w:tcBorders>
          </w:tcPr>
          <w:p w14:paraId="25FD3F7F" w14:textId="0634DEEA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9A0EF" w14:textId="35587367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81FDAB2" w14:textId="1D4FF955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915D1D3" w14:textId="201CED39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23,15</w:t>
            </w:r>
          </w:p>
        </w:tc>
        <w:tc>
          <w:tcPr>
            <w:tcW w:w="1134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51F92E6" w14:textId="3EFFB6BE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15</w:t>
            </w:r>
          </w:p>
        </w:tc>
      </w:tr>
      <w:tr w:rsidR="002131C2" w:rsidRPr="00F351B0" w14:paraId="453270F2" w14:textId="77777777" w:rsidTr="00C40030">
        <w:trPr>
          <w:trHeight w:val="416"/>
        </w:trPr>
        <w:tc>
          <w:tcPr>
            <w:tcW w:w="1488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31CCC6B" w14:textId="77777777" w:rsidR="002131C2" w:rsidRPr="008D1D0D" w:rsidRDefault="002131C2" w:rsidP="00C400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8D1D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Klarinet i saksofon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2DAEBD4" w14:textId="77777777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8D1D0D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/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95FE61" w14:textId="310C02D2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4CAB54" w14:textId="22945EF8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55720F" w14:textId="09C72C62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057A4D" w14:textId="1380BDB2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318F12" w14:textId="4CFA1CC5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851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4" w:space="0" w:color="auto"/>
            </w:tcBorders>
          </w:tcPr>
          <w:p w14:paraId="664AA118" w14:textId="322E99DE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303CA" w14:textId="30C97567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C852FB3" w14:textId="027DD7B9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34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C83E5A1" w14:textId="029F3ED9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9,15</w:t>
            </w:r>
          </w:p>
        </w:tc>
        <w:tc>
          <w:tcPr>
            <w:tcW w:w="1134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B0D3836" w14:textId="10C57828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6</w:t>
            </w:r>
          </w:p>
        </w:tc>
      </w:tr>
      <w:tr w:rsidR="002131C2" w:rsidRPr="00F351B0" w14:paraId="2854CBA7" w14:textId="77777777" w:rsidTr="00C40030">
        <w:trPr>
          <w:trHeight w:val="375"/>
        </w:trPr>
        <w:tc>
          <w:tcPr>
            <w:tcW w:w="1488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B23BB2C" w14:textId="77777777" w:rsidR="002131C2" w:rsidRPr="008D1D0D" w:rsidRDefault="002131C2" w:rsidP="00C400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8D1D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Gitara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4D056DB" w14:textId="77777777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8D1D0D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/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A10187" w14:textId="50552A64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851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C45615" w14:textId="6E482F3E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274CC2" w14:textId="62495375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19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B85BE3" w14:textId="3213AC1C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A9C9C9" w14:textId="37BE8AA2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15</w:t>
            </w:r>
          </w:p>
        </w:tc>
        <w:tc>
          <w:tcPr>
            <w:tcW w:w="851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4" w:space="0" w:color="auto"/>
            </w:tcBorders>
          </w:tcPr>
          <w:p w14:paraId="52AF184F" w14:textId="7FA739A7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464F2" w14:textId="61B50867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4E14E03" w14:textId="791032C1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27AA879" w14:textId="3FF7015C" w:rsidR="002131C2" w:rsidRPr="008D1D0D" w:rsidRDefault="008266B7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96,30</w:t>
            </w:r>
          </w:p>
        </w:tc>
        <w:tc>
          <w:tcPr>
            <w:tcW w:w="1134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69E0C8F" w14:textId="35FD4537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69</w:t>
            </w:r>
          </w:p>
        </w:tc>
      </w:tr>
      <w:tr w:rsidR="002131C2" w:rsidRPr="00F351B0" w14:paraId="3D908783" w14:textId="77777777" w:rsidTr="00C40030">
        <w:trPr>
          <w:trHeight w:val="301"/>
        </w:trPr>
        <w:tc>
          <w:tcPr>
            <w:tcW w:w="1488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8158954" w14:textId="77777777" w:rsidR="002131C2" w:rsidRPr="008D1D0D" w:rsidRDefault="002131C2" w:rsidP="00C400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8D1D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Solo pjevanje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D42362E" w14:textId="77777777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8D1D0D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/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55450" w14:textId="323AB3AB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15</w:t>
            </w:r>
          </w:p>
        </w:tc>
        <w:tc>
          <w:tcPr>
            <w:tcW w:w="851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202D1F" w14:textId="110B80BE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6FD09B" w14:textId="0156A66F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15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A2CA71" w14:textId="2A96988E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3CF58C" w14:textId="776CF8ED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4" w:space="0" w:color="auto"/>
            </w:tcBorders>
          </w:tcPr>
          <w:p w14:paraId="3DA49A95" w14:textId="45B62317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CB173C" w14:textId="40E9001D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04749B8" w14:textId="6E86B55F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34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9E3C121" w14:textId="743BA6A5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66</w:t>
            </w:r>
          </w:p>
        </w:tc>
        <w:tc>
          <w:tcPr>
            <w:tcW w:w="1134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174EC0D" w14:textId="2F74FC3C" w:rsidR="002131C2" w:rsidRPr="008D1D0D" w:rsidRDefault="00734F01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33</w:t>
            </w:r>
          </w:p>
        </w:tc>
      </w:tr>
      <w:tr w:rsidR="002131C2" w:rsidRPr="00F351B0" w14:paraId="1DF4C208" w14:textId="77777777" w:rsidTr="00C40030">
        <w:trPr>
          <w:trHeight w:val="375"/>
        </w:trPr>
        <w:tc>
          <w:tcPr>
            <w:tcW w:w="1488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CAB8FCB" w14:textId="77777777" w:rsidR="002131C2" w:rsidRPr="008D1D0D" w:rsidRDefault="002131C2" w:rsidP="00C400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8D1D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Udaraljke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CB84B78" w14:textId="32AD54D2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3403A7" w14:textId="40D1AD7E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851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7CD4F8" w14:textId="46F99E6E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02E384" w14:textId="3E9BD53B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DF2C5A" w14:textId="7B500335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533AA" w14:textId="47981319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851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4" w:space="0" w:color="auto"/>
            </w:tcBorders>
          </w:tcPr>
          <w:p w14:paraId="768BD8B8" w14:textId="7D53D3E1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06147C" w14:textId="200BBCB9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A4CCCCF" w14:textId="01E096F4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34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F5A1376" w14:textId="70BDD1D6" w:rsidR="002131C2" w:rsidRPr="008D1D0D" w:rsidRDefault="008266B7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21,15</w:t>
            </w:r>
          </w:p>
        </w:tc>
        <w:tc>
          <w:tcPr>
            <w:tcW w:w="1134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DA99638" w14:textId="581602D1" w:rsidR="002131C2" w:rsidRPr="008D1D0D" w:rsidRDefault="008266B7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13</w:t>
            </w:r>
          </w:p>
        </w:tc>
      </w:tr>
      <w:tr w:rsidR="002131C2" w:rsidRPr="00F351B0" w14:paraId="483AACF0" w14:textId="77777777" w:rsidTr="00C40030">
        <w:trPr>
          <w:trHeight w:val="455"/>
        </w:trPr>
        <w:tc>
          <w:tcPr>
            <w:tcW w:w="1488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1C45EBC" w14:textId="77777777" w:rsidR="002131C2" w:rsidRPr="008D1D0D" w:rsidRDefault="002131C2" w:rsidP="00C400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8D1D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Violončelo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7573241E" w14:textId="77777777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8D1D0D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/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3D7A39" w14:textId="2911FBFB" w:rsidR="002131C2" w:rsidRPr="008D1D0D" w:rsidRDefault="008266B7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86C922" w14:textId="31FCA56D" w:rsidR="002131C2" w:rsidRPr="008D1D0D" w:rsidRDefault="008266B7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DECA75" w14:textId="446306E3" w:rsidR="002131C2" w:rsidRPr="008D1D0D" w:rsidRDefault="008266B7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09D1AE" w14:textId="260C0676" w:rsidR="002131C2" w:rsidRPr="008D1D0D" w:rsidRDefault="008266B7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DDE9F" w14:textId="04DC1D9A" w:rsidR="002131C2" w:rsidRPr="008D1D0D" w:rsidRDefault="008266B7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851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4" w:space="0" w:color="auto"/>
            </w:tcBorders>
          </w:tcPr>
          <w:p w14:paraId="1F124E82" w14:textId="351D88A5" w:rsidR="002131C2" w:rsidRPr="008D1D0D" w:rsidRDefault="008266B7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5A956A" w14:textId="0B683E84" w:rsidR="002131C2" w:rsidRPr="008D1D0D" w:rsidRDefault="008266B7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A22C239" w14:textId="01FBFDDE" w:rsidR="002131C2" w:rsidRPr="008D1D0D" w:rsidRDefault="008266B7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281DFD3" w14:textId="39330FD1" w:rsidR="002131C2" w:rsidRPr="008D1D0D" w:rsidRDefault="008266B7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26</w:t>
            </w:r>
          </w:p>
        </w:tc>
        <w:tc>
          <w:tcPr>
            <w:tcW w:w="1134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B745055" w14:textId="3B46E027" w:rsidR="002131C2" w:rsidRPr="008D1D0D" w:rsidRDefault="008266B7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16</w:t>
            </w:r>
          </w:p>
        </w:tc>
      </w:tr>
      <w:tr w:rsidR="002131C2" w:rsidRPr="00F351B0" w14:paraId="184C10CE" w14:textId="77777777" w:rsidTr="00C40030">
        <w:trPr>
          <w:trHeight w:val="375"/>
        </w:trPr>
        <w:tc>
          <w:tcPr>
            <w:tcW w:w="1488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E095ECA" w14:textId="77777777" w:rsidR="002131C2" w:rsidRPr="008D1D0D" w:rsidRDefault="002131C2" w:rsidP="00C400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8D1D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Truba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8861891" w14:textId="77777777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8D1D0D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/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693A74" w14:textId="52D04D3F" w:rsidR="002131C2" w:rsidRPr="008D1D0D" w:rsidRDefault="008266B7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F474CB" w14:textId="1C3059C2" w:rsidR="002131C2" w:rsidRPr="008D1D0D" w:rsidRDefault="008266B7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3164F1" w14:textId="05F02239" w:rsidR="002131C2" w:rsidRPr="008D1D0D" w:rsidRDefault="008266B7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A392E" w14:textId="4FA416C5" w:rsidR="002131C2" w:rsidRPr="008D1D0D" w:rsidRDefault="008266B7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708C6E" w14:textId="6BF9F9D8" w:rsidR="002131C2" w:rsidRPr="008D1D0D" w:rsidRDefault="008266B7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4" w:space="0" w:color="auto"/>
            </w:tcBorders>
          </w:tcPr>
          <w:p w14:paraId="02C80EF6" w14:textId="0126294E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2B348" w14:textId="7B3D7E60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CD4A8AD" w14:textId="4A3C02A0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34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557C551" w14:textId="650A52C4" w:rsidR="002131C2" w:rsidRPr="008D1D0D" w:rsidRDefault="008266B7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10,30</w:t>
            </w:r>
          </w:p>
        </w:tc>
        <w:tc>
          <w:tcPr>
            <w:tcW w:w="1134" w:type="dxa"/>
            <w:tcBorders>
              <w:top w:val="single" w:sz="4" w:space="0" w:color="FFFFCC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339B7C6" w14:textId="76F291CD" w:rsidR="002131C2" w:rsidRPr="008D1D0D" w:rsidRDefault="008266B7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</w:tr>
      <w:tr w:rsidR="002131C2" w:rsidRPr="00F351B0" w14:paraId="2D53A242" w14:textId="77777777" w:rsidTr="00C40030">
        <w:trPr>
          <w:trHeight w:val="375"/>
        </w:trPr>
        <w:tc>
          <w:tcPr>
            <w:tcW w:w="1488" w:type="dxa"/>
            <w:tcBorders>
              <w:top w:val="single" w:sz="4" w:space="0" w:color="FFFFCC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2D7B90" w14:textId="77777777" w:rsidR="002131C2" w:rsidRPr="008D1D0D" w:rsidRDefault="002131C2" w:rsidP="00C4003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8D1D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Muzička početnica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0EA1D27" w14:textId="77777777" w:rsidR="002131C2" w:rsidRPr="008D1D0D" w:rsidRDefault="002131C2" w:rsidP="00C40030">
            <w:pP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  <w:p w14:paraId="506D32D7" w14:textId="7F7C0BCB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23</w:t>
            </w: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CAB455D" w14:textId="4BFA1BE8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FFFFCC"/>
              <w:left w:val="single" w:sz="4" w:space="0" w:color="FFFFCC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B03961B" w14:textId="73F9A9F5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EA39AAF" w14:textId="6EC0C2AF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FFFFCC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CF1229B" w14:textId="55BA7FAC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5675681" w14:textId="17DEB460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FFFFCC"/>
              <w:left w:val="single" w:sz="4" w:space="0" w:color="FFFFCC"/>
              <w:bottom w:val="single" w:sz="18" w:space="0" w:color="auto"/>
              <w:right w:val="single" w:sz="4" w:space="0" w:color="auto"/>
            </w:tcBorders>
          </w:tcPr>
          <w:p w14:paraId="42BF7F5C" w14:textId="0182F431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4" w:space="0" w:color="FFFFCC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225093C" w14:textId="56FEA168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9" w:type="dxa"/>
            <w:tcBorders>
              <w:top w:val="single" w:sz="4" w:space="0" w:color="FFFFCC"/>
              <w:left w:val="single" w:sz="4" w:space="0" w:color="FFFFCC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B15433" w14:textId="5984CECE" w:rsidR="002131C2" w:rsidRPr="008D1D0D" w:rsidRDefault="002131C2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34" w:type="dxa"/>
            <w:tcBorders>
              <w:top w:val="single" w:sz="4" w:space="0" w:color="FFFFCC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03B05D" w14:textId="266F3F1D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FFFFCC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9702D0" w14:textId="260EF239" w:rsidR="002131C2" w:rsidRPr="008D1D0D" w:rsidRDefault="00787ADB" w:rsidP="00C400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23</w:t>
            </w:r>
          </w:p>
        </w:tc>
      </w:tr>
      <w:tr w:rsidR="002131C2" w:rsidRPr="00F351B0" w14:paraId="3B9D14B2" w14:textId="77777777" w:rsidTr="00C40030">
        <w:trPr>
          <w:trHeight w:val="375"/>
        </w:trPr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C847665" w14:textId="77777777" w:rsidR="002131C2" w:rsidRPr="00F351B0" w:rsidRDefault="002131C2" w:rsidP="00C40030">
            <w:pPr>
              <w:rPr>
                <w:rFonts w:ascii="Calibri" w:hAnsi="Calibri"/>
                <w:color w:val="000000"/>
                <w:szCs w:val="24"/>
                <w:lang w:val="sr-Latn-CS" w:eastAsia="sr-Latn-CS"/>
              </w:rPr>
            </w:pPr>
            <w:r>
              <w:rPr>
                <w:rFonts w:ascii="Calibri" w:hAnsi="Calibri"/>
                <w:color w:val="000000"/>
                <w:szCs w:val="24"/>
                <w:lang w:val="sr-Latn-CS" w:eastAsia="sr-Latn-CS"/>
              </w:rPr>
              <w:t>UKUPNO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9AEC041" w14:textId="6D91B484" w:rsidR="002131C2" w:rsidRPr="008641B8" w:rsidRDefault="002131C2" w:rsidP="00C40030">
            <w:pPr>
              <w:jc w:val="center"/>
              <w:rPr>
                <w:rFonts w:ascii="Arial" w:hAnsi="Arial" w:cs="Arial"/>
                <w:color w:val="000000"/>
                <w:sz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5A33009" w14:textId="2934E714" w:rsidR="002131C2" w:rsidRPr="008641B8" w:rsidRDefault="002131C2" w:rsidP="00C40030">
            <w:pPr>
              <w:jc w:val="center"/>
              <w:rPr>
                <w:rFonts w:ascii="Arial" w:hAnsi="Arial" w:cs="Arial"/>
                <w:color w:val="000000"/>
                <w:sz w:val="20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FFFFCC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CEE2E3F" w14:textId="702727F5" w:rsidR="002131C2" w:rsidRPr="008641B8" w:rsidRDefault="002131C2" w:rsidP="00C40030">
            <w:pPr>
              <w:jc w:val="center"/>
              <w:rPr>
                <w:rFonts w:ascii="Arial" w:hAnsi="Arial" w:cs="Arial"/>
                <w:color w:val="000000"/>
                <w:sz w:val="20"/>
                <w:lang w:val="sr-Latn-CS" w:eastAsia="sr-Latn-C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FFFFCC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3F36A46" w14:textId="445E4919" w:rsidR="002131C2" w:rsidRPr="008641B8" w:rsidRDefault="002131C2" w:rsidP="00C40030">
            <w:pPr>
              <w:jc w:val="center"/>
              <w:rPr>
                <w:rFonts w:ascii="Arial" w:hAnsi="Arial" w:cs="Arial"/>
                <w:color w:val="000000"/>
                <w:sz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FFFFCC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FF4046A" w14:textId="77777777" w:rsidR="002131C2" w:rsidRPr="008641B8" w:rsidRDefault="002131C2" w:rsidP="00C40030">
            <w:pPr>
              <w:jc w:val="center"/>
              <w:rPr>
                <w:rFonts w:ascii="Arial" w:hAnsi="Arial" w:cs="Arial"/>
                <w:color w:val="000000"/>
                <w:sz w:val="20"/>
                <w:lang w:val="sr-Latn-CS" w:eastAsia="sr-Latn-C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FFFFCC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F81B7AC" w14:textId="67CD2701" w:rsidR="002131C2" w:rsidRPr="008641B8" w:rsidRDefault="002131C2" w:rsidP="00C40030">
            <w:pPr>
              <w:jc w:val="center"/>
              <w:rPr>
                <w:rFonts w:ascii="Arial" w:hAnsi="Arial" w:cs="Arial"/>
                <w:color w:val="000000"/>
                <w:sz w:val="20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FFFFCC"/>
              <w:bottom w:val="single" w:sz="18" w:space="0" w:color="auto"/>
              <w:right w:val="single" w:sz="4" w:space="0" w:color="auto"/>
            </w:tcBorders>
          </w:tcPr>
          <w:p w14:paraId="28AC529A" w14:textId="2DCB356B" w:rsidR="002131C2" w:rsidRPr="008641B8" w:rsidRDefault="002131C2" w:rsidP="00C40030">
            <w:pPr>
              <w:jc w:val="center"/>
              <w:rPr>
                <w:rFonts w:ascii="Arial" w:hAnsi="Arial" w:cs="Arial"/>
                <w:color w:val="000000"/>
                <w:sz w:val="20"/>
                <w:lang w:val="sr-Latn-CS" w:eastAsia="sr-Latn-C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F8BCDF4" w14:textId="7C0D8599" w:rsidR="002131C2" w:rsidRPr="008641B8" w:rsidRDefault="002131C2" w:rsidP="00C40030">
            <w:pPr>
              <w:jc w:val="center"/>
              <w:rPr>
                <w:rFonts w:ascii="Arial" w:hAnsi="Arial" w:cs="Arial"/>
                <w:color w:val="000000"/>
                <w:sz w:val="20"/>
                <w:lang w:val="sr-Latn-CS" w:eastAsia="sr-Latn-C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FFFFCC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FAFE03" w14:textId="66AFA9AF" w:rsidR="002131C2" w:rsidRPr="008641B8" w:rsidRDefault="002131C2" w:rsidP="00C40030">
            <w:pPr>
              <w:jc w:val="center"/>
              <w:rPr>
                <w:rFonts w:ascii="Arial" w:hAnsi="Arial" w:cs="Arial"/>
                <w:color w:val="000000"/>
                <w:sz w:val="20"/>
                <w:lang w:val="sr-Latn-CS" w:eastAsia="sr-Latn-C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6CB4B5" w14:textId="4083B1A6" w:rsidR="002131C2" w:rsidRPr="008641B8" w:rsidRDefault="008266B7" w:rsidP="00C40030">
            <w:pPr>
              <w:jc w:val="center"/>
              <w:rPr>
                <w:rFonts w:ascii="Arial" w:hAnsi="Arial" w:cs="Arial"/>
                <w:color w:val="000000"/>
                <w:sz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lang w:val="sr-Latn-CS" w:eastAsia="sr-Latn-CS"/>
              </w:rPr>
              <w:t>635,15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105517" w14:textId="3D27F235" w:rsidR="002131C2" w:rsidRPr="008641B8" w:rsidRDefault="008266B7" w:rsidP="00C40030">
            <w:pPr>
              <w:jc w:val="center"/>
              <w:rPr>
                <w:rFonts w:ascii="Arial" w:hAnsi="Arial" w:cs="Arial"/>
                <w:color w:val="000000"/>
                <w:sz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lang w:val="sr-Latn-CS" w:eastAsia="sr-Latn-CS"/>
              </w:rPr>
              <w:t>456</w:t>
            </w:r>
          </w:p>
        </w:tc>
      </w:tr>
    </w:tbl>
    <w:p w14:paraId="142FB321" w14:textId="77777777" w:rsidR="002131C2" w:rsidRDefault="002131C2" w:rsidP="002131C2">
      <w:pPr>
        <w:jc w:val="center"/>
        <w:rPr>
          <w:b/>
          <w:sz w:val="31"/>
          <w:szCs w:val="31"/>
          <w:lang w:val="sr-Latn-CS"/>
        </w:rPr>
      </w:pPr>
    </w:p>
    <w:p w14:paraId="04F7B0E4" w14:textId="77777777" w:rsidR="002131C2" w:rsidRDefault="002131C2" w:rsidP="002131C2">
      <w:pPr>
        <w:jc w:val="center"/>
        <w:rPr>
          <w:b/>
          <w:sz w:val="31"/>
          <w:szCs w:val="31"/>
          <w:lang w:val="sr-Latn-CS"/>
        </w:rPr>
      </w:pPr>
    </w:p>
    <w:p w14:paraId="2D49BB46" w14:textId="77777777" w:rsidR="002131C2" w:rsidRDefault="002131C2" w:rsidP="002131C2">
      <w:pPr>
        <w:rPr>
          <w:b/>
          <w:sz w:val="23"/>
          <w:szCs w:val="23"/>
          <w:lang w:val="sr-Latn-CS"/>
        </w:rPr>
      </w:pPr>
    </w:p>
    <w:p w14:paraId="00A238DC" w14:textId="77777777" w:rsidR="002131C2" w:rsidRDefault="002131C2" w:rsidP="002131C2">
      <w:pPr>
        <w:rPr>
          <w:b/>
          <w:sz w:val="23"/>
          <w:szCs w:val="23"/>
          <w:lang w:val="sr-Latn-CS"/>
        </w:rPr>
      </w:pPr>
    </w:p>
    <w:p w14:paraId="6A6C0DE3" w14:textId="77777777" w:rsidR="002131C2" w:rsidRDefault="002131C2" w:rsidP="002131C2">
      <w:pPr>
        <w:rPr>
          <w:b/>
          <w:sz w:val="23"/>
          <w:szCs w:val="23"/>
          <w:lang w:val="sr-Latn-CS"/>
        </w:rPr>
      </w:pPr>
    </w:p>
    <w:p w14:paraId="4E5D9F9F" w14:textId="60144CB0" w:rsidR="002131C2" w:rsidRPr="00E9159B" w:rsidRDefault="002131C2" w:rsidP="002131C2">
      <w:pPr>
        <w:pStyle w:val="Heading2"/>
        <w:rPr>
          <w:lang w:val="sr-Latn-CS"/>
        </w:rPr>
      </w:pPr>
      <w:bookmarkStart w:id="29" w:name="_Toc118281071"/>
      <w:r w:rsidRPr="00E9159B">
        <w:rPr>
          <w:lang w:val="sr-Latn-CS"/>
        </w:rPr>
        <w:t xml:space="preserve">3.6 Brojno stanje upisanih učenika u školskoj </w:t>
      </w:r>
      <w:r w:rsidR="009B416A">
        <w:rPr>
          <w:lang w:val="sr-Latn-CS"/>
        </w:rPr>
        <w:t>2022/23</w:t>
      </w:r>
      <w:r w:rsidRPr="00E9159B">
        <w:rPr>
          <w:lang w:val="sr-Latn-CS"/>
        </w:rPr>
        <w:t xml:space="preserve"> godini – </w:t>
      </w:r>
      <w:r w:rsidRPr="00A518D7">
        <w:rPr>
          <w:u w:val="single"/>
          <w:lang w:val="sr-Latn-CS"/>
        </w:rPr>
        <w:t>matična škola</w:t>
      </w:r>
      <w:bookmarkEnd w:id="29"/>
    </w:p>
    <w:p w14:paraId="78C17A1D" w14:textId="77777777" w:rsidR="002131C2" w:rsidRPr="002144EB" w:rsidRDefault="002131C2" w:rsidP="002131C2">
      <w:pPr>
        <w:rPr>
          <w:b/>
          <w:sz w:val="23"/>
          <w:szCs w:val="23"/>
          <w:lang w:val="sr-Latn-CS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933"/>
        <w:gridCol w:w="1080"/>
        <w:gridCol w:w="952"/>
        <w:gridCol w:w="1114"/>
        <w:gridCol w:w="1055"/>
        <w:gridCol w:w="1694"/>
      </w:tblGrid>
      <w:tr w:rsidR="00ED0532" w:rsidRPr="005C3B40" w14:paraId="6EAF62C2" w14:textId="77777777" w:rsidTr="00ED0532">
        <w:trPr>
          <w:trHeight w:val="390"/>
        </w:trPr>
        <w:tc>
          <w:tcPr>
            <w:tcW w:w="1380" w:type="dxa"/>
            <w:shd w:val="clear" w:color="auto" w:fill="auto"/>
          </w:tcPr>
          <w:p w14:paraId="3176A532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5C3B40">
              <w:rPr>
                <w:b/>
                <w:sz w:val="23"/>
                <w:szCs w:val="23"/>
                <w:lang w:val="sr-Latn-CS"/>
              </w:rPr>
              <w:t>Odjeljenje</w:t>
            </w:r>
          </w:p>
          <w:p w14:paraId="2FAC2FFA" w14:textId="77777777" w:rsidR="00ED0532" w:rsidRPr="005C3B40" w:rsidRDefault="00ED0532" w:rsidP="00C40030">
            <w:pPr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933" w:type="dxa"/>
            <w:vMerge w:val="restart"/>
            <w:shd w:val="clear" w:color="auto" w:fill="auto"/>
          </w:tcPr>
          <w:p w14:paraId="7BB9683A" w14:textId="77777777" w:rsidR="00ED0532" w:rsidRPr="005C3B40" w:rsidRDefault="00ED0532" w:rsidP="00C40030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  <w:p w14:paraId="12E0742E" w14:textId="77777777" w:rsidR="00ED0532" w:rsidRPr="005C3B40" w:rsidRDefault="00ED0532" w:rsidP="00C40030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5C3B40">
              <w:rPr>
                <w:b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7D5CCF8" w14:textId="77777777" w:rsidR="00ED0532" w:rsidRPr="005C3B40" w:rsidRDefault="00ED0532" w:rsidP="00C40030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  <w:p w14:paraId="70253223" w14:textId="77777777" w:rsidR="00ED0532" w:rsidRPr="005C3B40" w:rsidRDefault="00ED0532" w:rsidP="00C40030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5C3B40">
              <w:rPr>
                <w:b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952" w:type="dxa"/>
            <w:vMerge w:val="restart"/>
            <w:shd w:val="clear" w:color="auto" w:fill="auto"/>
          </w:tcPr>
          <w:p w14:paraId="5E016612" w14:textId="77777777" w:rsidR="00ED0532" w:rsidRPr="005C3B40" w:rsidRDefault="00ED0532" w:rsidP="00C40030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  <w:p w14:paraId="76B59607" w14:textId="77777777" w:rsidR="00ED0532" w:rsidRPr="005C3B40" w:rsidRDefault="00ED0532" w:rsidP="00C40030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5C3B40">
              <w:rPr>
                <w:b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1114" w:type="dxa"/>
          </w:tcPr>
          <w:p w14:paraId="37C5019A" w14:textId="28B48E1C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udaraljke</w:t>
            </w:r>
          </w:p>
        </w:tc>
        <w:tc>
          <w:tcPr>
            <w:tcW w:w="1055" w:type="dxa"/>
            <w:vMerge w:val="restart"/>
            <w:shd w:val="clear" w:color="auto" w:fill="auto"/>
          </w:tcPr>
          <w:p w14:paraId="2F49946A" w14:textId="4DCC7583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  <w:p w14:paraId="34CF6260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Solo pjevanje</w:t>
            </w:r>
          </w:p>
        </w:tc>
        <w:tc>
          <w:tcPr>
            <w:tcW w:w="1694" w:type="dxa"/>
            <w:vMerge w:val="restart"/>
            <w:shd w:val="clear" w:color="auto" w:fill="auto"/>
          </w:tcPr>
          <w:p w14:paraId="12FDDBBD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5C3B40">
              <w:rPr>
                <w:b/>
                <w:sz w:val="23"/>
                <w:szCs w:val="23"/>
                <w:lang w:val="sr-Latn-CS"/>
              </w:rPr>
              <w:t>Ukupno u razredu</w:t>
            </w:r>
          </w:p>
        </w:tc>
      </w:tr>
      <w:tr w:rsidR="00ED0532" w:rsidRPr="005C3B40" w14:paraId="3113895E" w14:textId="77777777" w:rsidTr="00ED0532">
        <w:trPr>
          <w:trHeight w:val="325"/>
        </w:trPr>
        <w:tc>
          <w:tcPr>
            <w:tcW w:w="1380" w:type="dxa"/>
            <w:shd w:val="clear" w:color="auto" w:fill="auto"/>
          </w:tcPr>
          <w:p w14:paraId="596C98D2" w14:textId="77777777" w:rsidR="00ED0532" w:rsidRPr="005C3B40" w:rsidRDefault="00ED0532" w:rsidP="00C40030">
            <w:pPr>
              <w:rPr>
                <w:b/>
                <w:sz w:val="23"/>
                <w:szCs w:val="23"/>
                <w:lang w:val="sr-Latn-CS"/>
              </w:rPr>
            </w:pPr>
            <w:r w:rsidRPr="005C3B40">
              <w:rPr>
                <w:b/>
                <w:sz w:val="23"/>
                <w:szCs w:val="23"/>
                <w:lang w:val="sr-Latn-CS"/>
              </w:rPr>
              <w:t xml:space="preserve">     Razred</w:t>
            </w:r>
          </w:p>
        </w:tc>
        <w:tc>
          <w:tcPr>
            <w:tcW w:w="933" w:type="dxa"/>
            <w:vMerge/>
            <w:shd w:val="clear" w:color="auto" w:fill="auto"/>
          </w:tcPr>
          <w:p w14:paraId="362FA34E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C98BA35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14:paraId="6A2C590B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1114" w:type="dxa"/>
          </w:tcPr>
          <w:p w14:paraId="42E87FB2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1055" w:type="dxa"/>
            <w:vMerge/>
            <w:shd w:val="clear" w:color="auto" w:fill="auto"/>
          </w:tcPr>
          <w:p w14:paraId="4260FA60" w14:textId="1BDB30B6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14:paraId="1D7206A0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</w:tr>
      <w:tr w:rsidR="00ED0532" w:rsidRPr="005C3B40" w14:paraId="38645C1A" w14:textId="77777777" w:rsidTr="00ED0532">
        <w:tc>
          <w:tcPr>
            <w:tcW w:w="1380" w:type="dxa"/>
            <w:shd w:val="clear" w:color="auto" w:fill="auto"/>
          </w:tcPr>
          <w:p w14:paraId="5589A746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5C3B40">
              <w:rPr>
                <w:b/>
                <w:sz w:val="23"/>
                <w:szCs w:val="23"/>
                <w:lang w:val="sr-Latn-CS"/>
              </w:rPr>
              <w:t>I</w:t>
            </w:r>
          </w:p>
        </w:tc>
        <w:tc>
          <w:tcPr>
            <w:tcW w:w="933" w:type="dxa"/>
            <w:shd w:val="clear" w:color="auto" w:fill="auto"/>
          </w:tcPr>
          <w:p w14:paraId="1CE31740" w14:textId="6B9888AB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14:paraId="4EFFBE87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/</w:t>
            </w:r>
          </w:p>
        </w:tc>
        <w:tc>
          <w:tcPr>
            <w:tcW w:w="952" w:type="dxa"/>
            <w:shd w:val="clear" w:color="auto" w:fill="auto"/>
          </w:tcPr>
          <w:p w14:paraId="443D176F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/</w:t>
            </w:r>
          </w:p>
        </w:tc>
        <w:tc>
          <w:tcPr>
            <w:tcW w:w="1114" w:type="dxa"/>
          </w:tcPr>
          <w:p w14:paraId="47D0B2F7" w14:textId="6115BE22" w:rsidR="00ED0532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14:paraId="76B8E7B8" w14:textId="6C77B7BD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15</w:t>
            </w:r>
          </w:p>
        </w:tc>
        <w:tc>
          <w:tcPr>
            <w:tcW w:w="1694" w:type="dxa"/>
            <w:shd w:val="clear" w:color="auto" w:fill="auto"/>
          </w:tcPr>
          <w:p w14:paraId="2E9E7B5A" w14:textId="6088A89F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36</w:t>
            </w:r>
          </w:p>
        </w:tc>
      </w:tr>
      <w:tr w:rsidR="00ED0532" w:rsidRPr="005C3B40" w14:paraId="03009154" w14:textId="77777777" w:rsidTr="00ED0532">
        <w:tc>
          <w:tcPr>
            <w:tcW w:w="1380" w:type="dxa"/>
            <w:shd w:val="clear" w:color="auto" w:fill="auto"/>
          </w:tcPr>
          <w:p w14:paraId="7D2E346C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5C3B40">
              <w:rPr>
                <w:b/>
                <w:sz w:val="23"/>
                <w:szCs w:val="23"/>
                <w:lang w:val="sr-Latn-CS"/>
              </w:rPr>
              <w:t>II</w:t>
            </w:r>
          </w:p>
        </w:tc>
        <w:tc>
          <w:tcPr>
            <w:tcW w:w="933" w:type="dxa"/>
            <w:shd w:val="clear" w:color="auto" w:fill="auto"/>
          </w:tcPr>
          <w:p w14:paraId="709E1169" w14:textId="7897C182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14:paraId="7B0EE4D9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25</w:t>
            </w:r>
          </w:p>
        </w:tc>
        <w:tc>
          <w:tcPr>
            <w:tcW w:w="952" w:type="dxa"/>
            <w:shd w:val="clear" w:color="auto" w:fill="auto"/>
          </w:tcPr>
          <w:p w14:paraId="056E54D8" w14:textId="70E79AD1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1114" w:type="dxa"/>
          </w:tcPr>
          <w:p w14:paraId="24E6D9A6" w14:textId="1786C10E" w:rsidR="00ED0532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14:paraId="74B98741" w14:textId="24D1967B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3</w:t>
            </w:r>
          </w:p>
        </w:tc>
        <w:tc>
          <w:tcPr>
            <w:tcW w:w="1694" w:type="dxa"/>
            <w:shd w:val="clear" w:color="auto" w:fill="auto"/>
          </w:tcPr>
          <w:p w14:paraId="0C86CFF0" w14:textId="75B9D19F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55</w:t>
            </w:r>
          </w:p>
        </w:tc>
      </w:tr>
      <w:tr w:rsidR="00ED0532" w:rsidRPr="005C3B40" w14:paraId="3D563893" w14:textId="77777777" w:rsidTr="00ED0532">
        <w:tc>
          <w:tcPr>
            <w:tcW w:w="1380" w:type="dxa"/>
            <w:shd w:val="clear" w:color="auto" w:fill="auto"/>
          </w:tcPr>
          <w:p w14:paraId="47D406BA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5C3B40">
              <w:rPr>
                <w:b/>
                <w:sz w:val="23"/>
                <w:szCs w:val="23"/>
                <w:lang w:val="sr-Latn-CS"/>
              </w:rPr>
              <w:t>III</w:t>
            </w:r>
          </w:p>
        </w:tc>
        <w:tc>
          <w:tcPr>
            <w:tcW w:w="933" w:type="dxa"/>
            <w:shd w:val="clear" w:color="auto" w:fill="auto"/>
          </w:tcPr>
          <w:p w14:paraId="2C12E4CA" w14:textId="30C98103" w:rsidR="00ED0532" w:rsidRPr="005C3B40" w:rsidRDefault="00ED0532" w:rsidP="00D5306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14:paraId="6BDFF458" w14:textId="6D478859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23</w:t>
            </w:r>
          </w:p>
        </w:tc>
        <w:tc>
          <w:tcPr>
            <w:tcW w:w="952" w:type="dxa"/>
            <w:shd w:val="clear" w:color="auto" w:fill="auto"/>
          </w:tcPr>
          <w:p w14:paraId="09ADC171" w14:textId="6D7088E6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1114" w:type="dxa"/>
          </w:tcPr>
          <w:p w14:paraId="5B3245A7" w14:textId="27A8FDCB" w:rsidR="00ED0532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3</w:t>
            </w:r>
          </w:p>
        </w:tc>
        <w:tc>
          <w:tcPr>
            <w:tcW w:w="1055" w:type="dxa"/>
            <w:shd w:val="clear" w:color="auto" w:fill="auto"/>
          </w:tcPr>
          <w:p w14:paraId="69E2CE0F" w14:textId="7E3A0539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15</w:t>
            </w:r>
          </w:p>
        </w:tc>
        <w:tc>
          <w:tcPr>
            <w:tcW w:w="1694" w:type="dxa"/>
            <w:shd w:val="clear" w:color="auto" w:fill="auto"/>
          </w:tcPr>
          <w:p w14:paraId="3D0816A0" w14:textId="74ABB63F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64</w:t>
            </w:r>
          </w:p>
        </w:tc>
      </w:tr>
      <w:tr w:rsidR="00ED0532" w:rsidRPr="005C3B40" w14:paraId="61649042" w14:textId="77777777" w:rsidTr="00ED0532">
        <w:tc>
          <w:tcPr>
            <w:tcW w:w="1380" w:type="dxa"/>
            <w:shd w:val="clear" w:color="auto" w:fill="auto"/>
          </w:tcPr>
          <w:p w14:paraId="2FC532A6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5C3B40">
              <w:rPr>
                <w:b/>
                <w:sz w:val="23"/>
                <w:szCs w:val="23"/>
                <w:lang w:val="sr-Latn-CS"/>
              </w:rPr>
              <w:t>IV</w:t>
            </w:r>
          </w:p>
        </w:tc>
        <w:tc>
          <w:tcPr>
            <w:tcW w:w="933" w:type="dxa"/>
            <w:shd w:val="clear" w:color="auto" w:fill="auto"/>
          </w:tcPr>
          <w:p w14:paraId="3B34DC94" w14:textId="0A1536F4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14:paraId="75FEDE2C" w14:textId="2B40B74D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20</w:t>
            </w:r>
          </w:p>
        </w:tc>
        <w:tc>
          <w:tcPr>
            <w:tcW w:w="952" w:type="dxa"/>
            <w:shd w:val="clear" w:color="auto" w:fill="auto"/>
          </w:tcPr>
          <w:p w14:paraId="4D9E37F8" w14:textId="578DA445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27</w:t>
            </w:r>
          </w:p>
        </w:tc>
        <w:tc>
          <w:tcPr>
            <w:tcW w:w="1114" w:type="dxa"/>
          </w:tcPr>
          <w:p w14:paraId="4C323B61" w14:textId="191D2812" w:rsidR="00ED0532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14:paraId="49D5F3D8" w14:textId="32A70331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/</w:t>
            </w:r>
          </w:p>
        </w:tc>
        <w:tc>
          <w:tcPr>
            <w:tcW w:w="1694" w:type="dxa"/>
            <w:shd w:val="clear" w:color="auto" w:fill="auto"/>
          </w:tcPr>
          <w:p w14:paraId="2FF87BA3" w14:textId="7A7B87E5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73</w:t>
            </w:r>
          </w:p>
        </w:tc>
      </w:tr>
      <w:tr w:rsidR="00ED0532" w:rsidRPr="005C3B40" w14:paraId="03689D84" w14:textId="77777777" w:rsidTr="00ED0532">
        <w:tc>
          <w:tcPr>
            <w:tcW w:w="1380" w:type="dxa"/>
            <w:shd w:val="clear" w:color="auto" w:fill="auto"/>
          </w:tcPr>
          <w:p w14:paraId="69FF1635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5C3B40">
              <w:rPr>
                <w:b/>
                <w:sz w:val="23"/>
                <w:szCs w:val="23"/>
                <w:lang w:val="sr-Latn-CS"/>
              </w:rPr>
              <w:t>V</w:t>
            </w:r>
          </w:p>
        </w:tc>
        <w:tc>
          <w:tcPr>
            <w:tcW w:w="933" w:type="dxa"/>
            <w:shd w:val="clear" w:color="auto" w:fill="auto"/>
          </w:tcPr>
          <w:p w14:paraId="7A03CE1C" w14:textId="0F2B53C9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14:paraId="7F0706B9" w14:textId="280B44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23</w:t>
            </w:r>
          </w:p>
        </w:tc>
        <w:tc>
          <w:tcPr>
            <w:tcW w:w="952" w:type="dxa"/>
            <w:shd w:val="clear" w:color="auto" w:fill="auto"/>
          </w:tcPr>
          <w:p w14:paraId="4B99DF77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/</w:t>
            </w:r>
          </w:p>
        </w:tc>
        <w:tc>
          <w:tcPr>
            <w:tcW w:w="1114" w:type="dxa"/>
          </w:tcPr>
          <w:p w14:paraId="709D72FD" w14:textId="0E96ED6B" w:rsidR="00ED0532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14:paraId="691EC699" w14:textId="3E1CC424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/</w:t>
            </w:r>
          </w:p>
        </w:tc>
        <w:tc>
          <w:tcPr>
            <w:tcW w:w="1694" w:type="dxa"/>
            <w:shd w:val="clear" w:color="auto" w:fill="auto"/>
          </w:tcPr>
          <w:p w14:paraId="5CB5CAC6" w14:textId="70194384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49</w:t>
            </w:r>
          </w:p>
        </w:tc>
      </w:tr>
      <w:tr w:rsidR="00ED0532" w:rsidRPr="005C3B40" w14:paraId="7542EF49" w14:textId="77777777" w:rsidTr="00ED0532">
        <w:tc>
          <w:tcPr>
            <w:tcW w:w="1380" w:type="dxa"/>
            <w:shd w:val="clear" w:color="auto" w:fill="auto"/>
          </w:tcPr>
          <w:p w14:paraId="5F6F707F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5C3B40">
              <w:rPr>
                <w:b/>
                <w:sz w:val="23"/>
                <w:szCs w:val="23"/>
                <w:lang w:val="sr-Latn-CS"/>
              </w:rPr>
              <w:t>VI</w:t>
            </w:r>
          </w:p>
        </w:tc>
        <w:tc>
          <w:tcPr>
            <w:tcW w:w="933" w:type="dxa"/>
            <w:shd w:val="clear" w:color="auto" w:fill="auto"/>
          </w:tcPr>
          <w:p w14:paraId="513BA408" w14:textId="2DB4E70F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14:paraId="7810B652" w14:textId="1010E665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16</w:t>
            </w:r>
          </w:p>
        </w:tc>
        <w:tc>
          <w:tcPr>
            <w:tcW w:w="952" w:type="dxa"/>
            <w:shd w:val="clear" w:color="auto" w:fill="auto"/>
          </w:tcPr>
          <w:p w14:paraId="342F6BD0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/</w:t>
            </w:r>
          </w:p>
        </w:tc>
        <w:tc>
          <w:tcPr>
            <w:tcW w:w="1114" w:type="dxa"/>
          </w:tcPr>
          <w:p w14:paraId="41E6B05A" w14:textId="4F1EE229" w:rsidR="00ED0532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14:paraId="1A47E681" w14:textId="635152E9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/</w:t>
            </w:r>
          </w:p>
        </w:tc>
        <w:tc>
          <w:tcPr>
            <w:tcW w:w="1694" w:type="dxa"/>
            <w:shd w:val="clear" w:color="auto" w:fill="auto"/>
          </w:tcPr>
          <w:p w14:paraId="53629178" w14:textId="14400B61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37</w:t>
            </w:r>
          </w:p>
        </w:tc>
      </w:tr>
      <w:tr w:rsidR="00ED0532" w:rsidRPr="005C3B40" w14:paraId="207AB047" w14:textId="77777777" w:rsidTr="00ED0532">
        <w:tc>
          <w:tcPr>
            <w:tcW w:w="1380" w:type="dxa"/>
            <w:shd w:val="clear" w:color="auto" w:fill="auto"/>
          </w:tcPr>
          <w:p w14:paraId="23E2C61F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5C3B40">
              <w:rPr>
                <w:b/>
                <w:sz w:val="23"/>
                <w:szCs w:val="23"/>
                <w:lang w:val="sr-Latn-CS"/>
              </w:rPr>
              <w:t>VII</w:t>
            </w:r>
          </w:p>
        </w:tc>
        <w:tc>
          <w:tcPr>
            <w:tcW w:w="933" w:type="dxa"/>
            <w:shd w:val="clear" w:color="auto" w:fill="auto"/>
          </w:tcPr>
          <w:p w14:paraId="4DD75DD1" w14:textId="7363702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14:paraId="5A36EA80" w14:textId="6B04F1C3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952" w:type="dxa"/>
            <w:shd w:val="clear" w:color="auto" w:fill="auto"/>
          </w:tcPr>
          <w:p w14:paraId="07CF0699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/</w:t>
            </w:r>
          </w:p>
        </w:tc>
        <w:tc>
          <w:tcPr>
            <w:tcW w:w="1114" w:type="dxa"/>
          </w:tcPr>
          <w:p w14:paraId="39E2EED0" w14:textId="77777777" w:rsidR="00ED0532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1055" w:type="dxa"/>
            <w:shd w:val="clear" w:color="auto" w:fill="auto"/>
          </w:tcPr>
          <w:p w14:paraId="2C3CC3BF" w14:textId="4A084243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/</w:t>
            </w:r>
          </w:p>
        </w:tc>
        <w:tc>
          <w:tcPr>
            <w:tcW w:w="1694" w:type="dxa"/>
            <w:shd w:val="clear" w:color="auto" w:fill="auto"/>
          </w:tcPr>
          <w:p w14:paraId="322E37A7" w14:textId="7801356B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26</w:t>
            </w:r>
          </w:p>
        </w:tc>
      </w:tr>
      <w:tr w:rsidR="00ED0532" w:rsidRPr="005C3B40" w14:paraId="4672167B" w14:textId="77777777" w:rsidTr="00ED0532">
        <w:tc>
          <w:tcPr>
            <w:tcW w:w="1380" w:type="dxa"/>
            <w:shd w:val="clear" w:color="auto" w:fill="auto"/>
          </w:tcPr>
          <w:p w14:paraId="1DC95A3A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5C3B40">
              <w:rPr>
                <w:b/>
                <w:sz w:val="23"/>
                <w:szCs w:val="23"/>
                <w:lang w:val="sr-Latn-CS"/>
              </w:rPr>
              <w:t>VIII</w:t>
            </w:r>
          </w:p>
        </w:tc>
        <w:tc>
          <w:tcPr>
            <w:tcW w:w="933" w:type="dxa"/>
            <w:shd w:val="clear" w:color="auto" w:fill="auto"/>
          </w:tcPr>
          <w:p w14:paraId="50973305" w14:textId="48D2829A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14:paraId="538D1963" w14:textId="390E2CBA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952" w:type="dxa"/>
            <w:shd w:val="clear" w:color="auto" w:fill="auto"/>
          </w:tcPr>
          <w:p w14:paraId="6713CB3F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/</w:t>
            </w:r>
          </w:p>
        </w:tc>
        <w:tc>
          <w:tcPr>
            <w:tcW w:w="1114" w:type="dxa"/>
          </w:tcPr>
          <w:p w14:paraId="125EC8B9" w14:textId="77777777" w:rsidR="00ED0532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1055" w:type="dxa"/>
            <w:shd w:val="clear" w:color="auto" w:fill="auto"/>
          </w:tcPr>
          <w:p w14:paraId="7D691962" w14:textId="51F07FAC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/</w:t>
            </w:r>
          </w:p>
        </w:tc>
        <w:tc>
          <w:tcPr>
            <w:tcW w:w="1694" w:type="dxa"/>
            <w:shd w:val="clear" w:color="auto" w:fill="auto"/>
          </w:tcPr>
          <w:p w14:paraId="43FFBB37" w14:textId="616B3804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19</w:t>
            </w:r>
          </w:p>
        </w:tc>
      </w:tr>
      <w:tr w:rsidR="00ED0532" w:rsidRPr="005C3B40" w14:paraId="2ED9D918" w14:textId="77777777" w:rsidTr="00ED0532">
        <w:tc>
          <w:tcPr>
            <w:tcW w:w="1380" w:type="dxa"/>
            <w:shd w:val="clear" w:color="auto" w:fill="auto"/>
          </w:tcPr>
          <w:p w14:paraId="21D55390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5C3B40">
              <w:rPr>
                <w:b/>
                <w:sz w:val="23"/>
                <w:szCs w:val="23"/>
                <w:lang w:val="sr-Latn-CS"/>
              </w:rPr>
              <w:t>IX</w:t>
            </w:r>
          </w:p>
        </w:tc>
        <w:tc>
          <w:tcPr>
            <w:tcW w:w="933" w:type="dxa"/>
            <w:shd w:val="clear" w:color="auto" w:fill="auto"/>
          </w:tcPr>
          <w:p w14:paraId="0FF37DDA" w14:textId="4EE9204A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0B2FD310" w14:textId="1ACF30C2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952" w:type="dxa"/>
            <w:shd w:val="clear" w:color="auto" w:fill="auto"/>
          </w:tcPr>
          <w:p w14:paraId="44C0CF80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/</w:t>
            </w:r>
          </w:p>
        </w:tc>
        <w:tc>
          <w:tcPr>
            <w:tcW w:w="1114" w:type="dxa"/>
          </w:tcPr>
          <w:p w14:paraId="162AF82C" w14:textId="77777777" w:rsidR="00ED0532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1055" w:type="dxa"/>
            <w:shd w:val="clear" w:color="auto" w:fill="auto"/>
          </w:tcPr>
          <w:p w14:paraId="33E52E4D" w14:textId="59470F83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/</w:t>
            </w:r>
          </w:p>
        </w:tc>
        <w:tc>
          <w:tcPr>
            <w:tcW w:w="1694" w:type="dxa"/>
            <w:shd w:val="clear" w:color="auto" w:fill="auto"/>
          </w:tcPr>
          <w:p w14:paraId="7A2E20C7" w14:textId="6950CBE4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20</w:t>
            </w:r>
          </w:p>
        </w:tc>
      </w:tr>
      <w:tr w:rsidR="00ED0532" w:rsidRPr="005C3B40" w14:paraId="2298EC7B" w14:textId="77777777" w:rsidTr="00ED0532">
        <w:tc>
          <w:tcPr>
            <w:tcW w:w="1380" w:type="dxa"/>
            <w:shd w:val="clear" w:color="auto" w:fill="auto"/>
          </w:tcPr>
          <w:p w14:paraId="766A3F63" w14:textId="77777777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5C3B40">
              <w:rPr>
                <w:b/>
                <w:sz w:val="23"/>
                <w:szCs w:val="23"/>
                <w:lang w:val="sr-Latn-CS"/>
              </w:rPr>
              <w:t>UKUPNO</w:t>
            </w:r>
          </w:p>
        </w:tc>
        <w:tc>
          <w:tcPr>
            <w:tcW w:w="933" w:type="dxa"/>
            <w:shd w:val="clear" w:color="auto" w:fill="auto"/>
          </w:tcPr>
          <w:p w14:paraId="650EB8B7" w14:textId="56F7BAC5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199</w:t>
            </w:r>
          </w:p>
        </w:tc>
        <w:tc>
          <w:tcPr>
            <w:tcW w:w="1080" w:type="dxa"/>
            <w:shd w:val="clear" w:color="auto" w:fill="auto"/>
          </w:tcPr>
          <w:p w14:paraId="00D13926" w14:textId="0031967F" w:rsidR="00ED0532" w:rsidRPr="005C3B40" w:rsidRDefault="00ED0532" w:rsidP="00ED0532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107</w:t>
            </w:r>
          </w:p>
        </w:tc>
        <w:tc>
          <w:tcPr>
            <w:tcW w:w="952" w:type="dxa"/>
            <w:shd w:val="clear" w:color="auto" w:fill="auto"/>
          </w:tcPr>
          <w:p w14:paraId="758A1329" w14:textId="3BE30A9F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27</w:t>
            </w:r>
          </w:p>
        </w:tc>
        <w:tc>
          <w:tcPr>
            <w:tcW w:w="1114" w:type="dxa"/>
          </w:tcPr>
          <w:p w14:paraId="7964BD06" w14:textId="6ED712E3" w:rsidR="00ED0532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13</w:t>
            </w:r>
          </w:p>
        </w:tc>
        <w:tc>
          <w:tcPr>
            <w:tcW w:w="1055" w:type="dxa"/>
            <w:shd w:val="clear" w:color="auto" w:fill="auto"/>
          </w:tcPr>
          <w:p w14:paraId="4D0DFA1D" w14:textId="199D842E" w:rsidR="00ED0532" w:rsidRPr="00353DFE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33</w:t>
            </w:r>
          </w:p>
        </w:tc>
        <w:tc>
          <w:tcPr>
            <w:tcW w:w="1694" w:type="dxa"/>
            <w:shd w:val="clear" w:color="auto" w:fill="auto"/>
          </w:tcPr>
          <w:p w14:paraId="2C411768" w14:textId="2D9F54B1" w:rsidR="00ED0532" w:rsidRPr="005C3B40" w:rsidRDefault="00ED053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379</w:t>
            </w:r>
          </w:p>
        </w:tc>
      </w:tr>
    </w:tbl>
    <w:p w14:paraId="5FB4E4FA" w14:textId="77777777" w:rsidR="002131C2" w:rsidRDefault="002131C2" w:rsidP="002131C2">
      <w:pPr>
        <w:jc w:val="center"/>
        <w:rPr>
          <w:b/>
          <w:sz w:val="23"/>
          <w:szCs w:val="23"/>
          <w:lang w:val="sr-Latn-CS"/>
        </w:rPr>
      </w:pPr>
    </w:p>
    <w:p w14:paraId="39C130CC" w14:textId="77777777" w:rsidR="002131C2" w:rsidRDefault="002131C2" w:rsidP="002131C2">
      <w:pPr>
        <w:jc w:val="center"/>
        <w:rPr>
          <w:b/>
          <w:sz w:val="23"/>
          <w:szCs w:val="23"/>
          <w:lang w:val="sr-Latn-CS"/>
        </w:rPr>
      </w:pPr>
    </w:p>
    <w:p w14:paraId="4379E41E" w14:textId="77777777" w:rsidR="002131C2" w:rsidRDefault="002131C2" w:rsidP="002131C2">
      <w:pPr>
        <w:jc w:val="center"/>
        <w:rPr>
          <w:b/>
          <w:sz w:val="27"/>
          <w:szCs w:val="27"/>
          <w:lang w:val="sr-Latn-CS"/>
        </w:rPr>
      </w:pPr>
    </w:p>
    <w:p w14:paraId="36311CDB" w14:textId="77777777" w:rsidR="002131C2" w:rsidRDefault="002131C2" w:rsidP="002131C2">
      <w:pPr>
        <w:jc w:val="center"/>
        <w:rPr>
          <w:b/>
          <w:sz w:val="27"/>
          <w:szCs w:val="27"/>
          <w:lang w:val="sr-Latn-CS"/>
        </w:rPr>
      </w:pPr>
    </w:p>
    <w:p w14:paraId="152CBBC1" w14:textId="77777777" w:rsidR="002131C2" w:rsidRPr="00220914" w:rsidRDefault="002131C2" w:rsidP="002131C2">
      <w:pPr>
        <w:jc w:val="center"/>
        <w:rPr>
          <w:b/>
          <w:szCs w:val="24"/>
          <w:lang w:val="sr-Latn-CS"/>
        </w:rPr>
      </w:pPr>
    </w:p>
    <w:p w14:paraId="702B8572" w14:textId="551446DE" w:rsidR="002131C2" w:rsidRPr="009D484B" w:rsidRDefault="002131C2" w:rsidP="002131C2">
      <w:pPr>
        <w:pStyle w:val="Heading2"/>
        <w:rPr>
          <w:lang w:val="sr-Latn-CS"/>
        </w:rPr>
      </w:pPr>
      <w:bookmarkStart w:id="30" w:name="_Toc118281072"/>
      <w:r w:rsidRPr="00DB4CB0">
        <w:rPr>
          <w:lang w:val="sr-Latn-CS"/>
        </w:rPr>
        <w:t>3.6.1 Brojno stanje upisanih učenika u školskoj 202</w:t>
      </w:r>
      <w:r w:rsidR="00ED0532">
        <w:rPr>
          <w:lang w:val="sr-Latn-CS"/>
        </w:rPr>
        <w:t>2</w:t>
      </w:r>
      <w:r w:rsidRPr="00DB4CB0">
        <w:rPr>
          <w:lang w:val="sr-Latn-CS"/>
        </w:rPr>
        <w:t>/202</w:t>
      </w:r>
      <w:r w:rsidR="00ED0532">
        <w:rPr>
          <w:lang w:val="sr-Latn-CS"/>
        </w:rPr>
        <w:t>3</w:t>
      </w:r>
      <w:r w:rsidRPr="00DB4CB0">
        <w:rPr>
          <w:lang w:val="sr-Latn-CS"/>
        </w:rPr>
        <w:t xml:space="preserve"> godini – </w:t>
      </w:r>
      <w:r w:rsidRPr="00B75E6D">
        <w:rPr>
          <w:u w:val="single"/>
          <w:lang w:val="sr-Latn-CS"/>
        </w:rPr>
        <w:t>područno odjeljenje Bijela</w:t>
      </w:r>
      <w:bookmarkEnd w:id="30"/>
    </w:p>
    <w:p w14:paraId="50AB584E" w14:textId="77777777" w:rsidR="002131C2" w:rsidRPr="002144EB" w:rsidRDefault="002131C2" w:rsidP="002131C2">
      <w:pPr>
        <w:jc w:val="center"/>
        <w:rPr>
          <w:b/>
          <w:sz w:val="27"/>
          <w:szCs w:val="27"/>
          <w:lang w:val="sr-Latn-CS"/>
        </w:rPr>
      </w:pPr>
    </w:p>
    <w:p w14:paraId="586785C5" w14:textId="77777777" w:rsidR="002131C2" w:rsidRPr="002144EB" w:rsidRDefault="002131C2" w:rsidP="002131C2">
      <w:pPr>
        <w:jc w:val="center"/>
        <w:rPr>
          <w:b/>
          <w:sz w:val="27"/>
          <w:szCs w:val="27"/>
          <w:lang w:val="sr-Latn-CS"/>
        </w:rPr>
      </w:pPr>
    </w:p>
    <w:tbl>
      <w:tblPr>
        <w:tblW w:w="9305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105"/>
        <w:gridCol w:w="1368"/>
        <w:gridCol w:w="1140"/>
        <w:gridCol w:w="1539"/>
        <w:gridCol w:w="2550"/>
      </w:tblGrid>
      <w:tr w:rsidR="002131C2" w:rsidRPr="006574DE" w14:paraId="29BF13D9" w14:textId="77777777" w:rsidTr="00C40030">
        <w:trPr>
          <w:trHeight w:val="540"/>
        </w:trPr>
        <w:tc>
          <w:tcPr>
            <w:tcW w:w="1603" w:type="dxa"/>
            <w:tcBorders>
              <w:bottom w:val="single" w:sz="12" w:space="0" w:color="auto"/>
            </w:tcBorders>
          </w:tcPr>
          <w:p w14:paraId="1683C3D1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6574DE">
              <w:rPr>
                <w:b/>
                <w:sz w:val="23"/>
                <w:szCs w:val="23"/>
                <w:lang w:val="sr-Latn-CS"/>
              </w:rPr>
              <w:t>Odjeljenje</w:t>
            </w:r>
          </w:p>
          <w:p w14:paraId="57FBD5F5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1105" w:type="dxa"/>
            <w:vMerge w:val="restart"/>
          </w:tcPr>
          <w:p w14:paraId="734BF836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  <w:p w14:paraId="447E1226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6574DE">
              <w:rPr>
                <w:b/>
                <w:sz w:val="23"/>
                <w:szCs w:val="23"/>
                <w:lang w:val="sr-Latn-CS"/>
              </w:rPr>
              <w:t>1</w:t>
            </w:r>
          </w:p>
        </w:tc>
        <w:tc>
          <w:tcPr>
            <w:tcW w:w="1368" w:type="dxa"/>
            <w:vMerge w:val="restart"/>
          </w:tcPr>
          <w:p w14:paraId="338B1040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  <w:p w14:paraId="78FB35EC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6574DE">
              <w:rPr>
                <w:b/>
                <w:sz w:val="23"/>
                <w:szCs w:val="23"/>
                <w:lang w:val="sr-Latn-CS"/>
              </w:rPr>
              <w:t>2</w:t>
            </w:r>
          </w:p>
        </w:tc>
        <w:tc>
          <w:tcPr>
            <w:tcW w:w="1140" w:type="dxa"/>
            <w:vMerge w:val="restart"/>
          </w:tcPr>
          <w:p w14:paraId="5850944C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  <w:p w14:paraId="2656014D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6574DE">
              <w:rPr>
                <w:b/>
                <w:sz w:val="23"/>
                <w:szCs w:val="23"/>
                <w:lang w:val="sr-Latn-CS"/>
              </w:rPr>
              <w:t>3</w:t>
            </w:r>
          </w:p>
        </w:tc>
        <w:tc>
          <w:tcPr>
            <w:tcW w:w="1539" w:type="dxa"/>
            <w:vMerge w:val="restart"/>
            <w:vAlign w:val="center"/>
          </w:tcPr>
          <w:p w14:paraId="4C7CAAB5" w14:textId="77777777" w:rsidR="002131C2" w:rsidRPr="00085880" w:rsidRDefault="002131C2" w:rsidP="00C40030">
            <w:pPr>
              <w:jc w:val="center"/>
              <w:rPr>
                <w:b/>
                <w:sz w:val="23"/>
                <w:szCs w:val="23"/>
                <w:highlight w:val="green"/>
                <w:lang w:val="sr-Latn-CS"/>
              </w:rPr>
            </w:pPr>
            <w:r w:rsidRPr="00C05843">
              <w:rPr>
                <w:b/>
                <w:sz w:val="23"/>
                <w:szCs w:val="23"/>
                <w:lang w:val="sr-Latn-CS"/>
              </w:rPr>
              <w:t>Ukupno u razredu</w:t>
            </w:r>
          </w:p>
        </w:tc>
        <w:tc>
          <w:tcPr>
            <w:tcW w:w="2550" w:type="dxa"/>
            <w:vMerge w:val="restart"/>
          </w:tcPr>
          <w:p w14:paraId="65ADC362" w14:textId="77777777" w:rsidR="002131C2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  <w:p w14:paraId="562D7A71" w14:textId="77777777" w:rsidR="002131C2" w:rsidRPr="00085880" w:rsidRDefault="002131C2" w:rsidP="00C40030">
            <w:pPr>
              <w:jc w:val="center"/>
              <w:rPr>
                <w:b/>
                <w:sz w:val="23"/>
                <w:szCs w:val="23"/>
                <w:highlight w:val="green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 xml:space="preserve">Prosječan broj </w:t>
            </w:r>
            <w:r w:rsidRPr="00C05843">
              <w:rPr>
                <w:b/>
                <w:sz w:val="23"/>
                <w:szCs w:val="23"/>
                <w:lang w:val="sr-Latn-CS"/>
              </w:rPr>
              <w:t>učenika u razredu</w:t>
            </w:r>
          </w:p>
        </w:tc>
      </w:tr>
      <w:tr w:rsidR="002131C2" w:rsidRPr="006574DE" w14:paraId="71158CC3" w14:textId="77777777" w:rsidTr="00C40030">
        <w:trPr>
          <w:trHeight w:val="488"/>
        </w:trPr>
        <w:tc>
          <w:tcPr>
            <w:tcW w:w="1603" w:type="dxa"/>
            <w:tcBorders>
              <w:top w:val="single" w:sz="12" w:space="0" w:color="auto"/>
            </w:tcBorders>
          </w:tcPr>
          <w:p w14:paraId="22693AA9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  <w:p w14:paraId="39FC1C2B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6574DE">
              <w:rPr>
                <w:b/>
                <w:sz w:val="23"/>
                <w:szCs w:val="23"/>
                <w:lang w:val="sr-Latn-CS"/>
              </w:rPr>
              <w:t>razred</w:t>
            </w:r>
          </w:p>
        </w:tc>
        <w:tc>
          <w:tcPr>
            <w:tcW w:w="1105" w:type="dxa"/>
            <w:vMerge/>
          </w:tcPr>
          <w:p w14:paraId="17D16EFF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1368" w:type="dxa"/>
            <w:vMerge/>
          </w:tcPr>
          <w:p w14:paraId="589BEA27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1140" w:type="dxa"/>
            <w:vMerge/>
          </w:tcPr>
          <w:p w14:paraId="7072B8E0" w14:textId="77777777" w:rsidR="002131C2" w:rsidRPr="006574DE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1539" w:type="dxa"/>
            <w:vMerge/>
            <w:vAlign w:val="center"/>
          </w:tcPr>
          <w:p w14:paraId="7C2B59FD" w14:textId="77777777" w:rsidR="002131C2" w:rsidRPr="00C05843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  <w:tc>
          <w:tcPr>
            <w:tcW w:w="2550" w:type="dxa"/>
            <w:vMerge/>
          </w:tcPr>
          <w:p w14:paraId="26283F6A" w14:textId="77777777" w:rsidR="002131C2" w:rsidRDefault="002131C2" w:rsidP="00C40030">
            <w:pPr>
              <w:jc w:val="center"/>
              <w:rPr>
                <w:b/>
                <w:sz w:val="23"/>
                <w:szCs w:val="23"/>
                <w:lang w:val="sr-Latn-CS"/>
              </w:rPr>
            </w:pPr>
          </w:p>
        </w:tc>
      </w:tr>
      <w:tr w:rsidR="009B416A" w:rsidRPr="006574DE" w14:paraId="13FFB798" w14:textId="77777777" w:rsidTr="00C40030">
        <w:tc>
          <w:tcPr>
            <w:tcW w:w="1603" w:type="dxa"/>
          </w:tcPr>
          <w:p w14:paraId="62C60B13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6574DE">
              <w:rPr>
                <w:b/>
                <w:sz w:val="23"/>
                <w:szCs w:val="23"/>
                <w:lang w:val="sr-Latn-CS"/>
              </w:rPr>
              <w:t>I</w:t>
            </w:r>
          </w:p>
        </w:tc>
        <w:tc>
          <w:tcPr>
            <w:tcW w:w="1105" w:type="dxa"/>
          </w:tcPr>
          <w:p w14:paraId="62A3CA04" w14:textId="0315D29B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4</w:t>
            </w:r>
          </w:p>
        </w:tc>
        <w:tc>
          <w:tcPr>
            <w:tcW w:w="1368" w:type="dxa"/>
          </w:tcPr>
          <w:p w14:paraId="4089EDCB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/</w:t>
            </w:r>
          </w:p>
        </w:tc>
        <w:tc>
          <w:tcPr>
            <w:tcW w:w="1140" w:type="dxa"/>
          </w:tcPr>
          <w:p w14:paraId="067465A2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/</w:t>
            </w:r>
          </w:p>
        </w:tc>
        <w:tc>
          <w:tcPr>
            <w:tcW w:w="1539" w:type="dxa"/>
          </w:tcPr>
          <w:p w14:paraId="3A6BA602" w14:textId="690F79C6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4</w:t>
            </w:r>
          </w:p>
        </w:tc>
        <w:tc>
          <w:tcPr>
            <w:tcW w:w="2550" w:type="dxa"/>
          </w:tcPr>
          <w:p w14:paraId="4ECC705E" w14:textId="6E40957C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4</w:t>
            </w:r>
          </w:p>
        </w:tc>
      </w:tr>
      <w:tr w:rsidR="009B416A" w:rsidRPr="006574DE" w14:paraId="401126F0" w14:textId="77777777" w:rsidTr="00C40030">
        <w:tc>
          <w:tcPr>
            <w:tcW w:w="1603" w:type="dxa"/>
          </w:tcPr>
          <w:p w14:paraId="5432F5D8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6574DE">
              <w:rPr>
                <w:b/>
                <w:sz w:val="23"/>
                <w:szCs w:val="23"/>
                <w:lang w:val="sr-Latn-CS"/>
              </w:rPr>
              <w:t>II</w:t>
            </w:r>
          </w:p>
        </w:tc>
        <w:tc>
          <w:tcPr>
            <w:tcW w:w="1105" w:type="dxa"/>
          </w:tcPr>
          <w:p w14:paraId="420E3F14" w14:textId="773D2C78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</w:t>
            </w:r>
          </w:p>
        </w:tc>
        <w:tc>
          <w:tcPr>
            <w:tcW w:w="1368" w:type="dxa"/>
          </w:tcPr>
          <w:p w14:paraId="3796B36A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/</w:t>
            </w:r>
          </w:p>
        </w:tc>
        <w:tc>
          <w:tcPr>
            <w:tcW w:w="1140" w:type="dxa"/>
          </w:tcPr>
          <w:p w14:paraId="2B6DB87C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/</w:t>
            </w:r>
          </w:p>
        </w:tc>
        <w:tc>
          <w:tcPr>
            <w:tcW w:w="1539" w:type="dxa"/>
          </w:tcPr>
          <w:p w14:paraId="2B4B31C2" w14:textId="7F8147ED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</w:t>
            </w:r>
          </w:p>
        </w:tc>
        <w:tc>
          <w:tcPr>
            <w:tcW w:w="2550" w:type="dxa"/>
          </w:tcPr>
          <w:p w14:paraId="7EC0A89A" w14:textId="0E46F3BA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</w:t>
            </w:r>
          </w:p>
        </w:tc>
      </w:tr>
      <w:tr w:rsidR="009B416A" w:rsidRPr="006574DE" w14:paraId="4D2EEA58" w14:textId="77777777" w:rsidTr="00C40030">
        <w:tc>
          <w:tcPr>
            <w:tcW w:w="1603" w:type="dxa"/>
          </w:tcPr>
          <w:p w14:paraId="6D0F9CED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6574DE">
              <w:rPr>
                <w:b/>
                <w:sz w:val="23"/>
                <w:szCs w:val="23"/>
                <w:lang w:val="sr-Latn-CS"/>
              </w:rPr>
              <w:t>III</w:t>
            </w:r>
          </w:p>
        </w:tc>
        <w:tc>
          <w:tcPr>
            <w:tcW w:w="1105" w:type="dxa"/>
          </w:tcPr>
          <w:p w14:paraId="0B0424D7" w14:textId="27836034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13</w:t>
            </w:r>
          </w:p>
        </w:tc>
        <w:tc>
          <w:tcPr>
            <w:tcW w:w="1368" w:type="dxa"/>
          </w:tcPr>
          <w:p w14:paraId="3905FF95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/</w:t>
            </w:r>
          </w:p>
        </w:tc>
        <w:tc>
          <w:tcPr>
            <w:tcW w:w="1140" w:type="dxa"/>
          </w:tcPr>
          <w:p w14:paraId="362AC8CD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/</w:t>
            </w:r>
          </w:p>
        </w:tc>
        <w:tc>
          <w:tcPr>
            <w:tcW w:w="1539" w:type="dxa"/>
          </w:tcPr>
          <w:p w14:paraId="226639DD" w14:textId="34BDBFFF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13</w:t>
            </w:r>
          </w:p>
        </w:tc>
        <w:tc>
          <w:tcPr>
            <w:tcW w:w="2550" w:type="dxa"/>
          </w:tcPr>
          <w:p w14:paraId="46C6A183" w14:textId="664EC6C6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13</w:t>
            </w:r>
          </w:p>
        </w:tc>
      </w:tr>
      <w:tr w:rsidR="009B416A" w:rsidRPr="006574DE" w14:paraId="62F182F5" w14:textId="77777777" w:rsidTr="00C40030">
        <w:tc>
          <w:tcPr>
            <w:tcW w:w="1603" w:type="dxa"/>
          </w:tcPr>
          <w:p w14:paraId="1BE0FDF3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6574DE">
              <w:rPr>
                <w:b/>
                <w:sz w:val="23"/>
                <w:szCs w:val="23"/>
                <w:lang w:val="sr-Latn-CS"/>
              </w:rPr>
              <w:t>IV</w:t>
            </w:r>
          </w:p>
        </w:tc>
        <w:tc>
          <w:tcPr>
            <w:tcW w:w="1105" w:type="dxa"/>
          </w:tcPr>
          <w:p w14:paraId="217B0DCC" w14:textId="25F2B804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14</w:t>
            </w:r>
          </w:p>
        </w:tc>
        <w:tc>
          <w:tcPr>
            <w:tcW w:w="1368" w:type="dxa"/>
          </w:tcPr>
          <w:p w14:paraId="08CD1FA2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/</w:t>
            </w:r>
          </w:p>
        </w:tc>
        <w:tc>
          <w:tcPr>
            <w:tcW w:w="1140" w:type="dxa"/>
          </w:tcPr>
          <w:p w14:paraId="40433922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/</w:t>
            </w:r>
          </w:p>
        </w:tc>
        <w:tc>
          <w:tcPr>
            <w:tcW w:w="1539" w:type="dxa"/>
          </w:tcPr>
          <w:p w14:paraId="6DF3986D" w14:textId="0EF618EC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14</w:t>
            </w:r>
          </w:p>
        </w:tc>
        <w:tc>
          <w:tcPr>
            <w:tcW w:w="2550" w:type="dxa"/>
          </w:tcPr>
          <w:p w14:paraId="352B8DF3" w14:textId="0386CE85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14</w:t>
            </w:r>
          </w:p>
        </w:tc>
      </w:tr>
      <w:tr w:rsidR="009B416A" w:rsidRPr="006574DE" w14:paraId="2768CCC3" w14:textId="77777777" w:rsidTr="00C40030">
        <w:tc>
          <w:tcPr>
            <w:tcW w:w="1603" w:type="dxa"/>
          </w:tcPr>
          <w:p w14:paraId="6639EF7B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6574DE">
              <w:rPr>
                <w:b/>
                <w:sz w:val="23"/>
                <w:szCs w:val="23"/>
                <w:lang w:val="sr-Latn-CS"/>
              </w:rPr>
              <w:t>V</w:t>
            </w:r>
          </w:p>
        </w:tc>
        <w:tc>
          <w:tcPr>
            <w:tcW w:w="1105" w:type="dxa"/>
          </w:tcPr>
          <w:p w14:paraId="57A532E6" w14:textId="2E6F87DB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6</w:t>
            </w:r>
          </w:p>
        </w:tc>
        <w:tc>
          <w:tcPr>
            <w:tcW w:w="1368" w:type="dxa"/>
          </w:tcPr>
          <w:p w14:paraId="779E8D00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/</w:t>
            </w:r>
          </w:p>
        </w:tc>
        <w:tc>
          <w:tcPr>
            <w:tcW w:w="1140" w:type="dxa"/>
          </w:tcPr>
          <w:p w14:paraId="189424F9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/</w:t>
            </w:r>
          </w:p>
        </w:tc>
        <w:tc>
          <w:tcPr>
            <w:tcW w:w="1539" w:type="dxa"/>
          </w:tcPr>
          <w:p w14:paraId="065B348F" w14:textId="7438B757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6</w:t>
            </w:r>
          </w:p>
        </w:tc>
        <w:tc>
          <w:tcPr>
            <w:tcW w:w="2550" w:type="dxa"/>
          </w:tcPr>
          <w:p w14:paraId="73FC0C17" w14:textId="4CDEE124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6</w:t>
            </w:r>
          </w:p>
        </w:tc>
      </w:tr>
      <w:tr w:rsidR="009B416A" w:rsidRPr="006574DE" w14:paraId="1AA578E0" w14:textId="77777777" w:rsidTr="00C40030">
        <w:tc>
          <w:tcPr>
            <w:tcW w:w="1603" w:type="dxa"/>
          </w:tcPr>
          <w:p w14:paraId="7A8418CC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6574DE">
              <w:rPr>
                <w:b/>
                <w:sz w:val="23"/>
                <w:szCs w:val="23"/>
                <w:lang w:val="sr-Latn-CS"/>
              </w:rPr>
              <w:t>VI</w:t>
            </w:r>
          </w:p>
        </w:tc>
        <w:tc>
          <w:tcPr>
            <w:tcW w:w="1105" w:type="dxa"/>
          </w:tcPr>
          <w:p w14:paraId="38B840A6" w14:textId="47FDB0F8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10</w:t>
            </w:r>
          </w:p>
        </w:tc>
        <w:tc>
          <w:tcPr>
            <w:tcW w:w="1368" w:type="dxa"/>
          </w:tcPr>
          <w:p w14:paraId="0F94E192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/</w:t>
            </w:r>
          </w:p>
        </w:tc>
        <w:tc>
          <w:tcPr>
            <w:tcW w:w="1140" w:type="dxa"/>
          </w:tcPr>
          <w:p w14:paraId="5D9E5988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/</w:t>
            </w:r>
          </w:p>
        </w:tc>
        <w:tc>
          <w:tcPr>
            <w:tcW w:w="1539" w:type="dxa"/>
          </w:tcPr>
          <w:p w14:paraId="1EDD98CA" w14:textId="76C56B88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10</w:t>
            </w:r>
          </w:p>
        </w:tc>
        <w:tc>
          <w:tcPr>
            <w:tcW w:w="2550" w:type="dxa"/>
          </w:tcPr>
          <w:p w14:paraId="363B43D1" w14:textId="6A208F10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10</w:t>
            </w:r>
          </w:p>
        </w:tc>
      </w:tr>
      <w:tr w:rsidR="009B416A" w:rsidRPr="006574DE" w14:paraId="1D0FA387" w14:textId="77777777" w:rsidTr="00C40030">
        <w:tc>
          <w:tcPr>
            <w:tcW w:w="1603" w:type="dxa"/>
          </w:tcPr>
          <w:p w14:paraId="591AFBF2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VII</w:t>
            </w:r>
          </w:p>
        </w:tc>
        <w:tc>
          <w:tcPr>
            <w:tcW w:w="1105" w:type="dxa"/>
          </w:tcPr>
          <w:p w14:paraId="7B405332" w14:textId="074C47C3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</w:t>
            </w:r>
          </w:p>
        </w:tc>
        <w:tc>
          <w:tcPr>
            <w:tcW w:w="1368" w:type="dxa"/>
          </w:tcPr>
          <w:p w14:paraId="6DC48EA9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/</w:t>
            </w:r>
          </w:p>
        </w:tc>
        <w:tc>
          <w:tcPr>
            <w:tcW w:w="1140" w:type="dxa"/>
          </w:tcPr>
          <w:p w14:paraId="28A1E002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/</w:t>
            </w:r>
          </w:p>
        </w:tc>
        <w:tc>
          <w:tcPr>
            <w:tcW w:w="1539" w:type="dxa"/>
          </w:tcPr>
          <w:p w14:paraId="651B74E1" w14:textId="420C0296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</w:t>
            </w:r>
          </w:p>
        </w:tc>
        <w:tc>
          <w:tcPr>
            <w:tcW w:w="2550" w:type="dxa"/>
          </w:tcPr>
          <w:p w14:paraId="695FD8DE" w14:textId="41CDFB19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2</w:t>
            </w:r>
          </w:p>
        </w:tc>
      </w:tr>
      <w:tr w:rsidR="009B416A" w:rsidRPr="006574DE" w14:paraId="5A7078A6" w14:textId="77777777" w:rsidTr="00C40030">
        <w:tc>
          <w:tcPr>
            <w:tcW w:w="1603" w:type="dxa"/>
          </w:tcPr>
          <w:p w14:paraId="7C013493" w14:textId="77777777" w:rsidR="009B416A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VIII</w:t>
            </w:r>
          </w:p>
        </w:tc>
        <w:tc>
          <w:tcPr>
            <w:tcW w:w="1105" w:type="dxa"/>
          </w:tcPr>
          <w:p w14:paraId="554AF6FE" w14:textId="1C93A2C3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</w:t>
            </w:r>
          </w:p>
        </w:tc>
        <w:tc>
          <w:tcPr>
            <w:tcW w:w="1368" w:type="dxa"/>
          </w:tcPr>
          <w:p w14:paraId="37F25766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/</w:t>
            </w:r>
          </w:p>
        </w:tc>
        <w:tc>
          <w:tcPr>
            <w:tcW w:w="1140" w:type="dxa"/>
          </w:tcPr>
          <w:p w14:paraId="670FB7D3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/</w:t>
            </w:r>
          </w:p>
        </w:tc>
        <w:tc>
          <w:tcPr>
            <w:tcW w:w="1539" w:type="dxa"/>
          </w:tcPr>
          <w:p w14:paraId="610BF656" w14:textId="6D1ABB5E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</w:t>
            </w:r>
          </w:p>
        </w:tc>
        <w:tc>
          <w:tcPr>
            <w:tcW w:w="2550" w:type="dxa"/>
          </w:tcPr>
          <w:p w14:paraId="22F63588" w14:textId="68ADFBF5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1</w:t>
            </w:r>
          </w:p>
        </w:tc>
      </w:tr>
      <w:tr w:rsidR="009B416A" w:rsidRPr="006574DE" w14:paraId="41FACD70" w14:textId="77777777" w:rsidTr="00C40030">
        <w:tc>
          <w:tcPr>
            <w:tcW w:w="1603" w:type="dxa"/>
          </w:tcPr>
          <w:p w14:paraId="7919F9BF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 w:rsidRPr="006574DE">
              <w:rPr>
                <w:b/>
                <w:sz w:val="23"/>
                <w:szCs w:val="23"/>
                <w:lang w:val="sr-Latn-CS"/>
              </w:rPr>
              <w:t>UKUPNO</w:t>
            </w:r>
          </w:p>
        </w:tc>
        <w:tc>
          <w:tcPr>
            <w:tcW w:w="1105" w:type="dxa"/>
          </w:tcPr>
          <w:p w14:paraId="748F109D" w14:textId="23D63023" w:rsidR="009B416A" w:rsidRPr="006574DE" w:rsidRDefault="009B416A" w:rsidP="009B416A">
            <w:pPr>
              <w:jc w:val="center"/>
              <w:rPr>
                <w:b/>
                <w:sz w:val="23"/>
                <w:szCs w:val="23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52</w:t>
            </w:r>
          </w:p>
        </w:tc>
        <w:tc>
          <w:tcPr>
            <w:tcW w:w="1368" w:type="dxa"/>
          </w:tcPr>
          <w:p w14:paraId="2F7D5D88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/</w:t>
            </w:r>
          </w:p>
        </w:tc>
        <w:tc>
          <w:tcPr>
            <w:tcW w:w="1140" w:type="dxa"/>
          </w:tcPr>
          <w:p w14:paraId="777A060A" w14:textId="77777777" w:rsidR="009B416A" w:rsidRPr="006574DE" w:rsidRDefault="009B416A" w:rsidP="009B41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/</w:t>
            </w:r>
          </w:p>
        </w:tc>
        <w:tc>
          <w:tcPr>
            <w:tcW w:w="1539" w:type="dxa"/>
          </w:tcPr>
          <w:p w14:paraId="1F46B375" w14:textId="609529A8" w:rsidR="009B416A" w:rsidRPr="00085880" w:rsidRDefault="009B416A" w:rsidP="009B416A">
            <w:pPr>
              <w:jc w:val="center"/>
              <w:rPr>
                <w:b/>
                <w:sz w:val="23"/>
                <w:szCs w:val="23"/>
                <w:highlight w:val="green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52</w:t>
            </w:r>
          </w:p>
        </w:tc>
        <w:tc>
          <w:tcPr>
            <w:tcW w:w="2550" w:type="dxa"/>
          </w:tcPr>
          <w:p w14:paraId="765F52DD" w14:textId="410FC0C7" w:rsidR="009B416A" w:rsidRPr="00085880" w:rsidRDefault="009B416A" w:rsidP="009B416A">
            <w:pPr>
              <w:jc w:val="center"/>
              <w:rPr>
                <w:b/>
                <w:sz w:val="23"/>
                <w:szCs w:val="23"/>
                <w:highlight w:val="green"/>
                <w:lang w:val="sr-Latn-CS"/>
              </w:rPr>
            </w:pPr>
            <w:r>
              <w:rPr>
                <w:b/>
                <w:sz w:val="23"/>
                <w:szCs w:val="23"/>
                <w:lang w:val="sr-Latn-CS"/>
              </w:rPr>
              <w:t>52</w:t>
            </w:r>
          </w:p>
        </w:tc>
      </w:tr>
    </w:tbl>
    <w:p w14:paraId="4DA823EB" w14:textId="77777777" w:rsidR="002131C2" w:rsidRDefault="002131C2" w:rsidP="002131C2">
      <w:pPr>
        <w:rPr>
          <w:sz w:val="23"/>
          <w:szCs w:val="23"/>
          <w:lang w:val="sr-Latn-CS"/>
        </w:rPr>
      </w:pPr>
    </w:p>
    <w:p w14:paraId="4676CD3B" w14:textId="77777777" w:rsidR="002131C2" w:rsidRPr="002144EB" w:rsidRDefault="002131C2" w:rsidP="002131C2">
      <w:pPr>
        <w:rPr>
          <w:sz w:val="23"/>
          <w:szCs w:val="23"/>
          <w:lang w:val="sr-Latn-CS"/>
        </w:rPr>
      </w:pPr>
    </w:p>
    <w:p w14:paraId="56AC28A0" w14:textId="77777777" w:rsidR="002131C2" w:rsidRPr="002144EB" w:rsidRDefault="002131C2" w:rsidP="002131C2">
      <w:pPr>
        <w:rPr>
          <w:sz w:val="23"/>
          <w:szCs w:val="23"/>
          <w:lang w:val="sr-Latn-CS"/>
        </w:rPr>
      </w:pPr>
    </w:p>
    <w:p w14:paraId="259F53F3" w14:textId="77777777" w:rsidR="002131C2" w:rsidRDefault="002131C2" w:rsidP="002131C2">
      <w:pPr>
        <w:rPr>
          <w:rFonts w:ascii="Arial" w:hAnsi="Arial" w:cs="Arial"/>
          <w:b/>
          <w:sz w:val="27"/>
          <w:szCs w:val="27"/>
          <w:lang w:val="sr-Latn-CS"/>
        </w:rPr>
      </w:pPr>
    </w:p>
    <w:p w14:paraId="6C64523D" w14:textId="77777777" w:rsidR="002131C2" w:rsidRPr="002144EB" w:rsidRDefault="002131C2" w:rsidP="002131C2">
      <w:pPr>
        <w:rPr>
          <w:rFonts w:ascii="Arial" w:hAnsi="Arial" w:cs="Arial"/>
          <w:b/>
          <w:sz w:val="27"/>
          <w:szCs w:val="27"/>
          <w:lang w:val="sr-Latn-CS"/>
        </w:rPr>
      </w:pPr>
    </w:p>
    <w:p w14:paraId="5FB3DA81" w14:textId="4367CCE0" w:rsidR="002131C2" w:rsidRPr="00AD47E6" w:rsidRDefault="002131C2" w:rsidP="002131C2">
      <w:pPr>
        <w:pStyle w:val="Heading2"/>
        <w:rPr>
          <w:lang w:val="sr-Latn-CS"/>
        </w:rPr>
      </w:pPr>
      <w:bookmarkStart w:id="31" w:name="_Toc118281073"/>
      <w:r>
        <w:rPr>
          <w:lang w:val="sr-Latn-CS"/>
        </w:rPr>
        <w:t xml:space="preserve">3.7 </w:t>
      </w:r>
      <w:r w:rsidRPr="00AD47E6">
        <w:rPr>
          <w:lang w:val="sr-Latn-CS"/>
        </w:rPr>
        <w:t>Sistematizacija radnih mjesta nastavnog osoblja za školsku</w:t>
      </w:r>
      <w:r>
        <w:rPr>
          <w:lang w:val="sr-Latn-CS"/>
        </w:rPr>
        <w:t xml:space="preserve"> 20</w:t>
      </w:r>
      <w:r w:rsidR="0053545E">
        <w:rPr>
          <w:lang w:val="sr-Latn-CS"/>
        </w:rPr>
        <w:t>22</w:t>
      </w:r>
      <w:r w:rsidRPr="00AD47E6">
        <w:rPr>
          <w:lang w:val="sr-Latn-CS"/>
        </w:rPr>
        <w:t>/20</w:t>
      </w:r>
      <w:r>
        <w:rPr>
          <w:lang w:val="sr-Latn-CS"/>
        </w:rPr>
        <w:t>2</w:t>
      </w:r>
      <w:r w:rsidR="0053545E">
        <w:rPr>
          <w:lang w:val="sr-Latn-CS"/>
        </w:rPr>
        <w:t>3</w:t>
      </w:r>
      <w:bookmarkEnd w:id="31"/>
    </w:p>
    <w:p w14:paraId="11D279E2" w14:textId="77777777" w:rsidR="002131C2" w:rsidRPr="002144EB" w:rsidRDefault="002131C2" w:rsidP="002131C2">
      <w:pPr>
        <w:rPr>
          <w:rFonts w:ascii="Arial" w:hAnsi="Arial" w:cs="Arial"/>
          <w:sz w:val="23"/>
          <w:szCs w:val="23"/>
          <w:lang w:val="sr-Latn-CS"/>
        </w:rPr>
      </w:pP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1765"/>
        <w:gridCol w:w="1388"/>
        <w:gridCol w:w="1896"/>
        <w:gridCol w:w="1806"/>
        <w:gridCol w:w="1517"/>
      </w:tblGrid>
      <w:tr w:rsidR="002131C2" w:rsidRPr="002144EB" w14:paraId="097311B4" w14:textId="77777777" w:rsidTr="00C40030">
        <w:tc>
          <w:tcPr>
            <w:tcW w:w="764" w:type="dxa"/>
          </w:tcPr>
          <w:p w14:paraId="529A7F9C" w14:textId="77777777" w:rsidR="002131C2" w:rsidRPr="00791B0C" w:rsidRDefault="002131C2" w:rsidP="00C40030">
            <w:pPr>
              <w:jc w:val="center"/>
              <w:rPr>
                <w:rFonts w:ascii="Garamond" w:hAnsi="Garamond"/>
                <w:szCs w:val="24"/>
                <w:lang w:val="sr-Latn-CS"/>
              </w:rPr>
            </w:pPr>
            <w:r w:rsidRPr="00791B0C">
              <w:rPr>
                <w:rFonts w:ascii="Garamond" w:hAnsi="Garamond"/>
                <w:szCs w:val="24"/>
                <w:lang w:val="sr-Latn-CS"/>
              </w:rPr>
              <w:t>Rednibroj</w:t>
            </w:r>
          </w:p>
        </w:tc>
        <w:tc>
          <w:tcPr>
            <w:tcW w:w="1785" w:type="dxa"/>
          </w:tcPr>
          <w:p w14:paraId="0C1E5978" w14:textId="77777777" w:rsidR="002131C2" w:rsidRPr="00791B0C" w:rsidRDefault="002131C2" w:rsidP="00C40030">
            <w:pPr>
              <w:jc w:val="center"/>
              <w:rPr>
                <w:rFonts w:ascii="Garamond" w:hAnsi="Garamond"/>
                <w:szCs w:val="24"/>
                <w:lang w:val="sr-Latn-CS"/>
              </w:rPr>
            </w:pPr>
            <w:r w:rsidRPr="00791B0C">
              <w:rPr>
                <w:rFonts w:ascii="Garamond" w:hAnsi="Garamond"/>
                <w:szCs w:val="24"/>
                <w:lang w:val="sr-Latn-CS"/>
              </w:rPr>
              <w:t xml:space="preserve">Nastavni  predmet             </w:t>
            </w:r>
          </w:p>
        </w:tc>
        <w:tc>
          <w:tcPr>
            <w:tcW w:w="1417" w:type="dxa"/>
          </w:tcPr>
          <w:p w14:paraId="035B0340" w14:textId="77777777" w:rsidR="002131C2" w:rsidRPr="00791B0C" w:rsidRDefault="002131C2" w:rsidP="00C40030">
            <w:pPr>
              <w:jc w:val="center"/>
              <w:rPr>
                <w:rFonts w:ascii="Garamond" w:hAnsi="Garamond"/>
                <w:szCs w:val="24"/>
                <w:lang w:val="sr-Latn-CS"/>
              </w:rPr>
            </w:pPr>
            <w:r w:rsidRPr="00791B0C">
              <w:rPr>
                <w:rFonts w:ascii="Garamond" w:hAnsi="Garamond"/>
                <w:szCs w:val="24"/>
                <w:lang w:val="sr-Latn-CS"/>
              </w:rPr>
              <w:t>norma časova</w:t>
            </w:r>
          </w:p>
        </w:tc>
        <w:tc>
          <w:tcPr>
            <w:tcW w:w="1943" w:type="dxa"/>
          </w:tcPr>
          <w:p w14:paraId="559859A2" w14:textId="77777777" w:rsidR="002131C2" w:rsidRPr="00791B0C" w:rsidRDefault="002131C2" w:rsidP="00C40030">
            <w:pPr>
              <w:jc w:val="center"/>
              <w:rPr>
                <w:rFonts w:ascii="Garamond" w:hAnsi="Garamond"/>
                <w:szCs w:val="24"/>
                <w:lang w:val="sr-Latn-CS"/>
              </w:rPr>
            </w:pPr>
            <w:r w:rsidRPr="00791B0C">
              <w:rPr>
                <w:rFonts w:ascii="Garamond" w:hAnsi="Garamond"/>
                <w:szCs w:val="24"/>
                <w:lang w:val="sr-Latn-CS"/>
              </w:rPr>
              <w:t>ukupan nedjeljni fond časova</w:t>
            </w:r>
          </w:p>
        </w:tc>
        <w:tc>
          <w:tcPr>
            <w:tcW w:w="1845" w:type="dxa"/>
          </w:tcPr>
          <w:p w14:paraId="50B37C35" w14:textId="77777777" w:rsidR="002131C2" w:rsidRPr="00791B0C" w:rsidRDefault="002131C2" w:rsidP="00C40030">
            <w:pPr>
              <w:jc w:val="center"/>
              <w:rPr>
                <w:rFonts w:ascii="Garamond" w:hAnsi="Garamond"/>
                <w:bCs/>
                <w:szCs w:val="24"/>
                <w:lang w:val="sr-Latn-CS"/>
              </w:rPr>
            </w:pPr>
            <w:r w:rsidRPr="00791B0C">
              <w:rPr>
                <w:rFonts w:ascii="Garamond" w:hAnsi="Garamond"/>
                <w:bCs/>
                <w:szCs w:val="24"/>
                <w:lang w:val="sr-Latn-CS"/>
              </w:rPr>
              <w:t xml:space="preserve">broj izvršilaca          </w:t>
            </w:r>
          </w:p>
        </w:tc>
        <w:tc>
          <w:tcPr>
            <w:tcW w:w="1534" w:type="dxa"/>
          </w:tcPr>
          <w:p w14:paraId="10B0EDB9" w14:textId="77777777" w:rsidR="002131C2" w:rsidRPr="00791B0C" w:rsidRDefault="002131C2" w:rsidP="00C40030">
            <w:pPr>
              <w:jc w:val="center"/>
              <w:rPr>
                <w:rFonts w:ascii="Garamond" w:hAnsi="Garamond"/>
                <w:szCs w:val="24"/>
                <w:lang w:val="sr-Latn-CS"/>
              </w:rPr>
            </w:pPr>
            <w:r w:rsidRPr="00791B0C">
              <w:rPr>
                <w:rFonts w:ascii="Garamond" w:hAnsi="Garamond"/>
                <w:szCs w:val="24"/>
                <w:lang w:val="sr-Latn-CS"/>
              </w:rPr>
              <w:t xml:space="preserve">napomena </w:t>
            </w:r>
          </w:p>
          <w:p w14:paraId="6E9C9E55" w14:textId="77777777" w:rsidR="002131C2" w:rsidRPr="00791B0C" w:rsidRDefault="002131C2" w:rsidP="00C40030">
            <w:pPr>
              <w:jc w:val="center"/>
              <w:rPr>
                <w:rFonts w:ascii="Garamond" w:hAnsi="Garamond"/>
                <w:szCs w:val="24"/>
                <w:lang w:val="sr-Latn-CS"/>
              </w:rPr>
            </w:pPr>
          </w:p>
        </w:tc>
      </w:tr>
      <w:tr w:rsidR="002131C2" w:rsidRPr="002144EB" w14:paraId="04959320" w14:textId="77777777" w:rsidTr="00C40030">
        <w:tc>
          <w:tcPr>
            <w:tcW w:w="764" w:type="dxa"/>
          </w:tcPr>
          <w:p w14:paraId="1E7ACC62" w14:textId="77777777" w:rsidR="002131C2" w:rsidRPr="002144EB" w:rsidRDefault="002131C2" w:rsidP="00C40030">
            <w:pPr>
              <w:numPr>
                <w:ilvl w:val="0"/>
                <w:numId w:val="8"/>
              </w:num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</w:p>
        </w:tc>
        <w:tc>
          <w:tcPr>
            <w:tcW w:w="1785" w:type="dxa"/>
          </w:tcPr>
          <w:p w14:paraId="67FF8299" w14:textId="77777777" w:rsidR="002131C2" w:rsidRPr="002144EB" w:rsidRDefault="002131C2" w:rsidP="00C40030">
            <w:pPr>
              <w:rPr>
                <w:rFonts w:ascii="Garamond" w:hAnsi="Garamond"/>
                <w:b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b/>
                <w:sz w:val="23"/>
                <w:szCs w:val="23"/>
                <w:lang w:val="sr-Latn-CS"/>
              </w:rPr>
              <w:t>Solfeđo</w:t>
            </w:r>
          </w:p>
        </w:tc>
        <w:tc>
          <w:tcPr>
            <w:tcW w:w="1417" w:type="dxa"/>
          </w:tcPr>
          <w:p w14:paraId="50420DDC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sz w:val="23"/>
                <w:szCs w:val="23"/>
                <w:lang w:val="sr-Latn-CS"/>
              </w:rPr>
              <w:t>20</w:t>
            </w:r>
          </w:p>
        </w:tc>
        <w:tc>
          <w:tcPr>
            <w:tcW w:w="1943" w:type="dxa"/>
          </w:tcPr>
          <w:p w14:paraId="111A8871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74</w:t>
            </w:r>
          </w:p>
        </w:tc>
        <w:tc>
          <w:tcPr>
            <w:tcW w:w="1845" w:type="dxa"/>
          </w:tcPr>
          <w:p w14:paraId="41F11085" w14:textId="77777777" w:rsidR="002131C2" w:rsidRPr="00C33BAD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C33BAD">
              <w:rPr>
                <w:rFonts w:ascii="Garamond" w:hAnsi="Garamond"/>
                <w:sz w:val="23"/>
                <w:szCs w:val="23"/>
                <w:lang w:val="sr-Latn-CS"/>
              </w:rPr>
              <w:t>3.7</w:t>
            </w:r>
          </w:p>
        </w:tc>
        <w:tc>
          <w:tcPr>
            <w:tcW w:w="1534" w:type="dxa"/>
          </w:tcPr>
          <w:p w14:paraId="5813A45E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/</w:t>
            </w:r>
          </w:p>
        </w:tc>
      </w:tr>
      <w:tr w:rsidR="002131C2" w:rsidRPr="002144EB" w14:paraId="7EFE11A5" w14:textId="77777777" w:rsidTr="00C40030">
        <w:tc>
          <w:tcPr>
            <w:tcW w:w="764" w:type="dxa"/>
          </w:tcPr>
          <w:p w14:paraId="7939F874" w14:textId="77777777" w:rsidR="002131C2" w:rsidRPr="002144EB" w:rsidRDefault="002131C2" w:rsidP="00C40030">
            <w:pPr>
              <w:numPr>
                <w:ilvl w:val="0"/>
                <w:numId w:val="8"/>
              </w:num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</w:p>
        </w:tc>
        <w:tc>
          <w:tcPr>
            <w:tcW w:w="1785" w:type="dxa"/>
          </w:tcPr>
          <w:p w14:paraId="3FFD856F" w14:textId="77777777" w:rsidR="002131C2" w:rsidRPr="002144EB" w:rsidRDefault="002131C2" w:rsidP="00C40030">
            <w:pPr>
              <w:rPr>
                <w:rFonts w:ascii="Garamond" w:hAnsi="Garamond"/>
                <w:b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b/>
                <w:sz w:val="23"/>
                <w:szCs w:val="23"/>
                <w:lang w:val="sr-Latn-CS"/>
              </w:rPr>
              <w:t>Klavir</w:t>
            </w:r>
          </w:p>
        </w:tc>
        <w:tc>
          <w:tcPr>
            <w:tcW w:w="1417" w:type="dxa"/>
          </w:tcPr>
          <w:p w14:paraId="7BF4C092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sz w:val="23"/>
                <w:szCs w:val="23"/>
                <w:lang w:val="sr-Latn-CS"/>
              </w:rPr>
              <w:t>20</w:t>
            </w:r>
          </w:p>
        </w:tc>
        <w:tc>
          <w:tcPr>
            <w:tcW w:w="1943" w:type="dxa"/>
          </w:tcPr>
          <w:p w14:paraId="778CABA7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229</w:t>
            </w:r>
          </w:p>
        </w:tc>
        <w:tc>
          <w:tcPr>
            <w:tcW w:w="1845" w:type="dxa"/>
          </w:tcPr>
          <w:p w14:paraId="6AA2275E" w14:textId="77777777" w:rsidR="002131C2" w:rsidRPr="00C33BAD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C33BAD">
              <w:rPr>
                <w:rFonts w:ascii="Garamond" w:hAnsi="Garamond"/>
                <w:sz w:val="23"/>
                <w:szCs w:val="23"/>
                <w:lang w:val="sr-Latn-CS"/>
              </w:rPr>
              <w:t>11.45</w:t>
            </w:r>
          </w:p>
        </w:tc>
        <w:tc>
          <w:tcPr>
            <w:tcW w:w="1534" w:type="dxa"/>
          </w:tcPr>
          <w:p w14:paraId="69CD2B2B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/</w:t>
            </w:r>
          </w:p>
        </w:tc>
      </w:tr>
      <w:tr w:rsidR="002131C2" w:rsidRPr="002144EB" w14:paraId="692C3424" w14:textId="77777777" w:rsidTr="00C40030">
        <w:tc>
          <w:tcPr>
            <w:tcW w:w="764" w:type="dxa"/>
          </w:tcPr>
          <w:p w14:paraId="73F7DEE6" w14:textId="77777777" w:rsidR="002131C2" w:rsidRPr="002144EB" w:rsidRDefault="002131C2" w:rsidP="00C40030">
            <w:pPr>
              <w:numPr>
                <w:ilvl w:val="0"/>
                <w:numId w:val="8"/>
              </w:num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</w:p>
        </w:tc>
        <w:tc>
          <w:tcPr>
            <w:tcW w:w="1785" w:type="dxa"/>
          </w:tcPr>
          <w:p w14:paraId="072F166B" w14:textId="77777777" w:rsidR="002131C2" w:rsidRPr="002144EB" w:rsidRDefault="002131C2" w:rsidP="00C40030">
            <w:pPr>
              <w:rPr>
                <w:rFonts w:ascii="Garamond" w:hAnsi="Garamond"/>
                <w:b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b/>
                <w:sz w:val="23"/>
                <w:szCs w:val="23"/>
                <w:lang w:val="sr-Latn-CS"/>
              </w:rPr>
              <w:t>Harmonika</w:t>
            </w:r>
          </w:p>
        </w:tc>
        <w:tc>
          <w:tcPr>
            <w:tcW w:w="1417" w:type="dxa"/>
          </w:tcPr>
          <w:p w14:paraId="347BB9E6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sz w:val="23"/>
                <w:szCs w:val="23"/>
                <w:lang w:val="sr-Latn-CS"/>
              </w:rPr>
              <w:t>20</w:t>
            </w:r>
          </w:p>
        </w:tc>
        <w:tc>
          <w:tcPr>
            <w:tcW w:w="1943" w:type="dxa"/>
          </w:tcPr>
          <w:p w14:paraId="09977AC9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48</w:t>
            </w:r>
          </w:p>
        </w:tc>
        <w:tc>
          <w:tcPr>
            <w:tcW w:w="1845" w:type="dxa"/>
          </w:tcPr>
          <w:p w14:paraId="134E1669" w14:textId="77777777" w:rsidR="002131C2" w:rsidRPr="00C33BAD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C33BAD">
              <w:rPr>
                <w:rFonts w:ascii="Garamond" w:hAnsi="Garamond"/>
                <w:sz w:val="23"/>
                <w:szCs w:val="23"/>
                <w:lang w:val="sr-Latn-CS"/>
              </w:rPr>
              <w:t>2.4</w:t>
            </w:r>
          </w:p>
        </w:tc>
        <w:tc>
          <w:tcPr>
            <w:tcW w:w="1534" w:type="dxa"/>
          </w:tcPr>
          <w:p w14:paraId="35BE861F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/</w:t>
            </w:r>
          </w:p>
        </w:tc>
      </w:tr>
      <w:tr w:rsidR="002131C2" w:rsidRPr="002144EB" w14:paraId="66AEDD9B" w14:textId="77777777" w:rsidTr="00C40030">
        <w:tc>
          <w:tcPr>
            <w:tcW w:w="764" w:type="dxa"/>
          </w:tcPr>
          <w:p w14:paraId="5FD943F5" w14:textId="77777777" w:rsidR="002131C2" w:rsidRPr="002144EB" w:rsidRDefault="002131C2" w:rsidP="00C40030">
            <w:pPr>
              <w:numPr>
                <w:ilvl w:val="0"/>
                <w:numId w:val="8"/>
              </w:num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</w:p>
        </w:tc>
        <w:tc>
          <w:tcPr>
            <w:tcW w:w="1785" w:type="dxa"/>
          </w:tcPr>
          <w:p w14:paraId="2D110A03" w14:textId="77777777" w:rsidR="002131C2" w:rsidRPr="002144EB" w:rsidRDefault="002131C2" w:rsidP="00C40030">
            <w:pPr>
              <w:rPr>
                <w:rFonts w:ascii="Garamond" w:hAnsi="Garamond"/>
                <w:b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b/>
                <w:sz w:val="23"/>
                <w:szCs w:val="23"/>
                <w:lang w:val="sr-Latn-CS"/>
              </w:rPr>
              <w:t>Violina</w:t>
            </w:r>
          </w:p>
        </w:tc>
        <w:tc>
          <w:tcPr>
            <w:tcW w:w="1417" w:type="dxa"/>
          </w:tcPr>
          <w:p w14:paraId="01B9E02C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sz w:val="23"/>
                <w:szCs w:val="23"/>
                <w:lang w:val="sr-Latn-CS"/>
              </w:rPr>
              <w:t>20</w:t>
            </w:r>
          </w:p>
        </w:tc>
        <w:tc>
          <w:tcPr>
            <w:tcW w:w="1943" w:type="dxa"/>
          </w:tcPr>
          <w:p w14:paraId="52D9AB9C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60</w:t>
            </w:r>
          </w:p>
        </w:tc>
        <w:tc>
          <w:tcPr>
            <w:tcW w:w="1845" w:type="dxa"/>
          </w:tcPr>
          <w:p w14:paraId="03995F49" w14:textId="77777777" w:rsidR="002131C2" w:rsidRPr="00C33BAD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C33BAD">
              <w:rPr>
                <w:rFonts w:ascii="Garamond" w:hAnsi="Garamond"/>
                <w:sz w:val="23"/>
                <w:szCs w:val="23"/>
                <w:lang w:val="sr-Latn-CS"/>
              </w:rPr>
              <w:t>3</w:t>
            </w:r>
          </w:p>
        </w:tc>
        <w:tc>
          <w:tcPr>
            <w:tcW w:w="1534" w:type="dxa"/>
          </w:tcPr>
          <w:p w14:paraId="2DE9354F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/</w:t>
            </w:r>
          </w:p>
        </w:tc>
      </w:tr>
      <w:tr w:rsidR="002131C2" w:rsidRPr="002144EB" w14:paraId="2A228696" w14:textId="77777777" w:rsidTr="00C40030">
        <w:tc>
          <w:tcPr>
            <w:tcW w:w="764" w:type="dxa"/>
          </w:tcPr>
          <w:p w14:paraId="5D786F34" w14:textId="77777777" w:rsidR="002131C2" w:rsidRPr="002144EB" w:rsidRDefault="002131C2" w:rsidP="00C40030">
            <w:pPr>
              <w:numPr>
                <w:ilvl w:val="0"/>
                <w:numId w:val="8"/>
              </w:num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</w:p>
        </w:tc>
        <w:tc>
          <w:tcPr>
            <w:tcW w:w="1785" w:type="dxa"/>
          </w:tcPr>
          <w:p w14:paraId="704F0D4E" w14:textId="77777777" w:rsidR="002131C2" w:rsidRPr="002144EB" w:rsidRDefault="002131C2" w:rsidP="00C40030">
            <w:pPr>
              <w:rPr>
                <w:rFonts w:ascii="Garamond" w:hAnsi="Garamond"/>
                <w:b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b/>
                <w:sz w:val="23"/>
                <w:szCs w:val="23"/>
                <w:lang w:val="sr-Latn-CS"/>
              </w:rPr>
              <w:t>Gitara</w:t>
            </w:r>
          </w:p>
        </w:tc>
        <w:tc>
          <w:tcPr>
            <w:tcW w:w="1417" w:type="dxa"/>
          </w:tcPr>
          <w:p w14:paraId="23BE6D5D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sz w:val="23"/>
                <w:szCs w:val="23"/>
                <w:lang w:val="sr-Latn-CS"/>
              </w:rPr>
              <w:t>20</w:t>
            </w:r>
          </w:p>
        </w:tc>
        <w:tc>
          <w:tcPr>
            <w:tcW w:w="1943" w:type="dxa"/>
          </w:tcPr>
          <w:p w14:paraId="5B763E5C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93</w:t>
            </w:r>
          </w:p>
        </w:tc>
        <w:tc>
          <w:tcPr>
            <w:tcW w:w="1845" w:type="dxa"/>
          </w:tcPr>
          <w:p w14:paraId="62432464" w14:textId="77777777" w:rsidR="002131C2" w:rsidRPr="00C33BAD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C33BAD">
              <w:rPr>
                <w:rFonts w:ascii="Garamond" w:hAnsi="Garamond"/>
                <w:sz w:val="23"/>
                <w:szCs w:val="23"/>
                <w:lang w:val="sr-Latn-CS"/>
              </w:rPr>
              <w:t>4.65</w:t>
            </w:r>
          </w:p>
        </w:tc>
        <w:tc>
          <w:tcPr>
            <w:tcW w:w="1534" w:type="dxa"/>
          </w:tcPr>
          <w:p w14:paraId="44D7E96B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/</w:t>
            </w:r>
          </w:p>
        </w:tc>
      </w:tr>
      <w:tr w:rsidR="002131C2" w:rsidRPr="002144EB" w14:paraId="11BB57A4" w14:textId="77777777" w:rsidTr="00C40030">
        <w:tc>
          <w:tcPr>
            <w:tcW w:w="764" w:type="dxa"/>
          </w:tcPr>
          <w:p w14:paraId="099204BC" w14:textId="77777777" w:rsidR="002131C2" w:rsidRPr="002144EB" w:rsidRDefault="002131C2" w:rsidP="00C40030">
            <w:pPr>
              <w:numPr>
                <w:ilvl w:val="0"/>
                <w:numId w:val="8"/>
              </w:num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</w:p>
        </w:tc>
        <w:tc>
          <w:tcPr>
            <w:tcW w:w="1785" w:type="dxa"/>
          </w:tcPr>
          <w:p w14:paraId="41CC446A" w14:textId="77777777" w:rsidR="002131C2" w:rsidRPr="002144EB" w:rsidRDefault="002131C2" w:rsidP="00C40030">
            <w:pPr>
              <w:rPr>
                <w:rFonts w:ascii="Garamond" w:hAnsi="Garamond"/>
                <w:b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b/>
                <w:sz w:val="23"/>
                <w:szCs w:val="23"/>
                <w:lang w:val="sr-Latn-CS"/>
              </w:rPr>
              <w:t>Flauta</w:t>
            </w:r>
          </w:p>
        </w:tc>
        <w:tc>
          <w:tcPr>
            <w:tcW w:w="1417" w:type="dxa"/>
          </w:tcPr>
          <w:p w14:paraId="54695F1D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sz w:val="23"/>
                <w:szCs w:val="23"/>
                <w:lang w:val="sr-Latn-CS"/>
              </w:rPr>
              <w:t>20</w:t>
            </w:r>
          </w:p>
        </w:tc>
        <w:tc>
          <w:tcPr>
            <w:tcW w:w="1943" w:type="dxa"/>
          </w:tcPr>
          <w:p w14:paraId="6972B5BF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30</w:t>
            </w:r>
          </w:p>
        </w:tc>
        <w:tc>
          <w:tcPr>
            <w:tcW w:w="1845" w:type="dxa"/>
          </w:tcPr>
          <w:p w14:paraId="70B354E6" w14:textId="77777777" w:rsidR="002131C2" w:rsidRPr="00C33BAD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C33BAD">
              <w:rPr>
                <w:rFonts w:ascii="Garamond" w:hAnsi="Garamond"/>
                <w:sz w:val="23"/>
                <w:szCs w:val="23"/>
                <w:lang w:val="sr-Latn-CS"/>
              </w:rPr>
              <w:t>1.5</w:t>
            </w:r>
          </w:p>
        </w:tc>
        <w:tc>
          <w:tcPr>
            <w:tcW w:w="1534" w:type="dxa"/>
          </w:tcPr>
          <w:p w14:paraId="2ACCE6B4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/</w:t>
            </w:r>
          </w:p>
        </w:tc>
      </w:tr>
      <w:tr w:rsidR="002131C2" w:rsidRPr="004D316F" w14:paraId="29FFA5D5" w14:textId="77777777" w:rsidTr="00C40030">
        <w:tc>
          <w:tcPr>
            <w:tcW w:w="764" w:type="dxa"/>
          </w:tcPr>
          <w:p w14:paraId="5B1DF6A8" w14:textId="77777777" w:rsidR="002131C2" w:rsidRPr="002144EB" w:rsidRDefault="002131C2" w:rsidP="00C40030">
            <w:pPr>
              <w:numPr>
                <w:ilvl w:val="0"/>
                <w:numId w:val="8"/>
              </w:num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</w:p>
        </w:tc>
        <w:tc>
          <w:tcPr>
            <w:tcW w:w="1785" w:type="dxa"/>
          </w:tcPr>
          <w:p w14:paraId="278C8132" w14:textId="77777777" w:rsidR="002131C2" w:rsidRPr="002144EB" w:rsidRDefault="002131C2" w:rsidP="00C40030">
            <w:pPr>
              <w:rPr>
                <w:rFonts w:ascii="Garamond" w:hAnsi="Garamond"/>
                <w:b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b/>
                <w:sz w:val="23"/>
                <w:szCs w:val="23"/>
                <w:lang w:val="sr-Latn-CS"/>
              </w:rPr>
              <w:t>Klarinet</w:t>
            </w:r>
          </w:p>
        </w:tc>
        <w:tc>
          <w:tcPr>
            <w:tcW w:w="1417" w:type="dxa"/>
          </w:tcPr>
          <w:p w14:paraId="54451FCC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sz w:val="23"/>
                <w:szCs w:val="23"/>
                <w:lang w:val="sr-Latn-CS"/>
              </w:rPr>
              <w:t>20</w:t>
            </w:r>
          </w:p>
        </w:tc>
        <w:tc>
          <w:tcPr>
            <w:tcW w:w="1943" w:type="dxa"/>
          </w:tcPr>
          <w:p w14:paraId="7AE1BDA2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6</w:t>
            </w:r>
          </w:p>
        </w:tc>
        <w:tc>
          <w:tcPr>
            <w:tcW w:w="1845" w:type="dxa"/>
          </w:tcPr>
          <w:p w14:paraId="4134D89A" w14:textId="77777777" w:rsidR="002131C2" w:rsidRPr="004D316F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4D316F">
              <w:rPr>
                <w:rFonts w:ascii="Garamond" w:hAnsi="Garamond"/>
                <w:sz w:val="23"/>
                <w:szCs w:val="23"/>
                <w:lang w:val="sr-Latn-CS"/>
              </w:rPr>
              <w:t>0.30</w:t>
            </w:r>
          </w:p>
        </w:tc>
        <w:tc>
          <w:tcPr>
            <w:tcW w:w="1534" w:type="dxa"/>
          </w:tcPr>
          <w:p w14:paraId="23666364" w14:textId="77777777" w:rsidR="002131C2" w:rsidRPr="004D316F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/</w:t>
            </w:r>
          </w:p>
        </w:tc>
      </w:tr>
      <w:tr w:rsidR="002131C2" w:rsidRPr="004D316F" w14:paraId="48E3021F" w14:textId="77777777" w:rsidTr="00C40030">
        <w:tc>
          <w:tcPr>
            <w:tcW w:w="764" w:type="dxa"/>
          </w:tcPr>
          <w:p w14:paraId="4F89A030" w14:textId="77777777" w:rsidR="002131C2" w:rsidRPr="002144EB" w:rsidRDefault="002131C2" w:rsidP="00C40030">
            <w:pPr>
              <w:numPr>
                <w:ilvl w:val="0"/>
                <w:numId w:val="8"/>
              </w:num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</w:p>
        </w:tc>
        <w:tc>
          <w:tcPr>
            <w:tcW w:w="1785" w:type="dxa"/>
          </w:tcPr>
          <w:p w14:paraId="6DD33A09" w14:textId="77777777" w:rsidR="002131C2" w:rsidRPr="002144EB" w:rsidRDefault="002131C2" w:rsidP="00C40030">
            <w:pPr>
              <w:rPr>
                <w:rFonts w:ascii="Garamond" w:hAnsi="Garamond"/>
                <w:b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b/>
                <w:sz w:val="23"/>
                <w:szCs w:val="23"/>
                <w:lang w:val="sr-Latn-CS"/>
              </w:rPr>
              <w:t>Saksofon</w:t>
            </w:r>
          </w:p>
        </w:tc>
        <w:tc>
          <w:tcPr>
            <w:tcW w:w="1417" w:type="dxa"/>
          </w:tcPr>
          <w:p w14:paraId="5B665AFC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sz w:val="23"/>
                <w:szCs w:val="23"/>
                <w:lang w:val="sr-Latn-CS"/>
              </w:rPr>
              <w:t>20</w:t>
            </w:r>
          </w:p>
        </w:tc>
        <w:tc>
          <w:tcPr>
            <w:tcW w:w="1943" w:type="dxa"/>
          </w:tcPr>
          <w:p w14:paraId="00BD6F29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4</w:t>
            </w:r>
          </w:p>
        </w:tc>
        <w:tc>
          <w:tcPr>
            <w:tcW w:w="1845" w:type="dxa"/>
          </w:tcPr>
          <w:p w14:paraId="7E5E23CD" w14:textId="77777777" w:rsidR="002131C2" w:rsidRPr="004D316F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4D316F">
              <w:rPr>
                <w:rFonts w:ascii="Garamond" w:hAnsi="Garamond"/>
                <w:sz w:val="23"/>
                <w:szCs w:val="23"/>
                <w:lang w:val="sr-Latn-CS"/>
              </w:rPr>
              <w:t>0.20</w:t>
            </w:r>
          </w:p>
        </w:tc>
        <w:tc>
          <w:tcPr>
            <w:tcW w:w="1534" w:type="dxa"/>
          </w:tcPr>
          <w:p w14:paraId="7C905A3E" w14:textId="77777777" w:rsidR="002131C2" w:rsidRPr="004D316F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/</w:t>
            </w:r>
          </w:p>
        </w:tc>
      </w:tr>
      <w:tr w:rsidR="002131C2" w:rsidRPr="004D316F" w14:paraId="1F09B16F" w14:textId="77777777" w:rsidTr="00C40030">
        <w:tc>
          <w:tcPr>
            <w:tcW w:w="764" w:type="dxa"/>
          </w:tcPr>
          <w:p w14:paraId="47D53401" w14:textId="77777777" w:rsidR="002131C2" w:rsidRPr="002144EB" w:rsidRDefault="002131C2" w:rsidP="00C40030">
            <w:pPr>
              <w:numPr>
                <w:ilvl w:val="0"/>
                <w:numId w:val="8"/>
              </w:num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</w:p>
        </w:tc>
        <w:tc>
          <w:tcPr>
            <w:tcW w:w="1785" w:type="dxa"/>
          </w:tcPr>
          <w:p w14:paraId="5938F4E9" w14:textId="77777777" w:rsidR="002131C2" w:rsidRPr="002144EB" w:rsidRDefault="002131C2" w:rsidP="00C40030">
            <w:pPr>
              <w:rPr>
                <w:rFonts w:ascii="Garamond" w:hAnsi="Garamond"/>
                <w:b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b/>
                <w:sz w:val="23"/>
                <w:szCs w:val="23"/>
                <w:lang w:val="sr-Latn-CS"/>
              </w:rPr>
              <w:t>Solo pjevanje</w:t>
            </w:r>
          </w:p>
        </w:tc>
        <w:tc>
          <w:tcPr>
            <w:tcW w:w="1417" w:type="dxa"/>
          </w:tcPr>
          <w:p w14:paraId="791873B8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sz w:val="23"/>
                <w:szCs w:val="23"/>
                <w:lang w:val="sr-Latn-CS"/>
              </w:rPr>
              <w:t>20</w:t>
            </w:r>
          </w:p>
        </w:tc>
        <w:tc>
          <w:tcPr>
            <w:tcW w:w="1943" w:type="dxa"/>
          </w:tcPr>
          <w:p w14:paraId="3A1C5B52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76</w:t>
            </w:r>
          </w:p>
        </w:tc>
        <w:tc>
          <w:tcPr>
            <w:tcW w:w="1845" w:type="dxa"/>
          </w:tcPr>
          <w:p w14:paraId="6CE82DD5" w14:textId="77777777" w:rsidR="002131C2" w:rsidRPr="004D316F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4D316F">
              <w:rPr>
                <w:rFonts w:ascii="Garamond" w:hAnsi="Garamond"/>
                <w:sz w:val="23"/>
                <w:szCs w:val="23"/>
                <w:lang w:val="sr-Latn-CS"/>
              </w:rPr>
              <w:t>3.8</w:t>
            </w:r>
          </w:p>
        </w:tc>
        <w:tc>
          <w:tcPr>
            <w:tcW w:w="1534" w:type="dxa"/>
          </w:tcPr>
          <w:p w14:paraId="22332470" w14:textId="77777777" w:rsidR="002131C2" w:rsidRPr="004D316F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/</w:t>
            </w:r>
          </w:p>
        </w:tc>
      </w:tr>
      <w:tr w:rsidR="002131C2" w:rsidRPr="004D316F" w14:paraId="45AC4A9A" w14:textId="77777777" w:rsidTr="00C40030">
        <w:tc>
          <w:tcPr>
            <w:tcW w:w="764" w:type="dxa"/>
          </w:tcPr>
          <w:p w14:paraId="51E8B382" w14:textId="77777777" w:rsidR="002131C2" w:rsidRPr="002144EB" w:rsidRDefault="002131C2" w:rsidP="00C40030">
            <w:pPr>
              <w:numPr>
                <w:ilvl w:val="0"/>
                <w:numId w:val="8"/>
              </w:num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</w:p>
        </w:tc>
        <w:tc>
          <w:tcPr>
            <w:tcW w:w="1785" w:type="dxa"/>
          </w:tcPr>
          <w:p w14:paraId="673B674E" w14:textId="77777777" w:rsidR="002131C2" w:rsidRPr="002144EB" w:rsidRDefault="002131C2" w:rsidP="00C40030">
            <w:pPr>
              <w:rPr>
                <w:rFonts w:ascii="Garamond" w:hAnsi="Garamond"/>
                <w:b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b/>
                <w:sz w:val="23"/>
                <w:szCs w:val="23"/>
                <w:lang w:val="sr-Latn-CS"/>
              </w:rPr>
              <w:t>Udaraljke</w:t>
            </w:r>
          </w:p>
        </w:tc>
        <w:tc>
          <w:tcPr>
            <w:tcW w:w="1417" w:type="dxa"/>
          </w:tcPr>
          <w:p w14:paraId="6CF6F672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sz w:val="23"/>
                <w:szCs w:val="23"/>
                <w:lang w:val="sr-Latn-CS"/>
              </w:rPr>
              <w:t>20</w:t>
            </w:r>
          </w:p>
        </w:tc>
        <w:tc>
          <w:tcPr>
            <w:tcW w:w="1943" w:type="dxa"/>
          </w:tcPr>
          <w:p w14:paraId="59596ED2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26</w:t>
            </w:r>
          </w:p>
        </w:tc>
        <w:tc>
          <w:tcPr>
            <w:tcW w:w="1845" w:type="dxa"/>
          </w:tcPr>
          <w:p w14:paraId="56FD4E6C" w14:textId="77777777" w:rsidR="002131C2" w:rsidRPr="004D316F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4D316F">
              <w:rPr>
                <w:rFonts w:ascii="Garamond" w:hAnsi="Garamond"/>
                <w:sz w:val="23"/>
                <w:szCs w:val="23"/>
                <w:lang w:val="sr-Latn-CS"/>
              </w:rPr>
              <w:t>1.3</w:t>
            </w:r>
          </w:p>
        </w:tc>
        <w:tc>
          <w:tcPr>
            <w:tcW w:w="1534" w:type="dxa"/>
          </w:tcPr>
          <w:p w14:paraId="4EB660CC" w14:textId="77777777" w:rsidR="002131C2" w:rsidRPr="004D316F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/</w:t>
            </w:r>
          </w:p>
        </w:tc>
      </w:tr>
      <w:tr w:rsidR="002131C2" w:rsidRPr="004D316F" w14:paraId="60891417" w14:textId="77777777" w:rsidTr="00C40030">
        <w:tc>
          <w:tcPr>
            <w:tcW w:w="764" w:type="dxa"/>
          </w:tcPr>
          <w:p w14:paraId="7DB6BD46" w14:textId="77777777" w:rsidR="002131C2" w:rsidRPr="002144EB" w:rsidRDefault="002131C2" w:rsidP="00C40030">
            <w:pPr>
              <w:numPr>
                <w:ilvl w:val="0"/>
                <w:numId w:val="8"/>
              </w:num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</w:p>
        </w:tc>
        <w:tc>
          <w:tcPr>
            <w:tcW w:w="1785" w:type="dxa"/>
          </w:tcPr>
          <w:p w14:paraId="668823A2" w14:textId="77777777" w:rsidR="002131C2" w:rsidRPr="002144EB" w:rsidRDefault="002131C2" w:rsidP="00C40030">
            <w:pPr>
              <w:rPr>
                <w:rFonts w:ascii="Garamond" w:hAnsi="Garamond"/>
                <w:b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b/>
                <w:sz w:val="23"/>
                <w:szCs w:val="23"/>
                <w:lang w:val="sr-Latn-CS"/>
              </w:rPr>
              <w:t>Truba</w:t>
            </w:r>
          </w:p>
        </w:tc>
        <w:tc>
          <w:tcPr>
            <w:tcW w:w="1417" w:type="dxa"/>
          </w:tcPr>
          <w:p w14:paraId="0FCBEBC6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sz w:val="23"/>
                <w:szCs w:val="23"/>
                <w:lang w:val="sr-Latn-CS"/>
              </w:rPr>
              <w:t>20</w:t>
            </w:r>
          </w:p>
        </w:tc>
        <w:tc>
          <w:tcPr>
            <w:tcW w:w="1943" w:type="dxa"/>
          </w:tcPr>
          <w:p w14:paraId="1D20D051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10</w:t>
            </w:r>
          </w:p>
        </w:tc>
        <w:tc>
          <w:tcPr>
            <w:tcW w:w="1845" w:type="dxa"/>
          </w:tcPr>
          <w:p w14:paraId="0EE46E8C" w14:textId="77777777" w:rsidR="002131C2" w:rsidRPr="004D316F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4D316F">
              <w:rPr>
                <w:rFonts w:ascii="Garamond" w:hAnsi="Garamond"/>
                <w:sz w:val="23"/>
                <w:szCs w:val="23"/>
                <w:lang w:val="sr-Latn-CS"/>
              </w:rPr>
              <w:t>0.5</w:t>
            </w:r>
          </w:p>
        </w:tc>
        <w:tc>
          <w:tcPr>
            <w:tcW w:w="1534" w:type="dxa"/>
          </w:tcPr>
          <w:p w14:paraId="6C71B065" w14:textId="77777777" w:rsidR="002131C2" w:rsidRPr="004D316F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/</w:t>
            </w:r>
          </w:p>
        </w:tc>
      </w:tr>
      <w:tr w:rsidR="002131C2" w:rsidRPr="004D316F" w14:paraId="5D92F443" w14:textId="77777777" w:rsidTr="00C40030">
        <w:tc>
          <w:tcPr>
            <w:tcW w:w="764" w:type="dxa"/>
          </w:tcPr>
          <w:p w14:paraId="05D4AADF" w14:textId="77777777" w:rsidR="002131C2" w:rsidRPr="002144EB" w:rsidRDefault="002131C2" w:rsidP="00C40030">
            <w:pPr>
              <w:numPr>
                <w:ilvl w:val="0"/>
                <w:numId w:val="8"/>
              </w:num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</w:p>
        </w:tc>
        <w:tc>
          <w:tcPr>
            <w:tcW w:w="1785" w:type="dxa"/>
          </w:tcPr>
          <w:p w14:paraId="4AABF1CC" w14:textId="77777777" w:rsidR="002131C2" w:rsidRPr="002144EB" w:rsidRDefault="002131C2" w:rsidP="00C40030">
            <w:pPr>
              <w:rPr>
                <w:rFonts w:ascii="Garamond" w:hAnsi="Garamond"/>
                <w:b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b/>
                <w:sz w:val="23"/>
                <w:szCs w:val="23"/>
                <w:lang w:val="sr-Latn-CS"/>
              </w:rPr>
              <w:t>Violončelo</w:t>
            </w:r>
          </w:p>
        </w:tc>
        <w:tc>
          <w:tcPr>
            <w:tcW w:w="1417" w:type="dxa"/>
          </w:tcPr>
          <w:p w14:paraId="4167EF35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sz w:val="23"/>
                <w:szCs w:val="23"/>
                <w:lang w:val="sr-Latn-CS"/>
              </w:rPr>
              <w:t>20</w:t>
            </w:r>
          </w:p>
        </w:tc>
        <w:tc>
          <w:tcPr>
            <w:tcW w:w="1943" w:type="dxa"/>
          </w:tcPr>
          <w:p w14:paraId="4B50A4C3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20</w:t>
            </w:r>
          </w:p>
        </w:tc>
        <w:tc>
          <w:tcPr>
            <w:tcW w:w="1845" w:type="dxa"/>
          </w:tcPr>
          <w:p w14:paraId="6FCDA4E1" w14:textId="77777777" w:rsidR="002131C2" w:rsidRPr="004D316F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4D316F">
              <w:rPr>
                <w:rFonts w:ascii="Garamond" w:hAnsi="Garamond"/>
                <w:sz w:val="23"/>
                <w:szCs w:val="23"/>
                <w:lang w:val="sr-Latn-CS"/>
              </w:rPr>
              <w:t>1</w:t>
            </w:r>
          </w:p>
        </w:tc>
        <w:tc>
          <w:tcPr>
            <w:tcW w:w="1534" w:type="dxa"/>
          </w:tcPr>
          <w:p w14:paraId="3F3B35FD" w14:textId="77777777" w:rsidR="002131C2" w:rsidRPr="004D316F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/</w:t>
            </w:r>
          </w:p>
        </w:tc>
      </w:tr>
      <w:tr w:rsidR="002131C2" w:rsidRPr="004D316F" w14:paraId="0403F5D2" w14:textId="77777777" w:rsidTr="00C40030">
        <w:tc>
          <w:tcPr>
            <w:tcW w:w="764" w:type="dxa"/>
          </w:tcPr>
          <w:p w14:paraId="69B1A7DF" w14:textId="77777777" w:rsidR="002131C2" w:rsidRPr="002144EB" w:rsidRDefault="002131C2" w:rsidP="00C40030">
            <w:pPr>
              <w:numPr>
                <w:ilvl w:val="0"/>
                <w:numId w:val="8"/>
              </w:num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</w:p>
        </w:tc>
        <w:tc>
          <w:tcPr>
            <w:tcW w:w="1785" w:type="dxa"/>
          </w:tcPr>
          <w:p w14:paraId="5F8207AD" w14:textId="77777777" w:rsidR="002131C2" w:rsidRPr="002144EB" w:rsidRDefault="002131C2" w:rsidP="00C40030">
            <w:pPr>
              <w:rPr>
                <w:rFonts w:ascii="Garamond" w:hAnsi="Garamond"/>
                <w:b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b/>
                <w:sz w:val="23"/>
                <w:szCs w:val="23"/>
                <w:lang w:val="sr-Latn-CS"/>
              </w:rPr>
              <w:t>Korepeticija</w:t>
            </w:r>
          </w:p>
        </w:tc>
        <w:tc>
          <w:tcPr>
            <w:tcW w:w="1417" w:type="dxa"/>
          </w:tcPr>
          <w:p w14:paraId="1A6D66BF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sz w:val="23"/>
                <w:szCs w:val="23"/>
                <w:lang w:val="sr-Latn-CS"/>
              </w:rPr>
              <w:t>20</w:t>
            </w:r>
          </w:p>
        </w:tc>
        <w:tc>
          <w:tcPr>
            <w:tcW w:w="1943" w:type="dxa"/>
          </w:tcPr>
          <w:p w14:paraId="720B5A44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38</w:t>
            </w:r>
          </w:p>
        </w:tc>
        <w:tc>
          <w:tcPr>
            <w:tcW w:w="1845" w:type="dxa"/>
          </w:tcPr>
          <w:p w14:paraId="3892DB57" w14:textId="77777777" w:rsidR="002131C2" w:rsidRPr="004D316F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4D316F">
              <w:rPr>
                <w:rFonts w:ascii="Garamond" w:hAnsi="Garamond"/>
                <w:sz w:val="23"/>
                <w:szCs w:val="23"/>
                <w:lang w:val="sr-Latn-CS"/>
              </w:rPr>
              <w:t>1.9</w:t>
            </w:r>
          </w:p>
        </w:tc>
        <w:tc>
          <w:tcPr>
            <w:tcW w:w="1534" w:type="dxa"/>
          </w:tcPr>
          <w:p w14:paraId="74F55D29" w14:textId="77777777" w:rsidR="002131C2" w:rsidRPr="004D316F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/</w:t>
            </w:r>
          </w:p>
        </w:tc>
      </w:tr>
      <w:tr w:rsidR="002131C2" w:rsidRPr="004D316F" w14:paraId="1BB47FD9" w14:textId="77777777" w:rsidTr="00C40030">
        <w:tc>
          <w:tcPr>
            <w:tcW w:w="764" w:type="dxa"/>
          </w:tcPr>
          <w:p w14:paraId="26FA1996" w14:textId="77777777" w:rsidR="002131C2" w:rsidRPr="002144EB" w:rsidRDefault="002131C2" w:rsidP="00C40030">
            <w:pPr>
              <w:numPr>
                <w:ilvl w:val="0"/>
                <w:numId w:val="8"/>
              </w:num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</w:p>
        </w:tc>
        <w:tc>
          <w:tcPr>
            <w:tcW w:w="1785" w:type="dxa"/>
          </w:tcPr>
          <w:p w14:paraId="63B44DFB" w14:textId="77777777" w:rsidR="002131C2" w:rsidRPr="002144EB" w:rsidRDefault="002131C2" w:rsidP="00C40030">
            <w:pPr>
              <w:rPr>
                <w:rFonts w:ascii="Garamond" w:hAnsi="Garamond"/>
                <w:b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b/>
                <w:sz w:val="23"/>
                <w:szCs w:val="23"/>
                <w:lang w:val="sr-Latn-CS"/>
              </w:rPr>
              <w:t>Hor</w:t>
            </w:r>
          </w:p>
        </w:tc>
        <w:tc>
          <w:tcPr>
            <w:tcW w:w="1417" w:type="dxa"/>
          </w:tcPr>
          <w:p w14:paraId="172082C2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2</w:t>
            </w:r>
          </w:p>
        </w:tc>
        <w:tc>
          <w:tcPr>
            <w:tcW w:w="1943" w:type="dxa"/>
          </w:tcPr>
          <w:p w14:paraId="55450785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2</w:t>
            </w:r>
          </w:p>
        </w:tc>
        <w:tc>
          <w:tcPr>
            <w:tcW w:w="1845" w:type="dxa"/>
          </w:tcPr>
          <w:p w14:paraId="543E5840" w14:textId="77777777" w:rsidR="002131C2" w:rsidRPr="004D316F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4D316F">
              <w:rPr>
                <w:rFonts w:ascii="Garamond" w:hAnsi="Garamond"/>
                <w:sz w:val="23"/>
                <w:szCs w:val="23"/>
                <w:lang w:val="sr-Latn-CS"/>
              </w:rPr>
              <w:t>1</w:t>
            </w:r>
          </w:p>
        </w:tc>
        <w:tc>
          <w:tcPr>
            <w:tcW w:w="1534" w:type="dxa"/>
          </w:tcPr>
          <w:p w14:paraId="76CC6E68" w14:textId="77777777" w:rsidR="002131C2" w:rsidRPr="004D316F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/</w:t>
            </w:r>
          </w:p>
        </w:tc>
      </w:tr>
      <w:tr w:rsidR="002131C2" w:rsidRPr="004D316F" w14:paraId="1DAE79EF" w14:textId="77777777" w:rsidTr="00C40030">
        <w:tc>
          <w:tcPr>
            <w:tcW w:w="764" w:type="dxa"/>
          </w:tcPr>
          <w:p w14:paraId="7699693E" w14:textId="77777777" w:rsidR="002131C2" w:rsidRPr="002144EB" w:rsidRDefault="002131C2" w:rsidP="00C40030">
            <w:pPr>
              <w:numPr>
                <w:ilvl w:val="0"/>
                <w:numId w:val="8"/>
              </w:num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</w:p>
        </w:tc>
        <w:tc>
          <w:tcPr>
            <w:tcW w:w="1785" w:type="dxa"/>
          </w:tcPr>
          <w:p w14:paraId="76675F50" w14:textId="77777777" w:rsidR="002131C2" w:rsidRPr="002144EB" w:rsidRDefault="002131C2" w:rsidP="00C40030">
            <w:pPr>
              <w:rPr>
                <w:rFonts w:ascii="Garamond" w:hAnsi="Garamond"/>
                <w:b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b/>
                <w:sz w:val="23"/>
                <w:szCs w:val="23"/>
                <w:lang w:val="sr-Latn-CS"/>
              </w:rPr>
              <w:t>Orkestar</w:t>
            </w:r>
          </w:p>
        </w:tc>
        <w:tc>
          <w:tcPr>
            <w:tcW w:w="1417" w:type="dxa"/>
          </w:tcPr>
          <w:p w14:paraId="76C08090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2</w:t>
            </w:r>
          </w:p>
        </w:tc>
        <w:tc>
          <w:tcPr>
            <w:tcW w:w="1943" w:type="dxa"/>
          </w:tcPr>
          <w:p w14:paraId="521101EF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2</w:t>
            </w:r>
          </w:p>
        </w:tc>
        <w:tc>
          <w:tcPr>
            <w:tcW w:w="1845" w:type="dxa"/>
          </w:tcPr>
          <w:p w14:paraId="7183FDC5" w14:textId="77777777" w:rsidR="002131C2" w:rsidRPr="004D316F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4D316F">
              <w:rPr>
                <w:rFonts w:ascii="Garamond" w:hAnsi="Garamond"/>
                <w:sz w:val="23"/>
                <w:szCs w:val="23"/>
                <w:lang w:val="sr-Latn-CS"/>
              </w:rPr>
              <w:t>1</w:t>
            </w:r>
          </w:p>
        </w:tc>
        <w:tc>
          <w:tcPr>
            <w:tcW w:w="1534" w:type="dxa"/>
          </w:tcPr>
          <w:p w14:paraId="6FAB6780" w14:textId="77777777" w:rsidR="002131C2" w:rsidRPr="004D316F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/</w:t>
            </w:r>
          </w:p>
        </w:tc>
      </w:tr>
      <w:tr w:rsidR="002131C2" w:rsidRPr="004D316F" w14:paraId="01CFADEF" w14:textId="77777777" w:rsidTr="00C40030">
        <w:tc>
          <w:tcPr>
            <w:tcW w:w="764" w:type="dxa"/>
          </w:tcPr>
          <w:p w14:paraId="498896F9" w14:textId="77777777" w:rsidR="002131C2" w:rsidRPr="002144EB" w:rsidRDefault="002131C2" w:rsidP="00C40030">
            <w:pPr>
              <w:numPr>
                <w:ilvl w:val="0"/>
                <w:numId w:val="8"/>
              </w:num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</w:p>
        </w:tc>
        <w:tc>
          <w:tcPr>
            <w:tcW w:w="1785" w:type="dxa"/>
          </w:tcPr>
          <w:p w14:paraId="18149D6F" w14:textId="77777777" w:rsidR="002131C2" w:rsidRPr="002144EB" w:rsidRDefault="002131C2" w:rsidP="00C40030">
            <w:pPr>
              <w:rPr>
                <w:rFonts w:ascii="Garamond" w:hAnsi="Garamond"/>
                <w:b/>
                <w:sz w:val="23"/>
                <w:szCs w:val="23"/>
                <w:lang w:val="sr-Latn-CS"/>
              </w:rPr>
            </w:pPr>
            <w:r w:rsidRPr="002144EB">
              <w:rPr>
                <w:rFonts w:ascii="Garamond" w:hAnsi="Garamond"/>
                <w:b/>
                <w:sz w:val="23"/>
                <w:szCs w:val="23"/>
                <w:lang w:val="sr-Latn-CS"/>
              </w:rPr>
              <w:t>SVEGA:</w:t>
            </w:r>
          </w:p>
        </w:tc>
        <w:tc>
          <w:tcPr>
            <w:tcW w:w="1417" w:type="dxa"/>
          </w:tcPr>
          <w:p w14:paraId="69E87008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264</w:t>
            </w:r>
          </w:p>
        </w:tc>
        <w:tc>
          <w:tcPr>
            <w:tcW w:w="1943" w:type="dxa"/>
          </w:tcPr>
          <w:p w14:paraId="151ED267" w14:textId="77777777" w:rsidR="002131C2" w:rsidRPr="002144EB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702</w:t>
            </w:r>
          </w:p>
        </w:tc>
        <w:tc>
          <w:tcPr>
            <w:tcW w:w="1845" w:type="dxa"/>
          </w:tcPr>
          <w:p w14:paraId="5A7A77AF" w14:textId="77777777" w:rsidR="002131C2" w:rsidRPr="004D316F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 w:rsidRPr="004D316F">
              <w:rPr>
                <w:rFonts w:ascii="Garamond" w:hAnsi="Garamond"/>
                <w:sz w:val="23"/>
                <w:szCs w:val="23"/>
                <w:lang w:val="sr-Latn-CS"/>
              </w:rPr>
              <w:t>37.7</w:t>
            </w:r>
          </w:p>
        </w:tc>
        <w:tc>
          <w:tcPr>
            <w:tcW w:w="1534" w:type="dxa"/>
          </w:tcPr>
          <w:p w14:paraId="274E4C3E" w14:textId="77777777" w:rsidR="002131C2" w:rsidRPr="004D316F" w:rsidRDefault="002131C2" w:rsidP="00C40030">
            <w:pPr>
              <w:jc w:val="center"/>
              <w:rPr>
                <w:rFonts w:ascii="Garamond" w:hAnsi="Garamond"/>
                <w:sz w:val="23"/>
                <w:szCs w:val="23"/>
                <w:lang w:val="sr-Latn-CS"/>
              </w:rPr>
            </w:pPr>
            <w:r>
              <w:rPr>
                <w:rFonts w:ascii="Garamond" w:hAnsi="Garamond"/>
                <w:sz w:val="23"/>
                <w:szCs w:val="23"/>
                <w:lang w:val="sr-Latn-CS"/>
              </w:rPr>
              <w:t>/</w:t>
            </w:r>
          </w:p>
        </w:tc>
      </w:tr>
    </w:tbl>
    <w:p w14:paraId="17506146" w14:textId="77777777" w:rsidR="002131C2" w:rsidRDefault="002131C2" w:rsidP="002131C2">
      <w:pPr>
        <w:pStyle w:val="Heading1"/>
        <w:ind w:left="0" w:firstLine="0"/>
        <w:jc w:val="left"/>
        <w:rPr>
          <w:rFonts w:ascii="Arial" w:hAnsi="Arial" w:cs="Arial"/>
          <w:i w:val="0"/>
          <w:sz w:val="27"/>
          <w:szCs w:val="27"/>
          <w:lang w:val="it-IT"/>
        </w:rPr>
      </w:pPr>
    </w:p>
    <w:p w14:paraId="01B07DCC" w14:textId="77777777" w:rsidR="002131C2" w:rsidRDefault="002131C2" w:rsidP="002131C2">
      <w:pPr>
        <w:pStyle w:val="Heading1"/>
        <w:ind w:left="0" w:firstLine="0"/>
        <w:jc w:val="left"/>
      </w:pPr>
    </w:p>
    <w:p w14:paraId="6AD6AA89" w14:textId="77777777" w:rsidR="002131C2" w:rsidRDefault="002131C2" w:rsidP="002131C2"/>
    <w:p w14:paraId="48594926" w14:textId="77777777" w:rsidR="002131C2" w:rsidRDefault="002131C2" w:rsidP="002131C2"/>
    <w:p w14:paraId="24581FA2" w14:textId="77777777" w:rsidR="002131C2" w:rsidRDefault="002131C2" w:rsidP="002131C2"/>
    <w:p w14:paraId="63C241BF" w14:textId="77777777" w:rsidR="002131C2" w:rsidRDefault="002131C2" w:rsidP="002131C2">
      <w:pPr>
        <w:pStyle w:val="Heading1"/>
        <w:ind w:left="0" w:firstLine="0"/>
        <w:jc w:val="left"/>
        <w:rPr>
          <w:rFonts w:ascii="Dutch" w:hAnsi="Dutch"/>
          <w:b w:val="0"/>
          <w:i w:val="0"/>
          <w:sz w:val="24"/>
          <w:szCs w:val="20"/>
        </w:rPr>
      </w:pPr>
    </w:p>
    <w:p w14:paraId="2E61298F" w14:textId="77777777" w:rsidR="002131C2" w:rsidRPr="007B6DF0" w:rsidRDefault="002131C2" w:rsidP="002131C2"/>
    <w:p w14:paraId="60841F60" w14:textId="77777777" w:rsidR="002131C2" w:rsidRPr="007B6DF0" w:rsidRDefault="002131C2" w:rsidP="002131C2">
      <w:pPr>
        <w:pStyle w:val="Heading1"/>
        <w:rPr>
          <w:i w:val="0"/>
        </w:rPr>
      </w:pPr>
      <w:bookmarkStart w:id="32" w:name="_Toc118281074"/>
      <w:r w:rsidRPr="007B6DF0">
        <w:rPr>
          <w:i w:val="0"/>
        </w:rPr>
        <w:t>4.KULTURNA  I  JAVNA  DJELATNOST  ŠKOLE</w:t>
      </w:r>
      <w:bookmarkEnd w:id="24"/>
      <w:bookmarkEnd w:id="32"/>
    </w:p>
    <w:p w14:paraId="47B48A34" w14:textId="77777777" w:rsidR="002131C2" w:rsidRPr="00502FC2" w:rsidRDefault="002131C2" w:rsidP="002131C2">
      <w:pPr>
        <w:rPr>
          <w:lang w:val="it-IT"/>
        </w:rPr>
      </w:pPr>
    </w:p>
    <w:p w14:paraId="0FE1D741" w14:textId="77777777" w:rsidR="002131C2" w:rsidRPr="00107707" w:rsidRDefault="002131C2" w:rsidP="003253A5">
      <w:pPr>
        <w:pStyle w:val="Heading2"/>
        <w:rPr>
          <w:rFonts w:ascii="Calibri" w:hAnsi="Calibri" w:cs="Calibri"/>
          <w:szCs w:val="24"/>
          <w:lang w:val="it-IT"/>
        </w:rPr>
      </w:pPr>
      <w:bookmarkStart w:id="33" w:name="_Toc118281075"/>
      <w:r w:rsidRPr="00535BEF">
        <w:rPr>
          <w:lang w:val="it-IT"/>
        </w:rPr>
        <w:t>4</w:t>
      </w:r>
      <w:r w:rsidRPr="00107707">
        <w:rPr>
          <w:rFonts w:ascii="Calibri" w:hAnsi="Calibri" w:cs="Calibri"/>
          <w:szCs w:val="24"/>
          <w:lang w:val="it-IT"/>
        </w:rPr>
        <w:t>.1 Plan aktivnosti</w:t>
      </w:r>
      <w:bookmarkEnd w:id="33"/>
      <w:r w:rsidRPr="00107707">
        <w:rPr>
          <w:rFonts w:ascii="Calibri" w:hAnsi="Calibri" w:cs="Calibri"/>
          <w:szCs w:val="24"/>
          <w:lang w:val="it-IT"/>
        </w:rPr>
        <w:t xml:space="preserve"> </w:t>
      </w:r>
    </w:p>
    <w:p w14:paraId="660B8EA2" w14:textId="77777777" w:rsidR="002131C2" w:rsidRPr="00107707" w:rsidRDefault="002131C2" w:rsidP="002131C2">
      <w:pPr>
        <w:jc w:val="both"/>
        <w:rPr>
          <w:rFonts w:ascii="Calibri" w:hAnsi="Calibri" w:cs="Calibri"/>
          <w:bCs/>
          <w:szCs w:val="24"/>
          <w:lang w:val="it-IT"/>
        </w:rPr>
      </w:pPr>
    </w:p>
    <w:p w14:paraId="646BDBA1" w14:textId="77777777" w:rsidR="002131C2" w:rsidRPr="00107707" w:rsidRDefault="002131C2" w:rsidP="002131C2">
      <w:pPr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>Najučestaliji</w:t>
      </w:r>
      <w:r>
        <w:rPr>
          <w:rFonts w:ascii="Calibri" w:hAnsi="Calibri" w:cs="Calibri"/>
          <w:bCs/>
          <w:szCs w:val="24"/>
          <w:lang w:val="it-IT"/>
        </w:rPr>
        <w:t xml:space="preserve"> </w:t>
      </w:r>
      <w:r w:rsidRPr="00107707">
        <w:rPr>
          <w:rFonts w:ascii="Calibri" w:hAnsi="Calibri" w:cs="Calibri"/>
          <w:bCs/>
          <w:szCs w:val="24"/>
          <w:lang w:val="it-IT"/>
        </w:rPr>
        <w:t>vid</w:t>
      </w:r>
      <w:r>
        <w:rPr>
          <w:rFonts w:ascii="Calibri" w:hAnsi="Calibri" w:cs="Calibri"/>
          <w:bCs/>
          <w:szCs w:val="24"/>
          <w:lang w:val="it-IT"/>
        </w:rPr>
        <w:t xml:space="preserve"> </w:t>
      </w:r>
      <w:r w:rsidRPr="00107707">
        <w:rPr>
          <w:rFonts w:ascii="Calibri" w:hAnsi="Calibri" w:cs="Calibri"/>
          <w:bCs/>
          <w:szCs w:val="24"/>
          <w:lang w:val="it-IT"/>
        </w:rPr>
        <w:t>kulturne djelatnosti Muzičke škole predstavljaju javni nastupi učenika, profesora i gostujućih umjetnika koji dolaze tokom cijele godine, kao i saradnja sa značajnim festivalskim  organizacijama i kulturno-obrazovnim institucijama.</w:t>
      </w:r>
    </w:p>
    <w:p w14:paraId="18D59638" w14:textId="77777777" w:rsidR="002131C2" w:rsidRPr="00107707" w:rsidRDefault="002131C2" w:rsidP="002131C2">
      <w:pPr>
        <w:ind w:firstLine="1134"/>
        <w:jc w:val="both"/>
        <w:rPr>
          <w:rFonts w:ascii="Calibri" w:hAnsi="Calibri" w:cs="Calibri"/>
          <w:bCs/>
          <w:szCs w:val="24"/>
          <w:lang w:val="it-IT"/>
        </w:rPr>
      </w:pPr>
    </w:p>
    <w:p w14:paraId="54F096F1" w14:textId="77777777" w:rsidR="002131C2" w:rsidRPr="00107707" w:rsidRDefault="002131C2" w:rsidP="002131C2">
      <w:pPr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 xml:space="preserve">Po dugogodišnjoj ustaljenoj praksi, biće održana dva interna časa učenika, po odsjecima i klasama – </w:t>
      </w:r>
      <w:r w:rsidRPr="00107707">
        <w:rPr>
          <w:rFonts w:ascii="Calibri" w:hAnsi="Calibri" w:cs="Calibri"/>
          <w:b/>
          <w:bCs/>
          <w:szCs w:val="24"/>
          <w:lang w:val="it-IT"/>
        </w:rPr>
        <w:t>prvi po završetku II klasifikacionog perioda</w:t>
      </w:r>
      <w:r w:rsidRPr="00107707">
        <w:rPr>
          <w:rFonts w:ascii="Calibri" w:hAnsi="Calibri" w:cs="Calibri"/>
          <w:bCs/>
          <w:szCs w:val="24"/>
          <w:lang w:val="it-IT"/>
        </w:rPr>
        <w:t xml:space="preserve">, a </w:t>
      </w:r>
      <w:r w:rsidRPr="00107707">
        <w:rPr>
          <w:rFonts w:ascii="Calibri" w:hAnsi="Calibri" w:cs="Calibri"/>
          <w:b/>
          <w:bCs/>
          <w:szCs w:val="24"/>
          <w:lang w:val="it-IT"/>
        </w:rPr>
        <w:t xml:space="preserve">drugi u prvoj polovini IV klasifikacionog perioda. </w:t>
      </w:r>
      <w:r w:rsidRPr="00107707">
        <w:rPr>
          <w:rFonts w:ascii="Calibri" w:hAnsi="Calibri" w:cs="Calibri"/>
          <w:bCs/>
          <w:szCs w:val="24"/>
          <w:lang w:val="it-IT"/>
        </w:rPr>
        <w:t>Najuspješnije tačke internih časova biće zastupljene na koncertima i drugim javnim nastupima u školi, odnosno van nje.</w:t>
      </w:r>
    </w:p>
    <w:p w14:paraId="2CDB8906" w14:textId="77777777" w:rsidR="002131C2" w:rsidRPr="00107707" w:rsidRDefault="002131C2" w:rsidP="002131C2">
      <w:pPr>
        <w:jc w:val="both"/>
        <w:rPr>
          <w:rFonts w:ascii="Calibri" w:hAnsi="Calibri" w:cs="Calibri"/>
          <w:bCs/>
          <w:szCs w:val="24"/>
          <w:lang w:val="it-IT"/>
        </w:rPr>
      </w:pPr>
    </w:p>
    <w:p w14:paraId="7D246D1D" w14:textId="24F787BE" w:rsidR="002131C2" w:rsidRDefault="002131C2" w:rsidP="002131C2">
      <w:pPr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>U školskoj 202</w:t>
      </w:r>
      <w:r w:rsidR="00E76178">
        <w:rPr>
          <w:rFonts w:ascii="Calibri" w:hAnsi="Calibri" w:cs="Calibri"/>
          <w:bCs/>
          <w:szCs w:val="24"/>
          <w:lang w:val="it-IT"/>
        </w:rPr>
        <w:t>2</w:t>
      </w:r>
      <w:r w:rsidRPr="00107707">
        <w:rPr>
          <w:rFonts w:ascii="Calibri" w:hAnsi="Calibri" w:cs="Calibri"/>
          <w:bCs/>
          <w:szCs w:val="24"/>
          <w:lang w:val="it-IT"/>
        </w:rPr>
        <w:t>/202</w:t>
      </w:r>
      <w:r w:rsidR="00E76178">
        <w:rPr>
          <w:rFonts w:ascii="Calibri" w:hAnsi="Calibri" w:cs="Calibri"/>
          <w:bCs/>
          <w:szCs w:val="24"/>
          <w:lang w:val="it-IT"/>
        </w:rPr>
        <w:t>3</w:t>
      </w:r>
      <w:r w:rsidRPr="00107707">
        <w:rPr>
          <w:rFonts w:ascii="Calibri" w:hAnsi="Calibri" w:cs="Calibri"/>
          <w:bCs/>
          <w:szCs w:val="24"/>
          <w:lang w:val="it-IT"/>
        </w:rPr>
        <w:t xml:space="preserve"> godini, realizacija javnih kulturnih događaja i koncertnih aktivnosti, odvijaće se u skladu sa razvojom situacije izazvane pandemijom virusa Covid – 19. </w:t>
      </w:r>
    </w:p>
    <w:p w14:paraId="512B9842" w14:textId="438364CB" w:rsidR="00E64690" w:rsidRPr="00E64690" w:rsidRDefault="00E64690" w:rsidP="002131C2">
      <w:pPr>
        <w:jc w:val="both"/>
        <w:rPr>
          <w:rFonts w:ascii="Calibri" w:hAnsi="Calibri" w:cs="Calibri"/>
          <w:bCs/>
          <w:szCs w:val="24"/>
          <w:lang w:val="it-IT"/>
        </w:rPr>
      </w:pPr>
      <w:r>
        <w:rPr>
          <w:rFonts w:ascii="Calibri" w:hAnsi="Calibri" w:cs="Calibri"/>
          <w:bCs/>
          <w:szCs w:val="24"/>
          <w:lang w:val="it-IT"/>
        </w:rPr>
        <w:t xml:space="preserve">           Početkom septembra na međunarodnom festivalu klapa u Perastu, nastupiće naša školska klapa pod nazivom </w:t>
      </w:r>
      <w:r>
        <w:rPr>
          <w:rFonts w:ascii="Calibri" w:hAnsi="Calibri" w:cs="Calibri"/>
          <w:bCs/>
          <w:i/>
          <w:iCs/>
          <w:szCs w:val="24"/>
          <w:lang w:val="it-IT"/>
        </w:rPr>
        <w:t>TORA.</w:t>
      </w:r>
      <w:r>
        <w:rPr>
          <w:rFonts w:ascii="Calibri" w:hAnsi="Calibri" w:cs="Calibri"/>
          <w:bCs/>
          <w:szCs w:val="24"/>
          <w:lang w:val="it-IT"/>
        </w:rPr>
        <w:t xml:space="preserve"> Klapu priprema i vodi prof. Stefan Šarović.</w:t>
      </w:r>
    </w:p>
    <w:p w14:paraId="797AEBBD" w14:textId="1A998C53" w:rsidR="002131C2" w:rsidRDefault="002131C2" w:rsidP="002131C2">
      <w:pPr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 xml:space="preserve">          </w:t>
      </w:r>
      <w:r>
        <w:rPr>
          <w:rFonts w:ascii="Calibri" w:hAnsi="Calibri" w:cs="Calibri"/>
          <w:bCs/>
          <w:szCs w:val="24"/>
          <w:lang w:val="it-IT"/>
        </w:rPr>
        <w:t xml:space="preserve"> U septembru očekujemo gostovanje</w:t>
      </w:r>
      <w:r w:rsidR="00E76178">
        <w:rPr>
          <w:rFonts w:ascii="Calibri" w:hAnsi="Calibri" w:cs="Calibri"/>
          <w:bCs/>
          <w:szCs w:val="24"/>
          <w:lang w:val="it-IT"/>
        </w:rPr>
        <w:t xml:space="preserve"> jazz gitariste Envera Izmailova, koji će održati predavanje za naše učenike i profesore.</w:t>
      </w:r>
    </w:p>
    <w:p w14:paraId="13D33751" w14:textId="10CA7FBA" w:rsidR="00F14AA3" w:rsidRDefault="00F14AA3" w:rsidP="002131C2">
      <w:pPr>
        <w:jc w:val="both"/>
        <w:rPr>
          <w:rFonts w:ascii="Calibri" w:hAnsi="Calibri" w:cs="Calibri"/>
          <w:bCs/>
          <w:szCs w:val="24"/>
          <w:lang w:val="it-IT"/>
        </w:rPr>
      </w:pPr>
      <w:r>
        <w:rPr>
          <w:rFonts w:ascii="Calibri" w:hAnsi="Calibri" w:cs="Calibri"/>
          <w:bCs/>
          <w:szCs w:val="24"/>
          <w:lang w:val="it-IT"/>
        </w:rPr>
        <w:t xml:space="preserve">           23. septembra škola će učestvovati na zajedničkom koncertu svih muzičkih škola Crne Gore koji će se održati u Muzičkom centru u Podgorici.</w:t>
      </w:r>
    </w:p>
    <w:p w14:paraId="7BB2BBC0" w14:textId="50B9C0E9" w:rsidR="002131C2" w:rsidRDefault="002131C2" w:rsidP="002131C2">
      <w:pPr>
        <w:jc w:val="both"/>
        <w:rPr>
          <w:rFonts w:ascii="Calibri" w:hAnsi="Calibri" w:cs="Calibri"/>
          <w:bCs/>
          <w:szCs w:val="24"/>
          <w:lang w:val="it-IT"/>
        </w:rPr>
      </w:pPr>
      <w:r>
        <w:rPr>
          <w:rFonts w:ascii="Calibri" w:hAnsi="Calibri" w:cs="Calibri"/>
          <w:bCs/>
          <w:szCs w:val="24"/>
          <w:lang w:val="it-IT"/>
        </w:rPr>
        <w:t xml:space="preserve">        </w:t>
      </w:r>
      <w:r w:rsidRPr="00107707">
        <w:rPr>
          <w:rFonts w:ascii="Calibri" w:hAnsi="Calibri" w:cs="Calibri"/>
          <w:bCs/>
          <w:szCs w:val="24"/>
          <w:lang w:val="it-IT"/>
        </w:rPr>
        <w:t xml:space="preserve">   </w:t>
      </w:r>
      <w:r>
        <w:rPr>
          <w:rFonts w:ascii="Calibri" w:hAnsi="Calibri" w:cs="Calibri"/>
          <w:bCs/>
          <w:szCs w:val="24"/>
          <w:lang w:val="it-IT"/>
        </w:rPr>
        <w:t>U oktobru će se održati t</w:t>
      </w:r>
      <w:r w:rsidRPr="00107707">
        <w:rPr>
          <w:rFonts w:ascii="Calibri" w:hAnsi="Calibri" w:cs="Calibri"/>
          <w:bCs/>
          <w:szCs w:val="24"/>
          <w:lang w:val="it-IT"/>
        </w:rPr>
        <w:t>radicionalni koncert profesora povodom Dana oslobođenja Herceg Novog</w:t>
      </w:r>
      <w:r w:rsidR="00E76178">
        <w:rPr>
          <w:rFonts w:ascii="Calibri" w:hAnsi="Calibri" w:cs="Calibri"/>
          <w:bCs/>
          <w:szCs w:val="24"/>
          <w:lang w:val="it-IT"/>
        </w:rPr>
        <w:t>.</w:t>
      </w:r>
    </w:p>
    <w:p w14:paraId="39417871" w14:textId="1A403DA1" w:rsidR="00E76178" w:rsidRPr="00107707" w:rsidRDefault="00E76178" w:rsidP="002131C2">
      <w:pPr>
        <w:jc w:val="both"/>
        <w:rPr>
          <w:rFonts w:ascii="Calibri" w:hAnsi="Calibri" w:cs="Calibri"/>
          <w:bCs/>
          <w:szCs w:val="24"/>
          <w:lang w:val="it-IT"/>
        </w:rPr>
      </w:pPr>
      <w:r>
        <w:rPr>
          <w:rFonts w:ascii="Calibri" w:hAnsi="Calibri" w:cs="Calibri"/>
          <w:bCs/>
          <w:szCs w:val="24"/>
          <w:lang w:val="it-IT"/>
        </w:rPr>
        <w:t xml:space="preserve">           </w:t>
      </w:r>
      <w:r w:rsidR="006C3B50">
        <w:rPr>
          <w:rFonts w:ascii="Calibri" w:hAnsi="Calibri" w:cs="Calibri"/>
          <w:bCs/>
          <w:szCs w:val="24"/>
          <w:lang w:val="it-IT"/>
        </w:rPr>
        <w:t xml:space="preserve">U decembru će se održati inerni </w:t>
      </w:r>
      <w:r w:rsidR="00E64690">
        <w:rPr>
          <w:rFonts w:ascii="Calibri" w:hAnsi="Calibri" w:cs="Calibri"/>
          <w:bCs/>
          <w:szCs w:val="24"/>
          <w:lang w:val="it-IT"/>
        </w:rPr>
        <w:t xml:space="preserve">i javni </w:t>
      </w:r>
      <w:r w:rsidR="006C3B50">
        <w:rPr>
          <w:rFonts w:ascii="Calibri" w:hAnsi="Calibri" w:cs="Calibri"/>
          <w:bCs/>
          <w:szCs w:val="24"/>
          <w:lang w:val="it-IT"/>
        </w:rPr>
        <w:t>časovi učenika</w:t>
      </w:r>
      <w:r w:rsidR="00E64690">
        <w:rPr>
          <w:rFonts w:ascii="Calibri" w:hAnsi="Calibri" w:cs="Calibri"/>
          <w:bCs/>
          <w:szCs w:val="24"/>
          <w:lang w:val="it-IT"/>
        </w:rPr>
        <w:t>.</w:t>
      </w:r>
    </w:p>
    <w:p w14:paraId="43A6D5E8" w14:textId="01FD736B" w:rsidR="002131C2" w:rsidRDefault="00E64690" w:rsidP="002131C2">
      <w:pPr>
        <w:jc w:val="both"/>
        <w:rPr>
          <w:rFonts w:ascii="Calibri" w:hAnsi="Calibri" w:cs="Calibri"/>
          <w:bCs/>
          <w:szCs w:val="24"/>
          <w:lang w:val="it-IT"/>
        </w:rPr>
      </w:pPr>
      <w:r>
        <w:rPr>
          <w:rFonts w:ascii="Calibri" w:hAnsi="Calibri" w:cs="Calibri"/>
          <w:bCs/>
          <w:szCs w:val="24"/>
          <w:lang w:val="it-IT"/>
        </w:rPr>
        <w:t xml:space="preserve">           </w:t>
      </w:r>
      <w:r w:rsidR="002131C2" w:rsidRPr="00107707">
        <w:rPr>
          <w:rFonts w:ascii="Calibri" w:hAnsi="Calibri" w:cs="Calibri"/>
          <w:bCs/>
          <w:szCs w:val="24"/>
          <w:lang w:val="it-IT"/>
        </w:rPr>
        <w:t>Kraj prvog polugodišta biće zaokružen</w:t>
      </w:r>
      <w:r w:rsidR="002131C2">
        <w:rPr>
          <w:rFonts w:ascii="Calibri" w:hAnsi="Calibri" w:cs="Calibri"/>
          <w:bCs/>
          <w:szCs w:val="24"/>
          <w:lang w:val="it-IT"/>
        </w:rPr>
        <w:t xml:space="preserve"> </w:t>
      </w:r>
      <w:r w:rsidR="002131C2" w:rsidRPr="00107707">
        <w:rPr>
          <w:rFonts w:ascii="Calibri" w:hAnsi="Calibri" w:cs="Calibri"/>
          <w:bCs/>
          <w:szCs w:val="24"/>
          <w:lang w:val="it-IT"/>
        </w:rPr>
        <w:t>Novogodišnjim koncertom učenika</w:t>
      </w:r>
      <w:r w:rsidR="00E76178">
        <w:rPr>
          <w:rFonts w:ascii="Calibri" w:hAnsi="Calibri" w:cs="Calibri"/>
          <w:bCs/>
          <w:szCs w:val="24"/>
          <w:lang w:val="it-IT"/>
        </w:rPr>
        <w:t>.</w:t>
      </w:r>
    </w:p>
    <w:p w14:paraId="35416906" w14:textId="56244AEE" w:rsidR="00E64690" w:rsidRPr="00107707" w:rsidRDefault="00E64690" w:rsidP="002131C2">
      <w:pPr>
        <w:jc w:val="both"/>
        <w:rPr>
          <w:rFonts w:ascii="Calibri" w:hAnsi="Calibri" w:cs="Calibri"/>
          <w:bCs/>
          <w:szCs w:val="24"/>
          <w:lang w:val="it-IT"/>
        </w:rPr>
      </w:pPr>
      <w:r>
        <w:rPr>
          <w:rFonts w:ascii="Calibri" w:hAnsi="Calibri" w:cs="Calibri"/>
          <w:bCs/>
          <w:szCs w:val="24"/>
          <w:lang w:val="it-IT"/>
        </w:rPr>
        <w:t xml:space="preserve">          Planira se i zajednički nastup učenika i gradske muzike Herceg Novi</w:t>
      </w:r>
    </w:p>
    <w:p w14:paraId="72690171" w14:textId="77777777" w:rsidR="002131C2" w:rsidRPr="00107707" w:rsidRDefault="002131C2" w:rsidP="002131C2">
      <w:pPr>
        <w:ind w:firstLine="1134"/>
        <w:jc w:val="both"/>
        <w:rPr>
          <w:rFonts w:ascii="Calibri" w:hAnsi="Calibri" w:cs="Calibri"/>
          <w:bCs/>
          <w:szCs w:val="24"/>
          <w:lang w:val="it-IT"/>
        </w:rPr>
      </w:pPr>
    </w:p>
    <w:p w14:paraId="416935ED" w14:textId="2C63D413" w:rsidR="002131C2" w:rsidRPr="00107707" w:rsidRDefault="00E64690" w:rsidP="002131C2">
      <w:pPr>
        <w:jc w:val="both"/>
        <w:rPr>
          <w:rFonts w:ascii="Calibri" w:hAnsi="Calibri" w:cs="Calibri"/>
          <w:bCs/>
          <w:szCs w:val="24"/>
          <w:lang w:val="it-IT"/>
        </w:rPr>
      </w:pPr>
      <w:r>
        <w:rPr>
          <w:rFonts w:ascii="Calibri" w:hAnsi="Calibri" w:cs="Calibri"/>
          <w:bCs/>
          <w:szCs w:val="24"/>
          <w:lang w:val="it-IT"/>
        </w:rPr>
        <w:t xml:space="preserve">           </w:t>
      </w:r>
      <w:r w:rsidR="002131C2" w:rsidRPr="00107707">
        <w:rPr>
          <w:rFonts w:ascii="Calibri" w:hAnsi="Calibri" w:cs="Calibri"/>
          <w:bCs/>
          <w:szCs w:val="24"/>
          <w:lang w:val="it-IT"/>
        </w:rPr>
        <w:t xml:space="preserve">U drugom polugodištu akcenat će biti na aktivnostima pripremama najtalentovanijih učenika koji će uzeti učešće takmičenjima </w:t>
      </w:r>
      <w:r w:rsidR="002131C2">
        <w:rPr>
          <w:rFonts w:ascii="Calibri" w:hAnsi="Calibri" w:cs="Calibri"/>
          <w:bCs/>
          <w:szCs w:val="24"/>
          <w:lang w:val="it-IT"/>
        </w:rPr>
        <w:t xml:space="preserve">i muzičkim festivalima </w:t>
      </w:r>
      <w:r w:rsidR="002131C2" w:rsidRPr="00107707">
        <w:rPr>
          <w:rFonts w:ascii="Calibri" w:hAnsi="Calibri" w:cs="Calibri"/>
          <w:bCs/>
          <w:szCs w:val="24"/>
          <w:lang w:val="it-IT"/>
        </w:rPr>
        <w:t>u regionu i šire.</w:t>
      </w:r>
    </w:p>
    <w:p w14:paraId="7C4691E5" w14:textId="77777777" w:rsidR="002131C2" w:rsidRPr="00107707" w:rsidRDefault="002131C2" w:rsidP="002131C2">
      <w:pPr>
        <w:jc w:val="both"/>
        <w:rPr>
          <w:rFonts w:ascii="Calibri" w:hAnsi="Calibri" w:cs="Calibri"/>
          <w:bCs/>
          <w:szCs w:val="24"/>
          <w:lang w:val="it-IT"/>
        </w:rPr>
      </w:pPr>
    </w:p>
    <w:p w14:paraId="3A58055D" w14:textId="57ACB2DE" w:rsidR="002131C2" w:rsidRPr="00107707" w:rsidRDefault="00E64690" w:rsidP="002131C2">
      <w:pPr>
        <w:jc w:val="both"/>
        <w:rPr>
          <w:rFonts w:ascii="Calibri" w:hAnsi="Calibri" w:cs="Calibri"/>
          <w:bCs/>
          <w:szCs w:val="24"/>
          <w:lang w:val="it-IT"/>
        </w:rPr>
      </w:pPr>
      <w:r>
        <w:rPr>
          <w:rFonts w:ascii="Calibri" w:hAnsi="Calibri" w:cs="Calibri"/>
          <w:bCs/>
          <w:szCs w:val="24"/>
          <w:lang w:val="it-IT"/>
        </w:rPr>
        <w:t xml:space="preserve">          </w:t>
      </w:r>
      <w:r w:rsidR="002131C2" w:rsidRPr="00107707">
        <w:rPr>
          <w:rFonts w:ascii="Calibri" w:hAnsi="Calibri" w:cs="Calibri"/>
          <w:bCs/>
          <w:szCs w:val="24"/>
          <w:lang w:val="it-IT"/>
        </w:rPr>
        <w:t>Aktivnosti povodom proslave “Dana škole”, održaće se 3.maja 202</w:t>
      </w:r>
      <w:r>
        <w:rPr>
          <w:rFonts w:ascii="Calibri" w:hAnsi="Calibri" w:cs="Calibri"/>
          <w:bCs/>
          <w:szCs w:val="24"/>
          <w:lang w:val="it-IT"/>
        </w:rPr>
        <w:t>3</w:t>
      </w:r>
      <w:r w:rsidR="002131C2" w:rsidRPr="00107707">
        <w:rPr>
          <w:rFonts w:ascii="Calibri" w:hAnsi="Calibri" w:cs="Calibri"/>
          <w:bCs/>
          <w:szCs w:val="24"/>
          <w:lang w:val="it-IT"/>
        </w:rPr>
        <w:t xml:space="preserve"> godine.</w:t>
      </w:r>
    </w:p>
    <w:p w14:paraId="5DD28E56" w14:textId="77777777" w:rsidR="002131C2" w:rsidRPr="00107707" w:rsidRDefault="002131C2" w:rsidP="002131C2">
      <w:pPr>
        <w:jc w:val="both"/>
        <w:rPr>
          <w:rFonts w:ascii="Calibri" w:hAnsi="Calibri" w:cs="Calibri"/>
          <w:bCs/>
          <w:szCs w:val="24"/>
          <w:lang w:val="it-IT"/>
        </w:rPr>
      </w:pPr>
    </w:p>
    <w:p w14:paraId="71AB5301" w14:textId="77777777" w:rsidR="002131C2" w:rsidRPr="00107707" w:rsidRDefault="002131C2" w:rsidP="002131C2">
      <w:pPr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 xml:space="preserve">Takođe, saradnja sa osnovnim školama, dječijim vrtićem, dječijim domom “Mladost” iz Bijele te ostalim srodnim institucijama širom Crne Gore, biće nastavljena i učvršćena kroz razne vidove zajedničkih aktivnosti. </w:t>
      </w:r>
    </w:p>
    <w:p w14:paraId="549C3E6E" w14:textId="3C53426F" w:rsidR="002131C2" w:rsidRPr="00107707" w:rsidRDefault="002131C2" w:rsidP="002131C2">
      <w:pPr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>Savjet roditelja će biti upoznat sa</w:t>
      </w:r>
      <w:r w:rsidR="0029028F">
        <w:rPr>
          <w:rFonts w:ascii="Calibri" w:hAnsi="Calibri" w:cs="Calibri"/>
          <w:bCs/>
          <w:szCs w:val="24"/>
          <w:lang w:val="it-IT"/>
        </w:rPr>
        <w:t xml:space="preserve"> </w:t>
      </w:r>
      <w:r w:rsidRPr="00107707">
        <w:rPr>
          <w:rFonts w:ascii="Calibri" w:hAnsi="Calibri" w:cs="Calibri"/>
          <w:bCs/>
          <w:szCs w:val="24"/>
          <w:lang w:val="it-IT"/>
        </w:rPr>
        <w:t>Godišnim planom rada škole za školsku 202</w:t>
      </w:r>
      <w:r w:rsidR="0029028F">
        <w:rPr>
          <w:rFonts w:ascii="Calibri" w:hAnsi="Calibri" w:cs="Calibri"/>
          <w:bCs/>
          <w:szCs w:val="24"/>
          <w:lang w:val="it-IT"/>
        </w:rPr>
        <w:t>2</w:t>
      </w:r>
      <w:r w:rsidRPr="00107707">
        <w:rPr>
          <w:rFonts w:ascii="Calibri" w:hAnsi="Calibri" w:cs="Calibri"/>
          <w:bCs/>
          <w:szCs w:val="24"/>
          <w:lang w:val="it-IT"/>
        </w:rPr>
        <w:t>/202</w:t>
      </w:r>
      <w:r w:rsidR="0029028F">
        <w:rPr>
          <w:rFonts w:ascii="Calibri" w:hAnsi="Calibri" w:cs="Calibri"/>
          <w:bCs/>
          <w:szCs w:val="24"/>
          <w:lang w:val="it-IT"/>
        </w:rPr>
        <w:t>3</w:t>
      </w:r>
      <w:r w:rsidRPr="00107707">
        <w:rPr>
          <w:rFonts w:ascii="Calibri" w:hAnsi="Calibri" w:cs="Calibri"/>
          <w:bCs/>
          <w:szCs w:val="24"/>
          <w:lang w:val="it-IT"/>
        </w:rPr>
        <w:t xml:space="preserve"> godinu, u nastojanju da kao radno tijelo budu uključeni  u sve vidove organizacije Škole.</w:t>
      </w:r>
    </w:p>
    <w:p w14:paraId="0913DF8D" w14:textId="77777777" w:rsidR="002131C2" w:rsidRPr="002144EB" w:rsidRDefault="002131C2" w:rsidP="002131C2">
      <w:pPr>
        <w:jc w:val="both"/>
        <w:rPr>
          <w:rFonts w:ascii="Arial" w:hAnsi="Arial" w:cs="Arial"/>
          <w:sz w:val="23"/>
          <w:szCs w:val="23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 xml:space="preserve">                Saradnja sa svim zainteresovanim poštovaocima muzičke umjetnosti koji su i do sada doprinosili kako svojoj tako i afirmaciji naše škole biće podržana i ojačana</w:t>
      </w:r>
      <w:r>
        <w:rPr>
          <w:rFonts w:ascii="Arial" w:hAnsi="Arial" w:cs="Arial"/>
          <w:sz w:val="23"/>
          <w:szCs w:val="23"/>
          <w:lang w:val="it-IT"/>
        </w:rPr>
        <w:t>.</w:t>
      </w:r>
    </w:p>
    <w:p w14:paraId="5A73D2AD" w14:textId="77777777" w:rsidR="002131C2" w:rsidRPr="002144EB" w:rsidRDefault="002131C2" w:rsidP="002131C2">
      <w:pPr>
        <w:ind w:right="-279" w:firstLine="1134"/>
        <w:jc w:val="both"/>
        <w:rPr>
          <w:rFonts w:ascii="Arial" w:hAnsi="Arial" w:cs="Arial"/>
          <w:b/>
          <w:sz w:val="23"/>
          <w:szCs w:val="23"/>
          <w:lang w:val="pl-PL"/>
        </w:rPr>
      </w:pPr>
    </w:p>
    <w:p w14:paraId="2866285E" w14:textId="77777777" w:rsidR="002131C2" w:rsidRDefault="002131C2" w:rsidP="002131C2">
      <w:pPr>
        <w:ind w:right="-279" w:firstLine="1134"/>
        <w:jc w:val="both"/>
        <w:rPr>
          <w:rFonts w:ascii="Arial" w:hAnsi="Arial" w:cs="Arial"/>
          <w:b/>
          <w:sz w:val="23"/>
          <w:szCs w:val="23"/>
          <w:lang w:val="pl-PL"/>
        </w:rPr>
      </w:pPr>
    </w:p>
    <w:p w14:paraId="722758BD" w14:textId="77777777" w:rsidR="002131C2" w:rsidRDefault="002131C2" w:rsidP="002131C2">
      <w:pPr>
        <w:ind w:right="-279" w:firstLine="1134"/>
        <w:jc w:val="both"/>
        <w:rPr>
          <w:rFonts w:ascii="Arial" w:hAnsi="Arial" w:cs="Arial"/>
          <w:b/>
          <w:sz w:val="23"/>
          <w:szCs w:val="23"/>
          <w:lang w:val="pl-PL"/>
        </w:rPr>
      </w:pPr>
    </w:p>
    <w:p w14:paraId="6A844C82" w14:textId="77777777" w:rsidR="002131C2" w:rsidRPr="00107707" w:rsidRDefault="002131C2" w:rsidP="002131C2">
      <w:pPr>
        <w:ind w:right="-279" w:firstLine="1134"/>
        <w:jc w:val="both"/>
        <w:rPr>
          <w:rFonts w:ascii="Calibri" w:hAnsi="Calibri" w:cs="Calibri"/>
          <w:b/>
          <w:szCs w:val="24"/>
          <w:lang w:val="pl-PL"/>
        </w:rPr>
      </w:pPr>
    </w:p>
    <w:p w14:paraId="70780F2F" w14:textId="77777777" w:rsidR="002131C2" w:rsidRPr="00107707" w:rsidRDefault="002131C2" w:rsidP="002131C2">
      <w:pPr>
        <w:pStyle w:val="Heading2"/>
        <w:rPr>
          <w:rFonts w:ascii="Calibri" w:hAnsi="Calibri" w:cs="Calibri"/>
          <w:szCs w:val="24"/>
          <w:lang w:val="pl-PL"/>
        </w:rPr>
      </w:pPr>
      <w:bookmarkStart w:id="34" w:name="_Toc118281076"/>
      <w:r w:rsidRPr="00107707">
        <w:rPr>
          <w:rFonts w:ascii="Calibri" w:hAnsi="Calibri" w:cs="Calibri"/>
          <w:szCs w:val="24"/>
          <w:lang w:val="pl-PL"/>
        </w:rPr>
        <w:t>4.2 Redosled i sadržaj aktivnosti</w:t>
      </w:r>
      <w:bookmarkEnd w:id="34"/>
    </w:p>
    <w:p w14:paraId="48EB76DC" w14:textId="77777777" w:rsidR="002131C2" w:rsidRPr="00107707" w:rsidRDefault="002131C2" w:rsidP="002131C2">
      <w:pPr>
        <w:ind w:right="-279" w:firstLine="1134"/>
        <w:jc w:val="both"/>
        <w:rPr>
          <w:rFonts w:ascii="Calibri" w:hAnsi="Calibri" w:cs="Calibri"/>
          <w:b/>
          <w:szCs w:val="24"/>
          <w:lang w:val="pl-PL"/>
        </w:rPr>
      </w:pPr>
    </w:p>
    <w:p w14:paraId="0C3BA846" w14:textId="77777777" w:rsidR="002131C2" w:rsidRPr="00107707" w:rsidRDefault="002131C2" w:rsidP="002131C2">
      <w:pPr>
        <w:ind w:right="-279" w:firstLine="1134"/>
        <w:jc w:val="both"/>
        <w:rPr>
          <w:rFonts w:ascii="Calibri" w:hAnsi="Calibri" w:cs="Calibri"/>
          <w:b/>
          <w:szCs w:val="24"/>
          <w:lang w:val="pl-PL"/>
        </w:rPr>
      </w:pPr>
      <w:r w:rsidRPr="00107707">
        <w:rPr>
          <w:rFonts w:ascii="Calibri" w:hAnsi="Calibri" w:cs="Calibri"/>
          <w:b/>
          <w:szCs w:val="24"/>
          <w:lang w:val="pl-PL"/>
        </w:rPr>
        <w:t xml:space="preserve">- Ogledni i ugledni časovi u grupnoj i individualnoj nastavi - kontinuirano </w:t>
      </w:r>
    </w:p>
    <w:p w14:paraId="67B32A71" w14:textId="77777777" w:rsidR="002131C2" w:rsidRPr="00107707" w:rsidRDefault="002131C2" w:rsidP="002131C2">
      <w:pPr>
        <w:ind w:right="-279" w:firstLine="1134"/>
        <w:jc w:val="both"/>
        <w:rPr>
          <w:rFonts w:ascii="Calibri" w:hAnsi="Calibri" w:cs="Calibri"/>
          <w:b/>
          <w:szCs w:val="24"/>
          <w:lang w:val="pl-PL"/>
        </w:rPr>
      </w:pPr>
      <w:r w:rsidRPr="00107707">
        <w:rPr>
          <w:rFonts w:ascii="Calibri" w:hAnsi="Calibri" w:cs="Calibri"/>
          <w:b/>
          <w:szCs w:val="24"/>
          <w:lang w:val="pl-PL"/>
        </w:rPr>
        <w:t>- Hospitovanje časova grupne i individualne nastave– kontinuirano</w:t>
      </w:r>
    </w:p>
    <w:p w14:paraId="5F7026E9" w14:textId="77777777" w:rsidR="002131C2" w:rsidRDefault="002131C2" w:rsidP="002131C2">
      <w:pPr>
        <w:ind w:right="-279" w:firstLine="1134"/>
        <w:jc w:val="both"/>
        <w:rPr>
          <w:rFonts w:ascii="Arial" w:hAnsi="Arial" w:cs="Arial"/>
          <w:b/>
          <w:sz w:val="23"/>
          <w:szCs w:val="23"/>
          <w:lang w:val="pl-PL"/>
        </w:rPr>
      </w:pPr>
    </w:p>
    <w:p w14:paraId="6C91AE21" w14:textId="77777777" w:rsidR="002131C2" w:rsidRDefault="002131C2" w:rsidP="002131C2">
      <w:pPr>
        <w:ind w:right="-279" w:firstLine="1134"/>
        <w:jc w:val="both"/>
        <w:rPr>
          <w:rFonts w:ascii="Arial" w:hAnsi="Arial" w:cs="Arial"/>
          <w:b/>
          <w:sz w:val="23"/>
          <w:szCs w:val="23"/>
          <w:lang w:val="pl-PL"/>
        </w:rPr>
      </w:pPr>
    </w:p>
    <w:p w14:paraId="2BD22100" w14:textId="192496F0" w:rsidR="002131C2" w:rsidRPr="00107707" w:rsidRDefault="0029028F" w:rsidP="002131C2">
      <w:pPr>
        <w:ind w:right="-279"/>
        <w:jc w:val="both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 xml:space="preserve">                     - Učešće </w:t>
      </w:r>
      <w:r w:rsidR="00C92489">
        <w:rPr>
          <w:rFonts w:ascii="Calibri" w:hAnsi="Calibri" w:cs="Calibri"/>
          <w:b/>
          <w:szCs w:val="24"/>
          <w:lang w:val="pl-PL"/>
        </w:rPr>
        <w:t>na međunarodnom festivalu klapa u Perastu. (9.-10.09.2022.)</w:t>
      </w:r>
    </w:p>
    <w:p w14:paraId="3748BDF7" w14:textId="459869DB" w:rsidR="002131C2" w:rsidRDefault="002131C2" w:rsidP="002131C2">
      <w:pPr>
        <w:ind w:right="-279" w:firstLine="1134"/>
        <w:jc w:val="both"/>
        <w:rPr>
          <w:rFonts w:ascii="Calibri" w:hAnsi="Calibri" w:cs="Calibri"/>
          <w:b/>
          <w:szCs w:val="24"/>
          <w:lang w:val="pl-PL"/>
        </w:rPr>
      </w:pPr>
      <w:r w:rsidRPr="00107707">
        <w:rPr>
          <w:rFonts w:ascii="Calibri" w:hAnsi="Calibri" w:cs="Calibri"/>
          <w:b/>
          <w:szCs w:val="24"/>
          <w:lang w:val="pl-PL"/>
        </w:rPr>
        <w:t xml:space="preserve">- </w:t>
      </w:r>
      <w:r w:rsidR="00C92489">
        <w:rPr>
          <w:rFonts w:ascii="Calibri" w:hAnsi="Calibri" w:cs="Calibri"/>
          <w:b/>
          <w:szCs w:val="24"/>
          <w:lang w:val="pl-PL"/>
        </w:rPr>
        <w:t>Predavanje jazz gitariste Envera Izmailova</w:t>
      </w:r>
      <w:r w:rsidR="00DF7107">
        <w:rPr>
          <w:rFonts w:ascii="Calibri" w:hAnsi="Calibri" w:cs="Calibri"/>
          <w:b/>
          <w:szCs w:val="24"/>
          <w:lang w:val="pl-PL"/>
        </w:rPr>
        <w:t xml:space="preserve"> u koncertnoj Sali</w:t>
      </w:r>
    </w:p>
    <w:p w14:paraId="1C01E4C6" w14:textId="5F525237" w:rsidR="00DF7107" w:rsidRDefault="00DF7107" w:rsidP="002131C2">
      <w:pPr>
        <w:ind w:right="-279" w:firstLine="1134"/>
        <w:jc w:val="both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- Zajednički koncert svih muzičkih škola Crne Gore u Podgorici</w:t>
      </w:r>
    </w:p>
    <w:p w14:paraId="7CAC72B6" w14:textId="77777777" w:rsidR="002131C2" w:rsidRDefault="002131C2" w:rsidP="002131C2">
      <w:pPr>
        <w:ind w:right="-279" w:firstLine="1134"/>
        <w:jc w:val="both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-Koncert nastavnika povodom Dana oslobođenja Herceg Novog</w:t>
      </w:r>
    </w:p>
    <w:p w14:paraId="7EB9A2FB" w14:textId="7B2DB81C" w:rsidR="002131C2" w:rsidRDefault="002131C2" w:rsidP="002131C2">
      <w:pPr>
        <w:ind w:right="-279" w:firstLine="1134"/>
        <w:jc w:val="both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 xml:space="preserve">- </w:t>
      </w:r>
      <w:r w:rsidRPr="00107707">
        <w:rPr>
          <w:rFonts w:ascii="Calibri" w:hAnsi="Calibri" w:cs="Calibri"/>
          <w:b/>
          <w:szCs w:val="24"/>
          <w:lang w:val="pl-PL"/>
        </w:rPr>
        <w:t>Koncert učenika</w:t>
      </w:r>
      <w:r>
        <w:rPr>
          <w:rFonts w:ascii="Calibri" w:hAnsi="Calibri" w:cs="Calibri"/>
          <w:b/>
          <w:szCs w:val="24"/>
          <w:lang w:val="pl-PL"/>
        </w:rPr>
        <w:t xml:space="preserve"> </w:t>
      </w:r>
      <w:r w:rsidRPr="00107707">
        <w:rPr>
          <w:rFonts w:ascii="Calibri" w:hAnsi="Calibri" w:cs="Calibri"/>
          <w:b/>
          <w:szCs w:val="24"/>
          <w:lang w:val="pl-PL"/>
        </w:rPr>
        <w:t>povodom Novogodišnjih praznika</w:t>
      </w:r>
    </w:p>
    <w:p w14:paraId="3BD4AA05" w14:textId="1FB5E37F" w:rsidR="00DF7107" w:rsidRPr="00107707" w:rsidRDefault="00DF7107" w:rsidP="002131C2">
      <w:pPr>
        <w:ind w:right="-279" w:firstLine="1134"/>
        <w:jc w:val="both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-Koncert učenika i gradske muzike Herceg Novi povodom Novogodišnjih praznika</w:t>
      </w:r>
    </w:p>
    <w:p w14:paraId="32AE628F" w14:textId="77777777" w:rsidR="002131C2" w:rsidRPr="00107707" w:rsidRDefault="002131C2" w:rsidP="002131C2">
      <w:pPr>
        <w:ind w:right="-279" w:firstLine="1134"/>
        <w:jc w:val="both"/>
        <w:rPr>
          <w:rFonts w:ascii="Calibri" w:hAnsi="Calibri" w:cs="Calibri"/>
          <w:b/>
          <w:szCs w:val="24"/>
          <w:lang w:val="pl-PL"/>
        </w:rPr>
      </w:pPr>
      <w:r w:rsidRPr="00107707">
        <w:rPr>
          <w:rFonts w:ascii="Calibri" w:hAnsi="Calibri" w:cs="Calibri"/>
          <w:b/>
          <w:szCs w:val="24"/>
          <w:lang w:val="pl-PL"/>
        </w:rPr>
        <w:t xml:space="preserve">- Koncert učenika povodom proslave Dana škole (4.maja) </w:t>
      </w:r>
    </w:p>
    <w:p w14:paraId="6707C6AA" w14:textId="77777777" w:rsidR="002131C2" w:rsidRPr="00107707" w:rsidRDefault="002131C2" w:rsidP="002131C2">
      <w:pPr>
        <w:ind w:right="-279" w:firstLine="1134"/>
        <w:jc w:val="both"/>
        <w:rPr>
          <w:rFonts w:ascii="Calibri" w:hAnsi="Calibri" w:cs="Calibri"/>
          <w:b/>
          <w:szCs w:val="24"/>
          <w:lang w:val="pl-PL"/>
        </w:rPr>
      </w:pPr>
      <w:r w:rsidRPr="00107707">
        <w:rPr>
          <w:rFonts w:ascii="Calibri" w:hAnsi="Calibri" w:cs="Calibri"/>
          <w:b/>
          <w:szCs w:val="24"/>
          <w:lang w:val="pl-PL"/>
        </w:rPr>
        <w:t>- Promocija prvog broja školskog časopisa – u okviru proslave Dana škole</w:t>
      </w:r>
    </w:p>
    <w:p w14:paraId="305D42DF" w14:textId="77777777" w:rsidR="002131C2" w:rsidRPr="00107707" w:rsidRDefault="002131C2" w:rsidP="002131C2">
      <w:pPr>
        <w:ind w:right="-279"/>
        <w:jc w:val="both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 xml:space="preserve">                     </w:t>
      </w:r>
      <w:r w:rsidRPr="00107707">
        <w:rPr>
          <w:rFonts w:ascii="Calibri" w:hAnsi="Calibri" w:cs="Calibri"/>
          <w:b/>
          <w:szCs w:val="24"/>
          <w:lang w:val="pl-PL"/>
        </w:rPr>
        <w:t>-</w:t>
      </w:r>
      <w:r>
        <w:rPr>
          <w:rFonts w:ascii="Calibri" w:hAnsi="Calibri" w:cs="Calibri"/>
          <w:b/>
          <w:szCs w:val="24"/>
          <w:lang w:val="pl-PL"/>
        </w:rPr>
        <w:t xml:space="preserve"> P</w:t>
      </w:r>
      <w:r w:rsidRPr="00107707">
        <w:rPr>
          <w:rFonts w:ascii="Calibri" w:hAnsi="Calibri" w:cs="Calibri"/>
          <w:b/>
          <w:szCs w:val="24"/>
          <w:lang w:val="pl-PL"/>
        </w:rPr>
        <w:t>reslušavanj</w:t>
      </w:r>
      <w:r>
        <w:rPr>
          <w:rFonts w:ascii="Calibri" w:hAnsi="Calibri" w:cs="Calibri"/>
          <w:b/>
          <w:szCs w:val="24"/>
          <w:lang w:val="pl-PL"/>
        </w:rPr>
        <w:t>e</w:t>
      </w:r>
      <w:r w:rsidRPr="00107707">
        <w:rPr>
          <w:rFonts w:ascii="Calibri" w:hAnsi="Calibri" w:cs="Calibri"/>
          <w:b/>
          <w:szCs w:val="24"/>
          <w:lang w:val="pl-PL"/>
        </w:rPr>
        <w:t xml:space="preserve"> uče</w:t>
      </w:r>
      <w:r>
        <w:rPr>
          <w:rFonts w:ascii="Calibri" w:hAnsi="Calibri" w:cs="Calibri"/>
          <w:b/>
          <w:szCs w:val="24"/>
          <w:lang w:val="pl-PL"/>
        </w:rPr>
        <w:t>nika koji učestvuju na takmičenjima</w:t>
      </w:r>
    </w:p>
    <w:p w14:paraId="04DB3A0F" w14:textId="77777777" w:rsidR="002131C2" w:rsidRPr="00107707" w:rsidRDefault="002131C2" w:rsidP="002131C2">
      <w:pPr>
        <w:ind w:right="-279" w:firstLine="1134"/>
        <w:jc w:val="both"/>
        <w:rPr>
          <w:rFonts w:ascii="Calibri" w:hAnsi="Calibri" w:cs="Calibri"/>
          <w:b/>
          <w:szCs w:val="24"/>
          <w:lang w:val="pl-PL"/>
        </w:rPr>
      </w:pPr>
      <w:r w:rsidRPr="00107707">
        <w:rPr>
          <w:rFonts w:ascii="Calibri" w:hAnsi="Calibri" w:cs="Calibri"/>
          <w:b/>
          <w:szCs w:val="24"/>
          <w:lang w:val="pl-PL"/>
        </w:rPr>
        <w:t>- Koncertne aktivnosti učenika i profesora škole povodom „Dana nezavisnosti Crne Gore</w:t>
      </w:r>
    </w:p>
    <w:p w14:paraId="694F0B24" w14:textId="77777777" w:rsidR="002131C2" w:rsidRPr="00107707" w:rsidRDefault="002131C2" w:rsidP="002131C2">
      <w:pPr>
        <w:ind w:right="-279" w:firstLine="1134"/>
        <w:jc w:val="both"/>
        <w:rPr>
          <w:rFonts w:ascii="Calibri" w:hAnsi="Calibri" w:cs="Calibri"/>
          <w:b/>
          <w:szCs w:val="24"/>
          <w:lang w:val="pl-PL"/>
        </w:rPr>
      </w:pPr>
      <w:r w:rsidRPr="00107707">
        <w:rPr>
          <w:rFonts w:ascii="Calibri" w:hAnsi="Calibri" w:cs="Calibri"/>
          <w:b/>
          <w:szCs w:val="24"/>
          <w:lang w:val="pl-PL"/>
        </w:rPr>
        <w:t xml:space="preserve">- Završni koncert učenika </w:t>
      </w:r>
    </w:p>
    <w:p w14:paraId="186B5F0A" w14:textId="77777777" w:rsidR="002131C2" w:rsidRPr="00107707" w:rsidRDefault="002131C2" w:rsidP="002131C2">
      <w:pPr>
        <w:ind w:left="1134" w:right="-279"/>
        <w:jc w:val="both"/>
        <w:rPr>
          <w:rFonts w:ascii="Calibri" w:hAnsi="Calibri" w:cs="Calibri"/>
          <w:b/>
          <w:szCs w:val="24"/>
          <w:lang w:val="pl-PL"/>
        </w:rPr>
      </w:pPr>
      <w:r w:rsidRPr="00107707">
        <w:rPr>
          <w:rFonts w:ascii="Calibri" w:hAnsi="Calibri" w:cs="Calibri"/>
          <w:b/>
          <w:szCs w:val="24"/>
          <w:lang w:val="pl-PL"/>
        </w:rPr>
        <w:t>-Koncert učenika povodom „Svjetskog dana muzike”21.06.202</w:t>
      </w:r>
      <w:r>
        <w:rPr>
          <w:rFonts w:ascii="Calibri" w:hAnsi="Calibri" w:cs="Calibri"/>
          <w:b/>
          <w:szCs w:val="24"/>
          <w:lang w:val="pl-PL"/>
        </w:rPr>
        <w:t xml:space="preserve">2 </w:t>
      </w:r>
      <w:r w:rsidRPr="00107707">
        <w:rPr>
          <w:rFonts w:ascii="Calibri" w:hAnsi="Calibri" w:cs="Calibri"/>
          <w:b/>
          <w:szCs w:val="24"/>
          <w:lang w:val="pl-PL"/>
        </w:rPr>
        <w:t>godine</w:t>
      </w:r>
    </w:p>
    <w:p w14:paraId="6A29B8E1" w14:textId="77777777" w:rsidR="002131C2" w:rsidRPr="00107707" w:rsidRDefault="002131C2" w:rsidP="002131C2">
      <w:pPr>
        <w:ind w:right="-279" w:firstLine="1134"/>
        <w:jc w:val="both"/>
        <w:rPr>
          <w:rFonts w:ascii="Calibri" w:hAnsi="Calibri" w:cs="Calibri"/>
          <w:b/>
          <w:szCs w:val="24"/>
          <w:lang w:val="pl-PL"/>
        </w:rPr>
      </w:pPr>
      <w:r w:rsidRPr="00107707">
        <w:rPr>
          <w:rFonts w:ascii="Calibri" w:hAnsi="Calibri" w:cs="Calibri"/>
          <w:b/>
          <w:szCs w:val="24"/>
          <w:lang w:val="pl-PL"/>
        </w:rPr>
        <w:t>- Koncerti u okviru Internacionalnog muzičkog festivala „ Dani muzike”</w:t>
      </w:r>
    </w:p>
    <w:p w14:paraId="5DA67D0F" w14:textId="77777777" w:rsidR="002131C2" w:rsidRDefault="002131C2" w:rsidP="002131C2">
      <w:pPr>
        <w:ind w:right="-279" w:firstLine="1134"/>
        <w:jc w:val="both"/>
        <w:rPr>
          <w:rFonts w:ascii="Calibri" w:hAnsi="Calibri" w:cs="Calibri"/>
          <w:b/>
          <w:szCs w:val="24"/>
          <w:lang w:val="pl-PL"/>
        </w:rPr>
      </w:pPr>
      <w:r w:rsidRPr="00107707">
        <w:rPr>
          <w:rFonts w:ascii="Calibri" w:hAnsi="Calibri" w:cs="Calibri"/>
          <w:b/>
          <w:szCs w:val="24"/>
          <w:lang w:val="pl-PL"/>
        </w:rPr>
        <w:t>- Domaćini „Guitar art summer fest” – avgust 202</w:t>
      </w:r>
      <w:r>
        <w:rPr>
          <w:rFonts w:ascii="Calibri" w:hAnsi="Calibri" w:cs="Calibri"/>
          <w:b/>
          <w:szCs w:val="24"/>
          <w:lang w:val="pl-PL"/>
        </w:rPr>
        <w:t>2</w:t>
      </w:r>
    </w:p>
    <w:p w14:paraId="625F41A6" w14:textId="77777777" w:rsidR="002131C2" w:rsidRPr="00107707" w:rsidRDefault="002131C2" w:rsidP="002131C2">
      <w:pPr>
        <w:ind w:right="-279" w:firstLine="1134"/>
        <w:jc w:val="both"/>
        <w:rPr>
          <w:rFonts w:ascii="Calibri" w:hAnsi="Calibri" w:cs="Calibri"/>
          <w:b/>
          <w:szCs w:val="24"/>
          <w:lang w:val="pl-PL"/>
        </w:rPr>
      </w:pPr>
      <w:r w:rsidRPr="00107707">
        <w:rPr>
          <w:rFonts w:ascii="Calibri" w:hAnsi="Calibri" w:cs="Calibri"/>
          <w:b/>
          <w:szCs w:val="24"/>
          <w:lang w:val="pl-PL"/>
        </w:rPr>
        <w:t>- Gostujući koncerti tokom cijele školske godine</w:t>
      </w:r>
    </w:p>
    <w:p w14:paraId="7B666035" w14:textId="77777777" w:rsidR="002131C2" w:rsidRPr="00107707" w:rsidRDefault="002131C2" w:rsidP="002131C2">
      <w:pPr>
        <w:ind w:right="-279" w:firstLine="1134"/>
        <w:jc w:val="both"/>
        <w:rPr>
          <w:rFonts w:ascii="Calibri" w:hAnsi="Calibri" w:cs="Calibri"/>
          <w:b/>
          <w:szCs w:val="24"/>
          <w:lang w:val="pl-PL"/>
        </w:rPr>
      </w:pPr>
    </w:p>
    <w:p w14:paraId="2185C878" w14:textId="77777777" w:rsidR="002131C2" w:rsidRPr="00107707" w:rsidRDefault="002131C2" w:rsidP="002131C2">
      <w:pPr>
        <w:ind w:right="-279" w:firstLine="1134"/>
        <w:jc w:val="both"/>
        <w:rPr>
          <w:rFonts w:ascii="Calibri" w:hAnsi="Calibri" w:cs="Calibri"/>
          <w:b/>
          <w:szCs w:val="24"/>
          <w:lang w:val="pl-PL"/>
        </w:rPr>
      </w:pPr>
    </w:p>
    <w:p w14:paraId="246856C6" w14:textId="77777777" w:rsidR="002131C2" w:rsidRPr="00107707" w:rsidRDefault="002131C2" w:rsidP="002131C2">
      <w:pPr>
        <w:ind w:firstLine="1134"/>
        <w:jc w:val="center"/>
        <w:rPr>
          <w:rFonts w:ascii="Calibri" w:hAnsi="Calibri" w:cs="Calibri"/>
          <w:b/>
          <w:szCs w:val="24"/>
          <w:lang w:val="pl-PL"/>
        </w:rPr>
      </w:pPr>
    </w:p>
    <w:p w14:paraId="51D59FBA" w14:textId="77777777" w:rsidR="002131C2" w:rsidRDefault="002131C2" w:rsidP="002131C2">
      <w:pPr>
        <w:pStyle w:val="Heading2"/>
        <w:rPr>
          <w:rFonts w:ascii="Calibri" w:hAnsi="Calibri" w:cs="Calibri"/>
          <w:szCs w:val="24"/>
          <w:lang w:val="pl-PL"/>
        </w:rPr>
      </w:pPr>
    </w:p>
    <w:p w14:paraId="0B5D8C73" w14:textId="77777777" w:rsidR="002131C2" w:rsidRPr="00107707" w:rsidRDefault="002131C2" w:rsidP="002131C2">
      <w:pPr>
        <w:pStyle w:val="Heading2"/>
        <w:rPr>
          <w:rFonts w:ascii="Calibri" w:hAnsi="Calibri" w:cs="Calibri"/>
          <w:szCs w:val="24"/>
          <w:lang w:val="pl-PL"/>
        </w:rPr>
      </w:pPr>
      <w:bookmarkStart w:id="35" w:name="_Toc118281077"/>
      <w:r w:rsidRPr="00107707">
        <w:rPr>
          <w:rFonts w:ascii="Calibri" w:hAnsi="Calibri" w:cs="Calibri"/>
          <w:szCs w:val="24"/>
          <w:lang w:val="pl-PL"/>
        </w:rPr>
        <w:t>4.3 Saradnja sa roditeljima</w:t>
      </w:r>
      <w:bookmarkEnd w:id="35"/>
    </w:p>
    <w:p w14:paraId="1EE1BE25" w14:textId="77777777" w:rsidR="002131C2" w:rsidRPr="00107707" w:rsidRDefault="002131C2" w:rsidP="002131C2">
      <w:pPr>
        <w:ind w:firstLine="1134"/>
        <w:jc w:val="both"/>
        <w:rPr>
          <w:rFonts w:ascii="Calibri" w:hAnsi="Calibri" w:cs="Calibri"/>
          <w:szCs w:val="24"/>
          <w:lang w:val="pl-PL"/>
        </w:rPr>
      </w:pPr>
    </w:p>
    <w:p w14:paraId="554844EB" w14:textId="77777777" w:rsidR="002131C2" w:rsidRPr="00107707" w:rsidRDefault="002131C2" w:rsidP="002131C2">
      <w:pPr>
        <w:ind w:firstLine="1134"/>
        <w:jc w:val="both"/>
        <w:rPr>
          <w:rFonts w:ascii="Calibri" w:hAnsi="Calibri" w:cs="Calibri"/>
          <w:szCs w:val="24"/>
          <w:lang w:val="pl-PL"/>
        </w:rPr>
      </w:pPr>
      <w:r w:rsidRPr="00107707">
        <w:rPr>
          <w:rFonts w:ascii="Calibri" w:hAnsi="Calibri" w:cs="Calibri"/>
          <w:szCs w:val="24"/>
          <w:lang w:val="pl-PL"/>
        </w:rPr>
        <w:t>Saradnja sa roditeljima odvijaće se kroz:</w:t>
      </w:r>
    </w:p>
    <w:p w14:paraId="5088BD0B" w14:textId="77777777" w:rsidR="002131C2" w:rsidRPr="00107707" w:rsidRDefault="002131C2" w:rsidP="002131C2">
      <w:pPr>
        <w:ind w:firstLine="1134"/>
        <w:jc w:val="both"/>
        <w:rPr>
          <w:rFonts w:ascii="Calibri" w:hAnsi="Calibri" w:cs="Calibri"/>
          <w:szCs w:val="24"/>
          <w:lang w:val="pl-PL"/>
        </w:rPr>
      </w:pPr>
    </w:p>
    <w:p w14:paraId="28C92863" w14:textId="77777777" w:rsidR="002131C2" w:rsidRPr="00107707" w:rsidRDefault="002131C2" w:rsidP="002131C2">
      <w:pPr>
        <w:numPr>
          <w:ilvl w:val="0"/>
          <w:numId w:val="3"/>
        </w:num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>individualno informisanje – prema posebnom sedmičnom rasporedu i potrebi</w:t>
      </w:r>
    </w:p>
    <w:p w14:paraId="481F2C31" w14:textId="77777777" w:rsidR="002131C2" w:rsidRPr="00107707" w:rsidRDefault="002131C2" w:rsidP="002131C2">
      <w:pPr>
        <w:numPr>
          <w:ilvl w:val="0"/>
          <w:numId w:val="3"/>
        </w:num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>odjeljenjske roditeljske sastanke (jedan po klasifikacionom periodu),</w:t>
      </w:r>
    </w:p>
    <w:p w14:paraId="6EEF1F8D" w14:textId="77777777" w:rsidR="002131C2" w:rsidRPr="00107707" w:rsidRDefault="002131C2" w:rsidP="002131C2">
      <w:pPr>
        <w:numPr>
          <w:ilvl w:val="0"/>
          <w:numId w:val="3"/>
        </w:num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>kontinuirane sjednice Savjeta roditelja</w:t>
      </w:r>
    </w:p>
    <w:p w14:paraId="669A5690" w14:textId="77777777" w:rsidR="002131C2" w:rsidRPr="00107707" w:rsidRDefault="002131C2" w:rsidP="002131C2">
      <w:pPr>
        <w:jc w:val="both"/>
        <w:rPr>
          <w:rFonts w:ascii="Calibri" w:hAnsi="Calibri" w:cs="Calibri"/>
          <w:szCs w:val="24"/>
          <w:lang w:val="it-IT"/>
        </w:rPr>
      </w:pPr>
    </w:p>
    <w:p w14:paraId="49F7B358" w14:textId="77777777" w:rsidR="002131C2" w:rsidRPr="00107707" w:rsidRDefault="002131C2" w:rsidP="002131C2">
      <w:pPr>
        <w:jc w:val="both"/>
        <w:rPr>
          <w:rFonts w:ascii="Calibri" w:hAnsi="Calibri" w:cs="Calibri"/>
          <w:b/>
          <w:szCs w:val="24"/>
          <w:lang w:val="it-IT"/>
        </w:rPr>
      </w:pPr>
    </w:p>
    <w:p w14:paraId="3EA8196D" w14:textId="77777777" w:rsidR="002131C2" w:rsidRPr="00107707" w:rsidRDefault="002131C2" w:rsidP="002131C2">
      <w:pPr>
        <w:pStyle w:val="Heading2"/>
        <w:rPr>
          <w:rFonts w:ascii="Calibri" w:hAnsi="Calibri" w:cs="Calibri"/>
          <w:szCs w:val="24"/>
          <w:lang w:val="it-IT"/>
        </w:rPr>
      </w:pPr>
      <w:bookmarkStart w:id="36" w:name="_Toc118281078"/>
      <w:r w:rsidRPr="00107707">
        <w:rPr>
          <w:rFonts w:ascii="Calibri" w:hAnsi="Calibri" w:cs="Calibri"/>
          <w:szCs w:val="24"/>
          <w:lang w:val="it-IT"/>
        </w:rPr>
        <w:t>4.3.1Nadležnosti Savjeta roditelja:</w:t>
      </w:r>
      <w:bookmarkEnd w:id="36"/>
    </w:p>
    <w:p w14:paraId="51E437FF" w14:textId="77777777" w:rsidR="002131C2" w:rsidRPr="00107707" w:rsidRDefault="002131C2" w:rsidP="002131C2">
      <w:pPr>
        <w:jc w:val="both"/>
        <w:rPr>
          <w:rFonts w:ascii="Calibri" w:hAnsi="Calibri" w:cs="Calibri"/>
          <w:b/>
          <w:szCs w:val="24"/>
          <w:lang w:val="it-IT"/>
        </w:rPr>
      </w:pPr>
    </w:p>
    <w:p w14:paraId="3B4523D4" w14:textId="77777777" w:rsidR="002131C2" w:rsidRPr="00107707" w:rsidRDefault="002131C2" w:rsidP="002131C2">
      <w:p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ab/>
        <w:t>-bira predstavnike roditelja u Školski odbor</w:t>
      </w:r>
    </w:p>
    <w:p w14:paraId="667C4EF6" w14:textId="77777777" w:rsidR="002131C2" w:rsidRPr="00107707" w:rsidRDefault="002131C2" w:rsidP="002131C2">
      <w:p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ab/>
        <w:t>-daje mišljenje o predlogu godišnjeg plana rada Škole</w:t>
      </w:r>
    </w:p>
    <w:p w14:paraId="49EE1021" w14:textId="77777777" w:rsidR="002131C2" w:rsidRPr="00107707" w:rsidRDefault="002131C2" w:rsidP="002131C2">
      <w:p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ab/>
        <w:t>-</w:t>
      </w:r>
      <w:r>
        <w:rPr>
          <w:rFonts w:ascii="Calibri" w:hAnsi="Calibri" w:cs="Calibri"/>
          <w:szCs w:val="24"/>
          <w:lang w:val="it-IT"/>
        </w:rPr>
        <w:t>da</w:t>
      </w:r>
      <w:r w:rsidRPr="00107707">
        <w:rPr>
          <w:rFonts w:ascii="Calibri" w:hAnsi="Calibri" w:cs="Calibri"/>
          <w:szCs w:val="24"/>
          <w:lang w:val="it-IT"/>
        </w:rPr>
        <w:t>je mišljenje u vezi sa pitanjima koja se tiču prava učenika;</w:t>
      </w:r>
    </w:p>
    <w:p w14:paraId="4CED96E2" w14:textId="77777777" w:rsidR="002131C2" w:rsidRPr="00107707" w:rsidRDefault="002131C2" w:rsidP="002131C2">
      <w:p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ab/>
        <w:t>-razmatra prigovore roditelja i učenika u vezi sa obrazovno-vaspitnim radom;</w:t>
      </w:r>
    </w:p>
    <w:p w14:paraId="51C22E39" w14:textId="77777777" w:rsidR="002131C2" w:rsidRPr="00107707" w:rsidRDefault="002131C2" w:rsidP="002131C2">
      <w:p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ab/>
        <w:t>-razmatra uspjeh učenika u učenju i vladanju i predlaže mjere za njihovo     unapređenje</w:t>
      </w:r>
    </w:p>
    <w:p w14:paraId="21741D8C" w14:textId="77777777" w:rsidR="002131C2" w:rsidRPr="00107707" w:rsidRDefault="002131C2" w:rsidP="002131C2">
      <w:p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ab/>
        <w:t>-razmatra i predlaže mjere za poboljšanje uslova rada Škole</w:t>
      </w:r>
    </w:p>
    <w:p w14:paraId="7E9E395B" w14:textId="77777777" w:rsidR="002131C2" w:rsidRPr="00107707" w:rsidRDefault="002131C2" w:rsidP="002131C2">
      <w:p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ab/>
        <w:t>-razmatra uslove za ostvarivanje ekskurzija, organizaciju ljetovanja i zimovanja djece</w:t>
      </w:r>
    </w:p>
    <w:p w14:paraId="170B4C6D" w14:textId="77777777" w:rsidR="002131C2" w:rsidRPr="00107707" w:rsidRDefault="002131C2" w:rsidP="002131C2">
      <w:p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 xml:space="preserve"> raznih oblika rekreacije, boravka u prirodi i drugo</w:t>
      </w:r>
    </w:p>
    <w:p w14:paraId="277FA886" w14:textId="77777777" w:rsidR="002131C2" w:rsidRPr="00107707" w:rsidRDefault="002131C2" w:rsidP="002131C2">
      <w:p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ab/>
        <w:t xml:space="preserve">-učestvuje u rješavanju socijalnih problema djece (snabdijevanje udžbenicima, školskim </w:t>
      </w:r>
    </w:p>
    <w:p w14:paraId="6770D5A0" w14:textId="77777777" w:rsidR="002131C2" w:rsidRPr="00107707" w:rsidRDefault="002131C2" w:rsidP="002131C2">
      <w:p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 xml:space="preserve">           priborom i slično)</w:t>
      </w:r>
    </w:p>
    <w:p w14:paraId="6EC036C3" w14:textId="77777777" w:rsidR="002131C2" w:rsidRPr="00107707" w:rsidRDefault="002131C2" w:rsidP="002131C2">
      <w:p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ab/>
        <w:t>-organizuje i sprovodi saradnju sa lokalnom zajednicom;</w:t>
      </w:r>
    </w:p>
    <w:p w14:paraId="5F01B64C" w14:textId="77777777" w:rsidR="002131C2" w:rsidRPr="00107707" w:rsidRDefault="002131C2" w:rsidP="002131C2">
      <w:p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ab/>
        <w:t xml:space="preserve">-učestvuje u održavanju i uređivanju školske sredine, estetskog i higijenskog uređenja </w:t>
      </w:r>
    </w:p>
    <w:p w14:paraId="5FBB6B55" w14:textId="77777777" w:rsidR="002131C2" w:rsidRPr="00107707" w:rsidRDefault="002131C2" w:rsidP="002131C2">
      <w:p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 xml:space="preserve">            škole</w:t>
      </w:r>
    </w:p>
    <w:p w14:paraId="34118108" w14:textId="77777777" w:rsidR="002131C2" w:rsidRPr="00107707" w:rsidRDefault="002131C2" w:rsidP="002131C2">
      <w:p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ab/>
        <w:t>-učestvuje u organizovanju i pripremi školskih svečanosti, priredbi</w:t>
      </w:r>
    </w:p>
    <w:p w14:paraId="1E8FF1FD" w14:textId="77777777" w:rsidR="002131C2" w:rsidRPr="00107707" w:rsidRDefault="002131C2" w:rsidP="002131C2">
      <w:pPr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 xml:space="preserve"> -obavlja i druge posloveu skladu sa zakonom i Statutom</w:t>
      </w:r>
    </w:p>
    <w:p w14:paraId="134347D6" w14:textId="77777777" w:rsidR="002131C2" w:rsidRDefault="002131C2" w:rsidP="002131C2">
      <w:pPr>
        <w:pStyle w:val="Heading2"/>
        <w:ind w:left="0" w:firstLine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                  </w:t>
      </w:r>
    </w:p>
    <w:p w14:paraId="172796D0" w14:textId="77777777" w:rsidR="002131C2" w:rsidRPr="00107707" w:rsidRDefault="002131C2" w:rsidP="002131C2">
      <w:pPr>
        <w:pStyle w:val="Heading2"/>
        <w:ind w:left="0" w:firstLine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                   </w:t>
      </w:r>
      <w:bookmarkStart w:id="37" w:name="_Toc118281079"/>
      <w:r w:rsidRPr="00107707">
        <w:rPr>
          <w:rFonts w:ascii="Calibri" w:hAnsi="Calibri" w:cs="Calibri"/>
          <w:lang w:val="it-IT"/>
        </w:rPr>
        <w:t>4.4  Područja kvaliteta vaspitno obrazovnog rada:</w:t>
      </w:r>
      <w:bookmarkEnd w:id="37"/>
    </w:p>
    <w:p w14:paraId="64D17AA2" w14:textId="77777777" w:rsidR="002131C2" w:rsidRPr="00107707" w:rsidRDefault="002131C2" w:rsidP="002131C2">
      <w:pPr>
        <w:ind w:firstLine="1134"/>
        <w:jc w:val="both"/>
        <w:rPr>
          <w:rFonts w:ascii="Calibri" w:hAnsi="Calibri" w:cs="Calibri"/>
          <w:sz w:val="23"/>
          <w:szCs w:val="23"/>
          <w:u w:val="single"/>
          <w:lang w:val="it-IT"/>
        </w:rPr>
      </w:pPr>
    </w:p>
    <w:p w14:paraId="535A8738" w14:textId="77777777" w:rsidR="002131C2" w:rsidRPr="00107707" w:rsidRDefault="002131C2" w:rsidP="002131C2">
      <w:pPr>
        <w:pStyle w:val="ListParagraph"/>
        <w:numPr>
          <w:ilvl w:val="0"/>
          <w:numId w:val="29"/>
        </w:numPr>
        <w:spacing w:after="160" w:line="259" w:lineRule="auto"/>
        <w:rPr>
          <w:rFonts w:cs="Calibri"/>
          <w:sz w:val="24"/>
          <w:szCs w:val="24"/>
        </w:rPr>
      </w:pPr>
      <w:r w:rsidRPr="00107707">
        <w:rPr>
          <w:rFonts w:cs="Calibri"/>
          <w:sz w:val="24"/>
          <w:szCs w:val="24"/>
        </w:rPr>
        <w:t>Upravljanje i rukovođenje ustanovom</w:t>
      </w:r>
    </w:p>
    <w:p w14:paraId="53025E89" w14:textId="77777777" w:rsidR="002131C2" w:rsidRPr="00107707" w:rsidRDefault="002131C2" w:rsidP="002131C2">
      <w:pPr>
        <w:pStyle w:val="ListParagraph"/>
        <w:numPr>
          <w:ilvl w:val="0"/>
          <w:numId w:val="29"/>
        </w:numPr>
        <w:spacing w:after="160" w:line="259" w:lineRule="auto"/>
        <w:rPr>
          <w:rFonts w:cs="Calibri"/>
          <w:sz w:val="24"/>
          <w:szCs w:val="24"/>
        </w:rPr>
      </w:pPr>
      <w:r w:rsidRPr="00107707">
        <w:rPr>
          <w:rFonts w:cs="Calibri"/>
          <w:sz w:val="24"/>
          <w:szCs w:val="24"/>
        </w:rPr>
        <w:t>Kadrovski, materijalni, tehnički i bezbjednosni uslovi rada</w:t>
      </w:r>
    </w:p>
    <w:p w14:paraId="1CF19CE4" w14:textId="77777777" w:rsidR="002131C2" w:rsidRPr="00107707" w:rsidRDefault="002131C2" w:rsidP="002131C2">
      <w:pPr>
        <w:pStyle w:val="ListParagraph"/>
        <w:numPr>
          <w:ilvl w:val="0"/>
          <w:numId w:val="29"/>
        </w:numPr>
        <w:spacing w:after="160" w:line="259" w:lineRule="auto"/>
        <w:rPr>
          <w:rFonts w:cs="Calibri"/>
          <w:sz w:val="24"/>
          <w:szCs w:val="24"/>
        </w:rPr>
      </w:pPr>
      <w:r w:rsidRPr="00107707">
        <w:rPr>
          <w:rFonts w:cs="Calibri"/>
          <w:sz w:val="24"/>
          <w:szCs w:val="24"/>
        </w:rPr>
        <w:t>Etos</w:t>
      </w:r>
    </w:p>
    <w:p w14:paraId="7C1C989D" w14:textId="77777777" w:rsidR="002131C2" w:rsidRPr="00107707" w:rsidRDefault="002131C2" w:rsidP="002131C2">
      <w:pPr>
        <w:pStyle w:val="ListParagraph"/>
        <w:numPr>
          <w:ilvl w:val="0"/>
          <w:numId w:val="29"/>
        </w:numPr>
        <w:spacing w:after="160" w:line="259" w:lineRule="auto"/>
        <w:rPr>
          <w:rFonts w:cs="Calibri"/>
          <w:sz w:val="24"/>
          <w:szCs w:val="24"/>
        </w:rPr>
      </w:pPr>
      <w:r w:rsidRPr="00107707">
        <w:rPr>
          <w:rFonts w:cs="Calibri"/>
          <w:sz w:val="24"/>
          <w:szCs w:val="24"/>
        </w:rPr>
        <w:t>Podrška koju ustanova pruža učenicima</w:t>
      </w:r>
    </w:p>
    <w:p w14:paraId="7017AB4E" w14:textId="77777777" w:rsidR="002131C2" w:rsidRPr="00107707" w:rsidRDefault="002131C2" w:rsidP="002131C2">
      <w:pPr>
        <w:pStyle w:val="ListParagraph"/>
        <w:numPr>
          <w:ilvl w:val="0"/>
          <w:numId w:val="29"/>
        </w:numPr>
        <w:spacing w:after="160" w:line="259" w:lineRule="auto"/>
        <w:rPr>
          <w:rFonts w:cs="Calibri"/>
          <w:sz w:val="24"/>
          <w:szCs w:val="24"/>
        </w:rPr>
      </w:pPr>
      <w:r w:rsidRPr="00107707">
        <w:rPr>
          <w:rFonts w:cs="Calibri"/>
          <w:sz w:val="24"/>
          <w:szCs w:val="24"/>
        </w:rPr>
        <w:t>Saradnja ustanove sa roditeljima, drugim ustanovama i lokalnom zajednicom</w:t>
      </w:r>
    </w:p>
    <w:p w14:paraId="5713BB4E" w14:textId="77777777" w:rsidR="002131C2" w:rsidRPr="00107707" w:rsidRDefault="002131C2" w:rsidP="002131C2">
      <w:pPr>
        <w:pStyle w:val="ListParagraph"/>
        <w:numPr>
          <w:ilvl w:val="0"/>
          <w:numId w:val="29"/>
        </w:numPr>
        <w:spacing w:after="160" w:line="259" w:lineRule="auto"/>
        <w:rPr>
          <w:rFonts w:cs="Calibri"/>
          <w:sz w:val="24"/>
          <w:szCs w:val="24"/>
        </w:rPr>
      </w:pPr>
      <w:r w:rsidRPr="00107707">
        <w:rPr>
          <w:rFonts w:cs="Calibri"/>
          <w:sz w:val="24"/>
          <w:szCs w:val="24"/>
        </w:rPr>
        <w:t>Nastava i učenje</w:t>
      </w:r>
    </w:p>
    <w:p w14:paraId="2B0595CD" w14:textId="77777777" w:rsidR="002131C2" w:rsidRPr="00107707" w:rsidRDefault="002131C2" w:rsidP="002131C2">
      <w:pPr>
        <w:pStyle w:val="ListParagraph"/>
        <w:numPr>
          <w:ilvl w:val="0"/>
          <w:numId w:val="29"/>
        </w:numPr>
        <w:spacing w:after="160" w:line="259" w:lineRule="auto"/>
        <w:rPr>
          <w:rFonts w:cs="Calibri"/>
          <w:sz w:val="24"/>
          <w:szCs w:val="24"/>
        </w:rPr>
      </w:pPr>
      <w:r w:rsidRPr="00107707">
        <w:rPr>
          <w:rFonts w:cs="Calibri"/>
          <w:sz w:val="24"/>
          <w:szCs w:val="24"/>
        </w:rPr>
        <w:t>Postignuća znanja i vještina prema obrazovnim standardima</w:t>
      </w:r>
    </w:p>
    <w:p w14:paraId="1050939F" w14:textId="77777777" w:rsidR="002131C2" w:rsidRPr="002144EB" w:rsidRDefault="002131C2" w:rsidP="002131C2">
      <w:pPr>
        <w:ind w:left="1494"/>
        <w:jc w:val="center"/>
        <w:rPr>
          <w:rFonts w:ascii="Arial" w:hAnsi="Arial" w:cs="Arial"/>
          <w:b/>
          <w:sz w:val="23"/>
          <w:szCs w:val="23"/>
          <w:lang w:val="it-IT"/>
        </w:rPr>
      </w:pPr>
    </w:p>
    <w:p w14:paraId="7E3BEC70" w14:textId="77777777" w:rsidR="002131C2" w:rsidRPr="00107707" w:rsidRDefault="002131C2" w:rsidP="002131C2">
      <w:pPr>
        <w:rPr>
          <w:rFonts w:ascii="Calibri" w:hAnsi="Calibri" w:cs="Calibri"/>
          <w:b/>
          <w:szCs w:val="24"/>
          <w:lang w:val="it-IT"/>
        </w:rPr>
      </w:pPr>
    </w:p>
    <w:p w14:paraId="5BEA6EEF" w14:textId="77777777" w:rsidR="002131C2" w:rsidRPr="00107707" w:rsidRDefault="002131C2" w:rsidP="002131C2">
      <w:pPr>
        <w:pStyle w:val="Heading2"/>
        <w:ind w:left="0" w:firstLine="0"/>
        <w:rPr>
          <w:rFonts w:ascii="Calibri" w:hAnsi="Calibri" w:cs="Calibri"/>
          <w:szCs w:val="24"/>
          <w:lang w:val="it-IT"/>
        </w:rPr>
      </w:pPr>
      <w:r>
        <w:rPr>
          <w:rFonts w:ascii="Calibri" w:hAnsi="Calibri" w:cs="Calibri"/>
          <w:szCs w:val="24"/>
          <w:lang w:val="it-IT"/>
        </w:rPr>
        <w:t xml:space="preserve">                  </w:t>
      </w:r>
      <w:bookmarkStart w:id="38" w:name="_Toc118281080"/>
      <w:r w:rsidRPr="00107707">
        <w:rPr>
          <w:rFonts w:ascii="Calibri" w:hAnsi="Calibri" w:cs="Calibri"/>
          <w:szCs w:val="24"/>
          <w:lang w:val="it-IT"/>
        </w:rPr>
        <w:t>4.5 Plan podrške</w:t>
      </w:r>
      <w:bookmarkEnd w:id="38"/>
    </w:p>
    <w:p w14:paraId="4BAEB68B" w14:textId="77777777" w:rsidR="002131C2" w:rsidRPr="00107707" w:rsidRDefault="002131C2" w:rsidP="002131C2">
      <w:pPr>
        <w:ind w:left="1854"/>
        <w:rPr>
          <w:rFonts w:ascii="Calibri" w:hAnsi="Calibri" w:cs="Calibri"/>
          <w:b/>
          <w:szCs w:val="24"/>
          <w:lang w:val="it-IT"/>
        </w:rPr>
      </w:pPr>
    </w:p>
    <w:p w14:paraId="089DC5AC" w14:textId="77777777" w:rsidR="002131C2" w:rsidRPr="00107707" w:rsidRDefault="002131C2" w:rsidP="002131C2">
      <w:pPr>
        <w:ind w:left="1854"/>
        <w:jc w:val="both"/>
        <w:rPr>
          <w:rFonts w:ascii="Calibri" w:hAnsi="Calibri" w:cs="Calibri"/>
          <w:b/>
          <w:szCs w:val="24"/>
          <w:lang w:val="it-IT"/>
        </w:rPr>
      </w:pPr>
    </w:p>
    <w:p w14:paraId="27B4FC6D" w14:textId="77777777" w:rsidR="002131C2" w:rsidRPr="00107707" w:rsidRDefault="002131C2" w:rsidP="002131C2">
      <w:pPr>
        <w:ind w:left="1494"/>
        <w:jc w:val="both"/>
        <w:rPr>
          <w:rFonts w:ascii="Calibri" w:hAnsi="Calibri" w:cs="Calibri"/>
          <w:b/>
          <w:szCs w:val="24"/>
          <w:lang w:val="it-IT"/>
        </w:rPr>
      </w:pPr>
      <w:r w:rsidRPr="00107707">
        <w:rPr>
          <w:rFonts w:ascii="Calibri" w:hAnsi="Calibri" w:cs="Calibri"/>
          <w:b/>
          <w:szCs w:val="24"/>
          <w:lang w:val="it-IT"/>
        </w:rPr>
        <w:t>a) Učenicima</w:t>
      </w:r>
      <w:r>
        <w:rPr>
          <w:rFonts w:ascii="Calibri" w:hAnsi="Calibri" w:cs="Calibri"/>
          <w:b/>
          <w:szCs w:val="24"/>
          <w:lang w:val="it-IT"/>
        </w:rPr>
        <w:t xml:space="preserve"> </w:t>
      </w:r>
      <w:r w:rsidRPr="00107707">
        <w:rPr>
          <w:rFonts w:ascii="Calibri" w:hAnsi="Calibri" w:cs="Calibri"/>
          <w:szCs w:val="24"/>
          <w:lang w:val="it-IT"/>
        </w:rPr>
        <w:t>kroz:</w:t>
      </w:r>
    </w:p>
    <w:p w14:paraId="6544AA20" w14:textId="77777777" w:rsidR="002131C2" w:rsidRPr="00107707" w:rsidRDefault="002131C2" w:rsidP="002131C2">
      <w:pPr>
        <w:ind w:left="1494"/>
        <w:jc w:val="both"/>
        <w:rPr>
          <w:rFonts w:ascii="Calibri" w:hAnsi="Calibri" w:cs="Calibri"/>
          <w:b/>
          <w:szCs w:val="24"/>
          <w:lang w:val="it-IT"/>
        </w:rPr>
      </w:pPr>
    </w:p>
    <w:p w14:paraId="163F873D" w14:textId="77777777" w:rsidR="002131C2" w:rsidRPr="00107707" w:rsidRDefault="002131C2" w:rsidP="002131C2">
      <w:pPr>
        <w:ind w:left="1134"/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 xml:space="preserve">           -funkcionalne, precizno osmišljene planove rada individualne i grupne nastave</w:t>
      </w:r>
    </w:p>
    <w:p w14:paraId="1E33DB12" w14:textId="77777777" w:rsidR="002131C2" w:rsidRPr="00107707" w:rsidRDefault="002131C2" w:rsidP="002131C2">
      <w:pPr>
        <w:ind w:left="1134"/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 xml:space="preserve">           -kreativne radionice, kolektivno muziciranje, javne nastupe, učešće na</w:t>
      </w:r>
    </w:p>
    <w:p w14:paraId="466805F3" w14:textId="77777777" w:rsidR="002131C2" w:rsidRPr="00107707" w:rsidRDefault="002131C2" w:rsidP="002131C2">
      <w:pPr>
        <w:ind w:left="1134"/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>Muzičkim festivalima i takmičenjima i organizovanje edukativne izlete.</w:t>
      </w:r>
    </w:p>
    <w:p w14:paraId="1FB90EE6" w14:textId="77777777" w:rsidR="002131C2" w:rsidRPr="00107707" w:rsidRDefault="002131C2" w:rsidP="002131C2">
      <w:pPr>
        <w:ind w:left="1134"/>
        <w:jc w:val="both"/>
        <w:rPr>
          <w:rFonts w:ascii="Calibri" w:hAnsi="Calibri" w:cs="Calibri"/>
          <w:szCs w:val="24"/>
          <w:lang w:val="it-IT"/>
        </w:rPr>
      </w:pPr>
    </w:p>
    <w:p w14:paraId="197D5C4F" w14:textId="77777777" w:rsidR="002131C2" w:rsidRPr="00107707" w:rsidRDefault="002131C2" w:rsidP="002131C2">
      <w:pPr>
        <w:ind w:left="1134"/>
        <w:jc w:val="both"/>
        <w:rPr>
          <w:rFonts w:ascii="Calibri" w:hAnsi="Calibri" w:cs="Calibri"/>
          <w:szCs w:val="24"/>
          <w:lang w:val="it-IT"/>
        </w:rPr>
      </w:pPr>
    </w:p>
    <w:p w14:paraId="794AF280" w14:textId="77777777" w:rsidR="002131C2" w:rsidRPr="00107707" w:rsidRDefault="002131C2" w:rsidP="002131C2">
      <w:pPr>
        <w:ind w:left="1134"/>
        <w:jc w:val="both"/>
        <w:rPr>
          <w:rFonts w:ascii="Calibri" w:hAnsi="Calibri" w:cs="Calibri"/>
          <w:szCs w:val="24"/>
          <w:lang w:val="it-IT"/>
        </w:rPr>
      </w:pPr>
    </w:p>
    <w:p w14:paraId="4B46145B" w14:textId="77777777" w:rsidR="002131C2" w:rsidRPr="00107707" w:rsidRDefault="002131C2" w:rsidP="002131C2">
      <w:pPr>
        <w:ind w:left="1134"/>
        <w:jc w:val="both"/>
        <w:rPr>
          <w:rFonts w:ascii="Calibri" w:hAnsi="Calibri" w:cs="Calibri"/>
          <w:b/>
          <w:szCs w:val="24"/>
          <w:lang w:val="it-IT"/>
        </w:rPr>
      </w:pPr>
      <w:r w:rsidRPr="00107707">
        <w:rPr>
          <w:rFonts w:ascii="Calibri" w:hAnsi="Calibri" w:cs="Calibri"/>
          <w:b/>
          <w:szCs w:val="24"/>
          <w:lang w:val="it-IT"/>
        </w:rPr>
        <w:t>b) Zaposlenim</w:t>
      </w:r>
      <w:r>
        <w:rPr>
          <w:rFonts w:ascii="Calibri" w:hAnsi="Calibri" w:cs="Calibri"/>
          <w:b/>
          <w:szCs w:val="24"/>
          <w:lang w:val="it-IT"/>
        </w:rPr>
        <w:t xml:space="preserve"> </w:t>
      </w:r>
      <w:r w:rsidRPr="00107707">
        <w:rPr>
          <w:rFonts w:ascii="Calibri" w:hAnsi="Calibri" w:cs="Calibri"/>
          <w:szCs w:val="24"/>
          <w:lang w:val="it-IT"/>
        </w:rPr>
        <w:t>kroz:</w:t>
      </w:r>
    </w:p>
    <w:p w14:paraId="5A87CAA3" w14:textId="77777777" w:rsidR="002131C2" w:rsidRPr="00107707" w:rsidRDefault="002131C2" w:rsidP="002131C2">
      <w:pPr>
        <w:jc w:val="both"/>
        <w:rPr>
          <w:rFonts w:ascii="Calibri" w:hAnsi="Calibri" w:cs="Calibri"/>
          <w:szCs w:val="24"/>
          <w:lang w:val="it-IT"/>
        </w:rPr>
      </w:pPr>
    </w:p>
    <w:p w14:paraId="2675B86B" w14:textId="77777777" w:rsidR="002131C2" w:rsidRPr="00107707" w:rsidRDefault="002131C2" w:rsidP="002131C2">
      <w:pPr>
        <w:ind w:left="1854"/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 xml:space="preserve"> -stvaranje matrijalnih uslova, adekvatnog ambijenta i prijatne atmosfere za rad  </w:t>
      </w:r>
    </w:p>
    <w:p w14:paraId="0D309540" w14:textId="77777777" w:rsidR="002131C2" w:rsidRPr="00107707" w:rsidRDefault="002131C2" w:rsidP="002131C2">
      <w:pPr>
        <w:ind w:left="1854"/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 xml:space="preserve"> -stručno usavršavanje, profesionalno napredovanje, motivaciju za postizanje</w:t>
      </w:r>
      <w:r>
        <w:rPr>
          <w:rFonts w:ascii="Calibri" w:hAnsi="Calibri" w:cs="Calibri"/>
          <w:szCs w:val="24"/>
          <w:lang w:val="it-IT"/>
        </w:rPr>
        <w:t xml:space="preserve"> </w:t>
      </w:r>
      <w:r w:rsidRPr="00107707">
        <w:rPr>
          <w:rFonts w:ascii="Calibri" w:hAnsi="Calibri" w:cs="Calibri"/>
          <w:szCs w:val="24"/>
          <w:lang w:val="it-IT"/>
        </w:rPr>
        <w:t>boljih rezultata i nagrađivanje za ostvarene uspjehe u radu</w:t>
      </w:r>
    </w:p>
    <w:p w14:paraId="1BDA6A74" w14:textId="77777777" w:rsidR="002131C2" w:rsidRPr="002144EB" w:rsidRDefault="002131C2" w:rsidP="002131C2">
      <w:pPr>
        <w:ind w:left="1494"/>
        <w:jc w:val="both"/>
        <w:rPr>
          <w:rFonts w:ascii="Arial" w:hAnsi="Arial" w:cs="Arial"/>
          <w:sz w:val="23"/>
          <w:szCs w:val="23"/>
          <w:lang w:val="it-IT"/>
        </w:rPr>
      </w:pPr>
    </w:p>
    <w:p w14:paraId="2532B271" w14:textId="77777777" w:rsidR="002131C2" w:rsidRDefault="002131C2" w:rsidP="002131C2">
      <w:pPr>
        <w:rPr>
          <w:lang w:val="it-IT"/>
        </w:rPr>
      </w:pPr>
      <w:bookmarkStart w:id="39" w:name="_Toc304830159"/>
    </w:p>
    <w:p w14:paraId="24F46BC6" w14:textId="77777777" w:rsidR="002131C2" w:rsidRDefault="002131C2" w:rsidP="002131C2">
      <w:pPr>
        <w:rPr>
          <w:lang w:val="it-IT"/>
        </w:rPr>
      </w:pPr>
    </w:p>
    <w:p w14:paraId="4FD752C9" w14:textId="77777777" w:rsidR="002131C2" w:rsidRPr="001460BE" w:rsidRDefault="002131C2" w:rsidP="002131C2">
      <w:pPr>
        <w:pStyle w:val="Heading1"/>
        <w:ind w:left="0" w:firstLine="0"/>
        <w:rPr>
          <w:i w:val="0"/>
          <w:szCs w:val="27"/>
        </w:rPr>
      </w:pPr>
      <w:bookmarkStart w:id="40" w:name="_Toc118281081"/>
      <w:bookmarkStart w:id="41" w:name="_Toc304830160"/>
      <w:bookmarkEnd w:id="39"/>
      <w:r w:rsidRPr="001460BE">
        <w:rPr>
          <w:i w:val="0"/>
        </w:rPr>
        <w:t>5.ORGANIZACIJA RADA ŠKOLE</w:t>
      </w:r>
      <w:bookmarkEnd w:id="40"/>
    </w:p>
    <w:p w14:paraId="128FCA48" w14:textId="77777777" w:rsidR="002131C2" w:rsidRPr="00C77491" w:rsidRDefault="002131C2" w:rsidP="002131C2">
      <w:pPr>
        <w:rPr>
          <w:lang w:val="it-IT"/>
        </w:rPr>
      </w:pPr>
    </w:p>
    <w:p w14:paraId="314FD6CB" w14:textId="77777777" w:rsidR="002131C2" w:rsidRPr="00107707" w:rsidRDefault="002131C2" w:rsidP="002131C2">
      <w:pPr>
        <w:pStyle w:val="Heading2"/>
        <w:rPr>
          <w:rFonts w:ascii="Calibri" w:hAnsi="Calibri" w:cs="Calibri"/>
          <w:szCs w:val="24"/>
          <w:lang w:val="it-IT"/>
        </w:rPr>
      </w:pPr>
    </w:p>
    <w:p w14:paraId="5EEFEAC8" w14:textId="77777777" w:rsidR="002131C2" w:rsidRPr="00107707" w:rsidRDefault="002131C2" w:rsidP="002131C2">
      <w:pPr>
        <w:pStyle w:val="Heading2"/>
        <w:rPr>
          <w:rFonts w:ascii="Calibri" w:hAnsi="Calibri" w:cs="Calibri"/>
          <w:szCs w:val="24"/>
        </w:rPr>
      </w:pPr>
      <w:bookmarkStart w:id="42" w:name="_Toc118281082"/>
      <w:r w:rsidRPr="00107707">
        <w:rPr>
          <w:rFonts w:ascii="Calibri" w:hAnsi="Calibri" w:cs="Calibri"/>
          <w:szCs w:val="24"/>
        </w:rPr>
        <w:t>5.1 Raspored rada</w:t>
      </w:r>
      <w:bookmarkEnd w:id="41"/>
      <w:bookmarkEnd w:id="42"/>
    </w:p>
    <w:p w14:paraId="350EEDF9" w14:textId="77777777" w:rsidR="002131C2" w:rsidRPr="00107707" w:rsidRDefault="002131C2" w:rsidP="002131C2">
      <w:pPr>
        <w:ind w:firstLine="1134"/>
        <w:jc w:val="both"/>
        <w:rPr>
          <w:rFonts w:ascii="Calibri" w:hAnsi="Calibri" w:cs="Calibri"/>
          <w:b/>
          <w:szCs w:val="24"/>
          <w:lang w:val="it-IT"/>
        </w:rPr>
      </w:pPr>
    </w:p>
    <w:p w14:paraId="18CC31D7" w14:textId="522E87E0" w:rsidR="002131C2" w:rsidRPr="00107707" w:rsidRDefault="002131C2" w:rsidP="002131C2">
      <w:pPr>
        <w:ind w:firstLine="1134"/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>Škola za osnovno muzičko obrazovanje Herceg Novi u školskoj 202</w:t>
      </w:r>
      <w:r w:rsidR="003E1F93">
        <w:rPr>
          <w:rFonts w:ascii="Calibri" w:hAnsi="Calibri" w:cs="Calibri"/>
          <w:bCs/>
          <w:szCs w:val="24"/>
          <w:lang w:val="it-IT"/>
        </w:rPr>
        <w:t>2</w:t>
      </w:r>
      <w:r w:rsidRPr="00107707">
        <w:rPr>
          <w:rFonts w:ascii="Calibri" w:hAnsi="Calibri" w:cs="Calibri"/>
          <w:bCs/>
          <w:szCs w:val="24"/>
          <w:lang w:val="it-IT"/>
        </w:rPr>
        <w:t>/2</w:t>
      </w:r>
      <w:r w:rsidR="003E1F93">
        <w:rPr>
          <w:rFonts w:ascii="Calibri" w:hAnsi="Calibri" w:cs="Calibri"/>
          <w:bCs/>
          <w:szCs w:val="24"/>
          <w:lang w:val="it-IT"/>
        </w:rPr>
        <w:t>3</w:t>
      </w:r>
      <w:r w:rsidRPr="00107707">
        <w:rPr>
          <w:rFonts w:ascii="Calibri" w:hAnsi="Calibri" w:cs="Calibri"/>
          <w:bCs/>
          <w:szCs w:val="24"/>
          <w:lang w:val="it-IT"/>
        </w:rPr>
        <w:t xml:space="preserve"> godini  radiće u petodnevnoj radnoj nedjelji. Zbog omogućavanja dodatnog vremena za rad zaposlenima koji dolaze iz drugih gradova,vježbanja i održavanja predkoncertnih proba učenicima i profesorima, škola radi i subotom od 08.30 do 16.30</w:t>
      </w:r>
    </w:p>
    <w:p w14:paraId="6CA0CA69" w14:textId="77777777" w:rsidR="002131C2" w:rsidRPr="00107707" w:rsidRDefault="002131C2" w:rsidP="002131C2">
      <w:pPr>
        <w:ind w:firstLine="1134"/>
        <w:jc w:val="both"/>
        <w:rPr>
          <w:rFonts w:ascii="Calibri" w:hAnsi="Calibri" w:cs="Calibri"/>
          <w:bCs/>
          <w:szCs w:val="24"/>
          <w:lang w:val="it-IT"/>
        </w:rPr>
      </w:pPr>
    </w:p>
    <w:p w14:paraId="6F821F05" w14:textId="77777777" w:rsidR="002131C2" w:rsidRPr="00107707" w:rsidRDefault="002131C2" w:rsidP="002131C2">
      <w:pPr>
        <w:ind w:firstLine="1134"/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>Nastava će se odvijati u dvije smjene:</w:t>
      </w:r>
    </w:p>
    <w:p w14:paraId="6DECECD6" w14:textId="77777777" w:rsidR="002131C2" w:rsidRPr="00107707" w:rsidRDefault="002131C2" w:rsidP="002131C2">
      <w:pPr>
        <w:ind w:firstLine="1134"/>
        <w:jc w:val="both"/>
        <w:rPr>
          <w:rFonts w:ascii="Calibri" w:hAnsi="Calibri" w:cs="Calibri"/>
          <w:bCs/>
          <w:szCs w:val="24"/>
          <w:lang w:val="it-IT"/>
        </w:rPr>
      </w:pPr>
    </w:p>
    <w:p w14:paraId="3546CED8" w14:textId="77777777" w:rsidR="002131C2" w:rsidRPr="00107707" w:rsidRDefault="002131C2" w:rsidP="002131C2">
      <w:pPr>
        <w:ind w:firstLine="1134"/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 xml:space="preserve">-prijepodnevnoj, od 7.30h do 11.30h </w:t>
      </w:r>
    </w:p>
    <w:p w14:paraId="787A0D1B" w14:textId="01CA9ECF" w:rsidR="002131C2" w:rsidRPr="00107707" w:rsidRDefault="002131C2" w:rsidP="002131C2">
      <w:pPr>
        <w:ind w:firstLine="1134"/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>-popodnevnoj, od 13.15h do 19</w:t>
      </w:r>
      <w:r w:rsidR="002C7CA2">
        <w:rPr>
          <w:rFonts w:ascii="Calibri" w:hAnsi="Calibri" w:cs="Calibri"/>
          <w:bCs/>
          <w:szCs w:val="24"/>
          <w:lang w:val="it-IT"/>
        </w:rPr>
        <w:t>.30</w:t>
      </w:r>
      <w:r w:rsidRPr="00107707">
        <w:rPr>
          <w:rFonts w:ascii="Calibri" w:hAnsi="Calibri" w:cs="Calibri"/>
          <w:bCs/>
          <w:szCs w:val="24"/>
          <w:lang w:val="it-IT"/>
        </w:rPr>
        <w:t xml:space="preserve">h </w:t>
      </w:r>
    </w:p>
    <w:p w14:paraId="7D55C070" w14:textId="77777777" w:rsidR="002131C2" w:rsidRPr="00107707" w:rsidRDefault="002131C2" w:rsidP="002131C2">
      <w:pPr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>Shodno dodatnim potrebama, škola će raditi duže.</w:t>
      </w:r>
    </w:p>
    <w:p w14:paraId="5DC47DCD" w14:textId="77777777" w:rsidR="002131C2" w:rsidRPr="00107707" w:rsidRDefault="002131C2" w:rsidP="002131C2">
      <w:pPr>
        <w:pStyle w:val="Heading2"/>
        <w:ind w:left="0" w:firstLine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                  </w:t>
      </w:r>
      <w:bookmarkStart w:id="43" w:name="_Toc118281083"/>
      <w:r w:rsidRPr="00107707">
        <w:rPr>
          <w:rFonts w:ascii="Calibri" w:hAnsi="Calibri" w:cs="Calibri"/>
          <w:lang w:val="it-IT"/>
        </w:rPr>
        <w:t>5.2 Dežurstva</w:t>
      </w:r>
      <w:bookmarkEnd w:id="43"/>
    </w:p>
    <w:p w14:paraId="561AF7B7" w14:textId="77777777" w:rsidR="002131C2" w:rsidRPr="00107707" w:rsidRDefault="002131C2" w:rsidP="002131C2">
      <w:pPr>
        <w:ind w:firstLine="1134"/>
        <w:jc w:val="center"/>
        <w:rPr>
          <w:rFonts w:ascii="Calibri" w:hAnsi="Calibri" w:cs="Calibri"/>
          <w:b/>
          <w:sz w:val="23"/>
          <w:szCs w:val="23"/>
          <w:lang w:val="it-IT"/>
        </w:rPr>
      </w:pPr>
    </w:p>
    <w:p w14:paraId="639E03F1" w14:textId="77777777" w:rsidR="002131C2" w:rsidRPr="00107707" w:rsidRDefault="002131C2" w:rsidP="002131C2">
      <w:pPr>
        <w:ind w:firstLine="1134"/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>Raspored dežurstava nastavnog osoblja formiran je u skladu sa rasporedima grupne i individualne nastave za obje smjene. U jednoj smjeni, dežurstvo obavljaju najmanje dva nastavnika.</w:t>
      </w:r>
    </w:p>
    <w:p w14:paraId="400A13EF" w14:textId="77777777" w:rsidR="002131C2" w:rsidRPr="00107707" w:rsidRDefault="002131C2" w:rsidP="002131C2">
      <w:pPr>
        <w:ind w:firstLine="1134"/>
        <w:jc w:val="both"/>
        <w:rPr>
          <w:rFonts w:ascii="Calibri" w:hAnsi="Calibri" w:cs="Calibri"/>
          <w:szCs w:val="24"/>
          <w:lang w:val="it-IT"/>
        </w:rPr>
      </w:pPr>
    </w:p>
    <w:p w14:paraId="5DAB9A6E" w14:textId="77777777" w:rsidR="002131C2" w:rsidRPr="00107707" w:rsidRDefault="002131C2" w:rsidP="002131C2">
      <w:pPr>
        <w:jc w:val="both"/>
        <w:rPr>
          <w:rFonts w:ascii="Calibri" w:hAnsi="Calibri" w:cs="Calibri"/>
          <w:szCs w:val="24"/>
          <w:lang w:val="it-IT"/>
        </w:rPr>
      </w:pPr>
    </w:p>
    <w:p w14:paraId="1B50494D" w14:textId="77777777" w:rsidR="002131C2" w:rsidRPr="00107707" w:rsidRDefault="002131C2" w:rsidP="002131C2">
      <w:pPr>
        <w:ind w:firstLine="1134"/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>Termini prijema roditeljao</w:t>
      </w:r>
      <w:r>
        <w:rPr>
          <w:rFonts w:ascii="Calibri" w:hAnsi="Calibri" w:cs="Calibri"/>
          <w:szCs w:val="24"/>
          <w:lang w:val="it-IT"/>
        </w:rPr>
        <w:t xml:space="preserve"> </w:t>
      </w:r>
      <w:r w:rsidRPr="00107707">
        <w:rPr>
          <w:rFonts w:ascii="Calibri" w:hAnsi="Calibri" w:cs="Calibri"/>
          <w:szCs w:val="24"/>
          <w:lang w:val="it-IT"/>
        </w:rPr>
        <w:t xml:space="preserve">dređeni su prema rasporedima individualne nastave, za svakog nastavnika ponaosob. </w:t>
      </w:r>
    </w:p>
    <w:p w14:paraId="7218D28E" w14:textId="77777777" w:rsidR="002131C2" w:rsidRPr="00107707" w:rsidRDefault="002131C2" w:rsidP="002131C2">
      <w:pPr>
        <w:ind w:firstLine="1134"/>
        <w:jc w:val="both"/>
        <w:rPr>
          <w:rFonts w:ascii="Calibri" w:hAnsi="Calibri" w:cs="Calibri"/>
          <w:szCs w:val="24"/>
          <w:lang w:val="it-IT"/>
        </w:rPr>
      </w:pPr>
    </w:p>
    <w:p w14:paraId="3D528BA5" w14:textId="77777777" w:rsidR="002131C2" w:rsidRPr="00107707" w:rsidRDefault="002131C2" w:rsidP="002131C2">
      <w:pPr>
        <w:ind w:firstLine="1134"/>
        <w:jc w:val="both"/>
        <w:rPr>
          <w:rFonts w:ascii="Calibri" w:hAnsi="Calibri" w:cs="Calibri"/>
          <w:szCs w:val="24"/>
          <w:lang w:val="it-IT"/>
        </w:rPr>
      </w:pPr>
      <w:r w:rsidRPr="00107707">
        <w:rPr>
          <w:rFonts w:ascii="Calibri" w:hAnsi="Calibri" w:cs="Calibri"/>
          <w:szCs w:val="24"/>
          <w:lang w:val="it-IT"/>
        </w:rPr>
        <w:t>Rad Pravne službe i rukovodstva sa strankama, predviđen je radnim danima u terminu od 09:00 do 12:00h</w:t>
      </w:r>
    </w:p>
    <w:p w14:paraId="22C40EBD" w14:textId="77777777" w:rsidR="002131C2" w:rsidRPr="002144EB" w:rsidRDefault="002131C2" w:rsidP="002131C2">
      <w:pPr>
        <w:ind w:firstLine="1134"/>
        <w:jc w:val="both"/>
        <w:rPr>
          <w:rFonts w:ascii="Arial" w:hAnsi="Arial" w:cs="Arial"/>
          <w:sz w:val="23"/>
          <w:szCs w:val="23"/>
          <w:lang w:val="it-IT"/>
        </w:rPr>
      </w:pPr>
    </w:p>
    <w:p w14:paraId="56761B50" w14:textId="77777777" w:rsidR="002131C2" w:rsidRDefault="002131C2" w:rsidP="002131C2">
      <w:pPr>
        <w:pStyle w:val="Heading2"/>
        <w:rPr>
          <w:rFonts w:ascii="Arial" w:hAnsi="Arial" w:cs="Arial"/>
          <w:sz w:val="23"/>
          <w:szCs w:val="23"/>
          <w:lang w:val="it-IT"/>
        </w:rPr>
      </w:pPr>
      <w:bookmarkStart w:id="44" w:name="_Toc304830161"/>
    </w:p>
    <w:p w14:paraId="0C029DD0" w14:textId="77777777" w:rsidR="002131C2" w:rsidRPr="00765CB8" w:rsidRDefault="002131C2" w:rsidP="002131C2">
      <w:pPr>
        <w:rPr>
          <w:lang w:val="it-IT"/>
        </w:rPr>
      </w:pPr>
    </w:p>
    <w:bookmarkEnd w:id="44"/>
    <w:p w14:paraId="5B6CEE8E" w14:textId="77777777" w:rsidR="002131C2" w:rsidRDefault="002131C2" w:rsidP="002131C2">
      <w:pPr>
        <w:rPr>
          <w:b/>
          <w:sz w:val="28"/>
          <w:szCs w:val="28"/>
          <w:lang w:val="it-IT"/>
        </w:rPr>
      </w:pPr>
    </w:p>
    <w:p w14:paraId="7D08AE0D" w14:textId="77777777" w:rsidR="002131C2" w:rsidRPr="002E2646" w:rsidRDefault="002131C2" w:rsidP="002131C2">
      <w:pPr>
        <w:pStyle w:val="Heading1"/>
        <w:rPr>
          <w:lang w:val="it-IT"/>
        </w:rPr>
      </w:pPr>
      <w:bookmarkStart w:id="45" w:name="_Toc118281084"/>
      <w:r>
        <w:rPr>
          <w:lang w:val="it-IT"/>
        </w:rPr>
        <w:t xml:space="preserve">6. </w:t>
      </w:r>
      <w:r w:rsidRPr="002E2646">
        <w:rPr>
          <w:lang w:val="it-IT"/>
        </w:rPr>
        <w:t>UPRAVLJAČKA, RUKOVODEĆA I STRUČNA TIJELA</w:t>
      </w:r>
      <w:bookmarkEnd w:id="45"/>
    </w:p>
    <w:p w14:paraId="510A1B36" w14:textId="77777777" w:rsidR="002131C2" w:rsidRPr="00107707" w:rsidRDefault="002131C2" w:rsidP="002131C2">
      <w:pPr>
        <w:rPr>
          <w:rFonts w:ascii="Calibri" w:hAnsi="Calibri" w:cs="Calibri"/>
          <w:lang w:val="it-IT"/>
        </w:rPr>
      </w:pPr>
    </w:p>
    <w:p w14:paraId="0BC2D571" w14:textId="77777777" w:rsidR="002131C2" w:rsidRPr="00107707" w:rsidRDefault="002131C2" w:rsidP="002131C2">
      <w:pPr>
        <w:jc w:val="both"/>
        <w:rPr>
          <w:rFonts w:ascii="Calibri" w:hAnsi="Calibri" w:cs="Calibri"/>
          <w:b/>
          <w:sz w:val="23"/>
          <w:szCs w:val="23"/>
          <w:lang w:val="it-IT"/>
        </w:rPr>
      </w:pPr>
    </w:p>
    <w:p w14:paraId="4C82F5F7" w14:textId="77777777" w:rsidR="002131C2" w:rsidRPr="00107707" w:rsidRDefault="002131C2" w:rsidP="002131C2">
      <w:pPr>
        <w:pStyle w:val="Heading2"/>
        <w:rPr>
          <w:rFonts w:ascii="Calibri" w:hAnsi="Calibri" w:cs="Calibri"/>
          <w:lang w:val="it-IT"/>
        </w:rPr>
      </w:pPr>
      <w:bookmarkStart w:id="46" w:name="_Toc118281085"/>
      <w:r w:rsidRPr="00107707">
        <w:rPr>
          <w:rFonts w:ascii="Calibri" w:hAnsi="Calibri" w:cs="Calibri"/>
          <w:lang w:val="it-IT"/>
        </w:rPr>
        <w:t>6.1 Školski odbor</w:t>
      </w:r>
      <w:bookmarkEnd w:id="46"/>
    </w:p>
    <w:p w14:paraId="5722DB1F" w14:textId="77777777" w:rsidR="002131C2" w:rsidRPr="00107707" w:rsidRDefault="002131C2" w:rsidP="002131C2">
      <w:pPr>
        <w:ind w:left="1134"/>
        <w:jc w:val="both"/>
        <w:rPr>
          <w:rFonts w:ascii="Calibri" w:hAnsi="Calibri" w:cs="Calibri"/>
          <w:b/>
          <w:sz w:val="23"/>
          <w:szCs w:val="23"/>
          <w:lang w:val="it-IT"/>
        </w:rPr>
      </w:pPr>
    </w:p>
    <w:p w14:paraId="6F3D1EA8" w14:textId="77777777" w:rsidR="002131C2" w:rsidRPr="00107707" w:rsidRDefault="002131C2" w:rsidP="002131C2">
      <w:pPr>
        <w:ind w:firstLine="1134"/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 xml:space="preserve"> Školski odbor upravlja radom škole posjedujući sve kompetencije i nadležnosti regulisane Statutom škole, Poslovnikom o radu, Opštim zakonom o obrazovanju i vaspitanju i Zakonom o osnovnom obrazovanju.</w:t>
      </w:r>
    </w:p>
    <w:p w14:paraId="16CE108A" w14:textId="77777777" w:rsidR="002131C2" w:rsidRPr="00107707" w:rsidRDefault="002131C2" w:rsidP="002131C2">
      <w:pPr>
        <w:ind w:firstLine="1134"/>
        <w:jc w:val="both"/>
        <w:rPr>
          <w:rFonts w:ascii="Calibri" w:hAnsi="Calibri" w:cs="Calibri"/>
          <w:bCs/>
          <w:szCs w:val="24"/>
          <w:lang w:val="it-IT"/>
        </w:rPr>
      </w:pPr>
    </w:p>
    <w:p w14:paraId="7A5D3B32" w14:textId="3FAD1307" w:rsidR="002131C2" w:rsidRPr="00107707" w:rsidRDefault="002131C2" w:rsidP="002131C2">
      <w:pPr>
        <w:ind w:firstLine="1134"/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 xml:space="preserve">Članovi Školskog odbora se sastaju shodno </w:t>
      </w:r>
      <w:r w:rsidR="002C7CA2">
        <w:rPr>
          <w:rFonts w:ascii="Calibri" w:hAnsi="Calibri" w:cs="Calibri"/>
          <w:bCs/>
          <w:szCs w:val="24"/>
          <w:lang w:val="it-IT"/>
        </w:rPr>
        <w:t>potrebama. O</w:t>
      </w:r>
      <w:r w:rsidRPr="00107707">
        <w:rPr>
          <w:rFonts w:ascii="Calibri" w:hAnsi="Calibri" w:cs="Calibri"/>
          <w:bCs/>
          <w:szCs w:val="24"/>
          <w:lang w:val="it-IT"/>
        </w:rPr>
        <w:t>dbor se sastaje  u toku školske godine kada se razmatra uspjeh učenika na kraju klasifikacionih perioda i na kraju polugodišta .</w:t>
      </w:r>
    </w:p>
    <w:p w14:paraId="65B4EECA" w14:textId="3B497F06" w:rsidR="002131C2" w:rsidRPr="00107707" w:rsidRDefault="002131C2" w:rsidP="002131C2">
      <w:pPr>
        <w:ind w:firstLine="1134"/>
        <w:jc w:val="both"/>
        <w:rPr>
          <w:rFonts w:ascii="Calibri" w:hAnsi="Calibri" w:cs="Calibri"/>
          <w:bCs/>
          <w:szCs w:val="24"/>
          <w:highlight w:val="red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>Shodno potrebama rada škole, na početku školske godine Školski odbor sačinjava Plan rada, a kako bi u potpunosti bile ispraćene oblasti rada za koje je nadležan, tokom školske 202</w:t>
      </w:r>
      <w:r w:rsidR="00034D09">
        <w:rPr>
          <w:rFonts w:ascii="Calibri" w:hAnsi="Calibri" w:cs="Calibri"/>
          <w:bCs/>
          <w:szCs w:val="24"/>
          <w:lang w:val="it-IT"/>
        </w:rPr>
        <w:t>2</w:t>
      </w:r>
      <w:r w:rsidRPr="00107707">
        <w:rPr>
          <w:rFonts w:ascii="Calibri" w:hAnsi="Calibri" w:cs="Calibri"/>
          <w:bCs/>
          <w:szCs w:val="24"/>
          <w:lang w:val="it-IT"/>
        </w:rPr>
        <w:t>/202</w:t>
      </w:r>
      <w:r w:rsidR="00034D09">
        <w:rPr>
          <w:rFonts w:ascii="Calibri" w:hAnsi="Calibri" w:cs="Calibri"/>
          <w:bCs/>
          <w:szCs w:val="24"/>
          <w:lang w:val="it-IT"/>
        </w:rPr>
        <w:t>3</w:t>
      </w:r>
      <w:r w:rsidRPr="00107707">
        <w:rPr>
          <w:rFonts w:ascii="Calibri" w:hAnsi="Calibri" w:cs="Calibri"/>
          <w:bCs/>
          <w:szCs w:val="24"/>
          <w:lang w:val="it-IT"/>
        </w:rPr>
        <w:t xml:space="preserve"> godine održaće najmanje 4 sjednice.</w:t>
      </w:r>
    </w:p>
    <w:p w14:paraId="69399E83" w14:textId="77777777" w:rsidR="002131C2" w:rsidRPr="00107707" w:rsidRDefault="002131C2" w:rsidP="002131C2">
      <w:pPr>
        <w:ind w:firstLine="1134"/>
        <w:jc w:val="both"/>
        <w:rPr>
          <w:rFonts w:ascii="Calibri" w:hAnsi="Calibri" w:cs="Calibri"/>
          <w:bCs/>
          <w:szCs w:val="24"/>
          <w:lang w:val="it-IT"/>
        </w:rPr>
      </w:pPr>
    </w:p>
    <w:p w14:paraId="6282ED57" w14:textId="77777777" w:rsidR="002131C2" w:rsidRPr="00107707" w:rsidRDefault="002131C2" w:rsidP="002131C2">
      <w:pPr>
        <w:ind w:firstLine="1134"/>
        <w:jc w:val="both"/>
        <w:rPr>
          <w:rFonts w:ascii="Calibri" w:hAnsi="Calibri" w:cs="Calibri"/>
          <w:bCs/>
          <w:szCs w:val="24"/>
          <w:u w:val="single"/>
          <w:lang w:val="it-IT"/>
        </w:rPr>
      </w:pPr>
      <w:r w:rsidRPr="00107707">
        <w:rPr>
          <w:rFonts w:ascii="Calibri" w:hAnsi="Calibri" w:cs="Calibri"/>
          <w:bCs/>
          <w:szCs w:val="24"/>
          <w:u w:val="single"/>
          <w:lang w:val="it-IT"/>
        </w:rPr>
        <w:t>Školski odbor JU Škole za osnovno muzičko obrazovanje broji pet članova:</w:t>
      </w:r>
    </w:p>
    <w:p w14:paraId="53D81612" w14:textId="77777777" w:rsidR="002131C2" w:rsidRDefault="002131C2" w:rsidP="002131C2">
      <w:pPr>
        <w:ind w:firstLine="1134"/>
        <w:jc w:val="both"/>
        <w:rPr>
          <w:rFonts w:ascii="Calibri" w:hAnsi="Calibri" w:cs="Calibri"/>
          <w:bCs/>
          <w:szCs w:val="24"/>
          <w:u w:val="single"/>
          <w:lang w:val="it-IT"/>
        </w:rPr>
      </w:pPr>
    </w:p>
    <w:p w14:paraId="23D386DC" w14:textId="0D9AE246" w:rsidR="002131C2" w:rsidRPr="00107707" w:rsidRDefault="002131C2" w:rsidP="002131C2">
      <w:pPr>
        <w:ind w:firstLine="1134"/>
        <w:jc w:val="both"/>
        <w:rPr>
          <w:rFonts w:ascii="Calibri" w:hAnsi="Calibri" w:cs="Calibri"/>
          <w:bCs/>
          <w:szCs w:val="24"/>
          <w:u w:val="single"/>
          <w:lang w:val="it-IT"/>
        </w:rPr>
      </w:pPr>
    </w:p>
    <w:p w14:paraId="04E962FE" w14:textId="6DBFD579" w:rsidR="002131C2" w:rsidRDefault="002131C2" w:rsidP="002131C2">
      <w:pPr>
        <w:ind w:firstLine="1134"/>
        <w:jc w:val="both"/>
        <w:rPr>
          <w:rFonts w:ascii="Calibri" w:hAnsi="Calibri" w:cs="Calibri"/>
          <w:bCs/>
          <w:szCs w:val="24"/>
          <w:lang w:val="it-IT"/>
        </w:rPr>
      </w:pPr>
      <w:r w:rsidRPr="00107707">
        <w:rPr>
          <w:rFonts w:ascii="Calibri" w:hAnsi="Calibri" w:cs="Calibri"/>
          <w:bCs/>
          <w:szCs w:val="24"/>
          <w:lang w:val="it-IT"/>
        </w:rPr>
        <w:t>Đuro Poznanović –  diplomirani muzičar – pijanista (profesor klavira)</w:t>
      </w:r>
    </w:p>
    <w:p w14:paraId="736D77C4" w14:textId="15AFA491" w:rsidR="002C7CA2" w:rsidRDefault="002C7CA2" w:rsidP="002131C2">
      <w:pPr>
        <w:ind w:firstLine="1134"/>
        <w:jc w:val="both"/>
        <w:rPr>
          <w:rFonts w:ascii="Calibri" w:hAnsi="Calibri" w:cs="Calibri"/>
          <w:bCs/>
          <w:szCs w:val="24"/>
          <w:lang w:val="it-IT"/>
        </w:rPr>
      </w:pPr>
      <w:r>
        <w:rPr>
          <w:rFonts w:ascii="Calibri" w:hAnsi="Calibri" w:cs="Calibri"/>
          <w:bCs/>
          <w:szCs w:val="24"/>
          <w:lang w:val="it-IT"/>
        </w:rPr>
        <w:t>Stevan Tomašević – dilomirani muzičar – solo pjevanje</w:t>
      </w:r>
    </w:p>
    <w:p w14:paraId="3DCD383E" w14:textId="77777777" w:rsidR="002C7CA2" w:rsidRDefault="002C7CA2" w:rsidP="002131C2">
      <w:pPr>
        <w:ind w:firstLine="1134"/>
        <w:jc w:val="both"/>
        <w:rPr>
          <w:rFonts w:ascii="Calibri" w:hAnsi="Calibri" w:cs="Calibri"/>
          <w:bCs/>
          <w:szCs w:val="24"/>
          <w:lang w:val="it-IT"/>
        </w:rPr>
      </w:pPr>
      <w:r>
        <w:rPr>
          <w:rFonts w:ascii="Calibri" w:hAnsi="Calibri" w:cs="Calibri"/>
          <w:bCs/>
          <w:szCs w:val="24"/>
          <w:lang w:val="it-IT"/>
        </w:rPr>
        <w:t>Dr Božidar Janičić – specijalista fizijatar – predstavnik Ministarstva prosvjete</w:t>
      </w:r>
    </w:p>
    <w:p w14:paraId="0B0C9A42" w14:textId="77777777" w:rsidR="002C7CA2" w:rsidRDefault="002C7CA2" w:rsidP="002131C2">
      <w:pPr>
        <w:ind w:firstLine="1134"/>
        <w:jc w:val="both"/>
        <w:rPr>
          <w:rFonts w:ascii="Calibri" w:hAnsi="Calibri" w:cs="Calibri"/>
          <w:bCs/>
          <w:szCs w:val="24"/>
          <w:lang w:val="it-IT"/>
        </w:rPr>
      </w:pPr>
      <w:r>
        <w:rPr>
          <w:rFonts w:ascii="Calibri" w:hAnsi="Calibri" w:cs="Calibri"/>
          <w:bCs/>
          <w:szCs w:val="24"/>
          <w:lang w:val="it-IT"/>
        </w:rPr>
        <w:t>Milutin Govedarica – profesor fizičke kulture – predstavnik Ministarstva prosvjete</w:t>
      </w:r>
    </w:p>
    <w:p w14:paraId="0E490620" w14:textId="292081DA" w:rsidR="002C7CA2" w:rsidRPr="00107707" w:rsidRDefault="000E2C15" w:rsidP="002131C2">
      <w:pPr>
        <w:ind w:firstLine="1134"/>
        <w:jc w:val="both"/>
        <w:rPr>
          <w:rFonts w:ascii="Calibri" w:hAnsi="Calibri" w:cs="Calibri"/>
          <w:bCs/>
          <w:szCs w:val="24"/>
          <w:lang w:val="it-IT"/>
        </w:rPr>
      </w:pPr>
      <w:r>
        <w:rPr>
          <w:rFonts w:ascii="Calibri" w:hAnsi="Calibri" w:cs="Calibri"/>
          <w:bCs/>
          <w:szCs w:val="24"/>
          <w:lang w:val="it-IT"/>
        </w:rPr>
        <w:t>Jovan Vukalović – pravnik, predstavnik savjeta roditelja</w:t>
      </w:r>
      <w:r w:rsidR="002C7CA2">
        <w:rPr>
          <w:rFonts w:ascii="Calibri" w:hAnsi="Calibri" w:cs="Calibri"/>
          <w:bCs/>
          <w:szCs w:val="24"/>
          <w:lang w:val="it-IT"/>
        </w:rPr>
        <w:t xml:space="preserve"> </w:t>
      </w:r>
    </w:p>
    <w:p w14:paraId="08875F2D" w14:textId="77777777" w:rsidR="002131C2" w:rsidRPr="00107707" w:rsidRDefault="002131C2" w:rsidP="002131C2">
      <w:pPr>
        <w:ind w:right="-279"/>
        <w:jc w:val="both"/>
        <w:rPr>
          <w:rFonts w:ascii="Calibri" w:hAnsi="Calibri" w:cs="Calibri"/>
          <w:bCs/>
          <w:sz w:val="23"/>
          <w:szCs w:val="23"/>
          <w:lang w:val="it-IT"/>
        </w:rPr>
      </w:pPr>
    </w:p>
    <w:p w14:paraId="4C5AFDF7" w14:textId="77777777" w:rsidR="002131C2" w:rsidRPr="00107707" w:rsidRDefault="002131C2" w:rsidP="002131C2">
      <w:pPr>
        <w:pStyle w:val="Heading2"/>
        <w:rPr>
          <w:rFonts w:ascii="Calibri" w:hAnsi="Calibri" w:cs="Calibri"/>
          <w:sz w:val="23"/>
          <w:szCs w:val="23"/>
        </w:rPr>
      </w:pPr>
      <w:bookmarkStart w:id="47" w:name="_Toc304830163"/>
    </w:p>
    <w:p w14:paraId="59CDC48C" w14:textId="77777777" w:rsidR="002131C2" w:rsidRPr="00107707" w:rsidRDefault="002131C2" w:rsidP="002131C2">
      <w:pPr>
        <w:pStyle w:val="Heading2"/>
        <w:rPr>
          <w:rFonts w:ascii="Calibri" w:hAnsi="Calibri" w:cs="Calibri"/>
        </w:rPr>
      </w:pPr>
      <w:bookmarkStart w:id="48" w:name="_Toc118281086"/>
      <w:r w:rsidRPr="00107707">
        <w:rPr>
          <w:rFonts w:ascii="Calibri" w:hAnsi="Calibri" w:cs="Calibri"/>
        </w:rPr>
        <w:t>6.1.1  Nadležnosti Školskog odbora :</w:t>
      </w:r>
      <w:bookmarkEnd w:id="47"/>
      <w:bookmarkEnd w:id="48"/>
    </w:p>
    <w:p w14:paraId="45FA0434" w14:textId="77777777" w:rsidR="002131C2" w:rsidRPr="00107707" w:rsidRDefault="002131C2" w:rsidP="002131C2">
      <w:pPr>
        <w:ind w:right="-279" w:firstLine="1134"/>
        <w:jc w:val="both"/>
        <w:rPr>
          <w:rFonts w:ascii="Calibri" w:hAnsi="Calibri" w:cs="Calibri"/>
          <w:bCs/>
          <w:sz w:val="23"/>
          <w:szCs w:val="23"/>
        </w:rPr>
      </w:pPr>
    </w:p>
    <w:p w14:paraId="23801476" w14:textId="77777777" w:rsidR="002131C2" w:rsidRPr="00107707" w:rsidRDefault="002131C2" w:rsidP="002131C2">
      <w:pPr>
        <w:pStyle w:val="BodyTextIndent2"/>
        <w:numPr>
          <w:ilvl w:val="0"/>
          <w:numId w:val="7"/>
        </w:numPr>
        <w:jc w:val="both"/>
        <w:rPr>
          <w:rFonts w:ascii="Calibri" w:hAnsi="Calibri" w:cs="Calibri"/>
          <w:b w:val="0"/>
          <w:i w:val="0"/>
          <w:sz w:val="23"/>
          <w:szCs w:val="23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</w:rPr>
        <w:t>usvaja program razvoja Škole</w:t>
      </w:r>
    </w:p>
    <w:p w14:paraId="039DB6FB" w14:textId="77777777" w:rsidR="002131C2" w:rsidRPr="00107707" w:rsidRDefault="002131C2" w:rsidP="002131C2">
      <w:pPr>
        <w:pStyle w:val="BodyTextIndent2"/>
        <w:numPr>
          <w:ilvl w:val="0"/>
          <w:numId w:val="7"/>
        </w:numPr>
        <w:jc w:val="both"/>
        <w:rPr>
          <w:rFonts w:ascii="Calibri" w:hAnsi="Calibri" w:cs="Calibri"/>
          <w:b w:val="0"/>
          <w:i w:val="0"/>
          <w:sz w:val="23"/>
          <w:szCs w:val="23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</w:rPr>
        <w:t xml:space="preserve">usvaja godišnji plan i izvještaj o njegovoj realizaciji </w:t>
      </w:r>
    </w:p>
    <w:p w14:paraId="548172EE" w14:textId="77777777" w:rsidR="002131C2" w:rsidRPr="00107707" w:rsidRDefault="002131C2" w:rsidP="002131C2">
      <w:pPr>
        <w:pStyle w:val="BodyTextIndent2"/>
        <w:numPr>
          <w:ilvl w:val="0"/>
          <w:numId w:val="7"/>
        </w:numPr>
        <w:jc w:val="both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razmatra programe i rezultate vannastavnih aktivnosti</w:t>
      </w:r>
    </w:p>
    <w:p w14:paraId="0522F3B3" w14:textId="77777777" w:rsidR="002131C2" w:rsidRPr="00107707" w:rsidRDefault="002131C2" w:rsidP="002131C2">
      <w:pPr>
        <w:pStyle w:val="BodyTextIndent2"/>
        <w:numPr>
          <w:ilvl w:val="0"/>
          <w:numId w:val="7"/>
        </w:numPr>
        <w:jc w:val="both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donosi statut, akt o unutrašnjoj organizaciji i sistematizaciji radnih mjesta i druga opšta akta</w:t>
      </w:r>
    </w:p>
    <w:p w14:paraId="28EBC856" w14:textId="77777777" w:rsidR="002131C2" w:rsidRPr="00107707" w:rsidRDefault="002131C2" w:rsidP="002131C2">
      <w:pPr>
        <w:pStyle w:val="BodyTextIndent2"/>
        <w:numPr>
          <w:ilvl w:val="0"/>
          <w:numId w:val="7"/>
        </w:numPr>
        <w:jc w:val="both"/>
        <w:rPr>
          <w:rFonts w:ascii="Calibri" w:hAnsi="Calibri" w:cs="Calibri"/>
          <w:b w:val="0"/>
          <w:i w:val="0"/>
          <w:sz w:val="23"/>
          <w:szCs w:val="23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</w:rPr>
        <w:t>donosi godišnji finansijski plan</w:t>
      </w:r>
    </w:p>
    <w:p w14:paraId="78714875" w14:textId="77777777" w:rsidR="002131C2" w:rsidRPr="00107707" w:rsidRDefault="002131C2" w:rsidP="002131C2">
      <w:pPr>
        <w:numPr>
          <w:ilvl w:val="0"/>
          <w:numId w:val="7"/>
        </w:numPr>
        <w:jc w:val="both"/>
        <w:rPr>
          <w:rFonts w:ascii="Calibri" w:hAnsi="Calibri" w:cs="Calibri"/>
          <w:szCs w:val="24"/>
          <w:lang w:val="sr-Cyrl-CS"/>
        </w:rPr>
      </w:pPr>
      <w:r w:rsidRPr="00107707">
        <w:rPr>
          <w:rFonts w:ascii="Calibri" w:hAnsi="Calibri" w:cs="Calibri"/>
          <w:szCs w:val="24"/>
          <w:lang w:val="sr-Cyrl-CS"/>
        </w:rPr>
        <w:t>donosi plan javnih nabavki</w:t>
      </w:r>
    </w:p>
    <w:p w14:paraId="2CF599B4" w14:textId="77777777" w:rsidR="002131C2" w:rsidRPr="00107707" w:rsidRDefault="002131C2" w:rsidP="002131C2">
      <w:pPr>
        <w:numPr>
          <w:ilvl w:val="0"/>
          <w:numId w:val="7"/>
        </w:numPr>
        <w:jc w:val="both"/>
        <w:rPr>
          <w:rFonts w:ascii="Calibri" w:hAnsi="Calibri" w:cs="Calibri"/>
          <w:szCs w:val="24"/>
          <w:lang w:val="sr-Cyrl-CS"/>
        </w:rPr>
      </w:pPr>
      <w:r w:rsidRPr="00107707">
        <w:rPr>
          <w:rFonts w:ascii="Calibri" w:hAnsi="Calibri" w:cs="Calibri"/>
          <w:szCs w:val="24"/>
          <w:lang w:val="sr-Cyrl-CS"/>
        </w:rPr>
        <w:t>donosi odluku o davanju u zakup imovine škole</w:t>
      </w:r>
    </w:p>
    <w:p w14:paraId="65166920" w14:textId="77777777" w:rsidR="002131C2" w:rsidRPr="00107707" w:rsidRDefault="002131C2" w:rsidP="002131C2">
      <w:pPr>
        <w:pStyle w:val="BodyTextIndent2"/>
        <w:numPr>
          <w:ilvl w:val="0"/>
          <w:numId w:val="7"/>
        </w:numPr>
        <w:jc w:val="both"/>
        <w:rPr>
          <w:rFonts w:ascii="Calibri" w:hAnsi="Calibri" w:cs="Calibri"/>
          <w:b w:val="0"/>
          <w:i w:val="0"/>
          <w:sz w:val="23"/>
          <w:szCs w:val="23"/>
          <w:lang w:val="sr-Latn-CS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sr-Latn-CS"/>
        </w:rPr>
        <w:t>usvaja periodični i godišnji račun</w:t>
      </w:r>
    </w:p>
    <w:p w14:paraId="27CBEF8E" w14:textId="77777777" w:rsidR="002131C2" w:rsidRPr="00107707" w:rsidRDefault="002131C2" w:rsidP="002131C2">
      <w:pPr>
        <w:pStyle w:val="BodyTextIndent2"/>
        <w:numPr>
          <w:ilvl w:val="0"/>
          <w:numId w:val="7"/>
        </w:numPr>
        <w:jc w:val="both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sr-Latn-CS"/>
        </w:rPr>
        <w:t>odlučuje o promjeni naziva i sjedišta Š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kole, uz saglasnost osnivača</w:t>
      </w:r>
    </w:p>
    <w:p w14:paraId="55B1E8E3" w14:textId="77777777" w:rsidR="002131C2" w:rsidRPr="00107707" w:rsidRDefault="002131C2" w:rsidP="002131C2">
      <w:pPr>
        <w:pStyle w:val="BodyTextIndent2"/>
        <w:numPr>
          <w:ilvl w:val="0"/>
          <w:numId w:val="7"/>
        </w:numPr>
        <w:jc w:val="both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rješava, kao drugostepeni organ, o pravima zaposlenih i učenika, osim o pravima o kojima odlučuju drugi organi, u skladu sa zakonom</w:t>
      </w:r>
    </w:p>
    <w:p w14:paraId="25401F30" w14:textId="77777777" w:rsidR="002131C2" w:rsidRPr="00107707" w:rsidRDefault="002131C2" w:rsidP="002131C2">
      <w:pPr>
        <w:pStyle w:val="BodyTextIndent2"/>
        <w:numPr>
          <w:ilvl w:val="0"/>
          <w:numId w:val="7"/>
        </w:numPr>
        <w:jc w:val="both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donosi odluku o organizovanju područne ustanove, uz saglasnost ministarstva nadležnog za poslove prosvjete</w:t>
      </w:r>
    </w:p>
    <w:p w14:paraId="27F93C4C" w14:textId="77777777" w:rsidR="002131C2" w:rsidRPr="00107707" w:rsidRDefault="002131C2" w:rsidP="002131C2">
      <w:pPr>
        <w:pStyle w:val="BodyTextIndent2"/>
        <w:numPr>
          <w:ilvl w:val="0"/>
          <w:numId w:val="7"/>
        </w:numPr>
        <w:jc w:val="both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odlučuje o statusnim promjenama ustanove, u skladu sa Zakonom</w:t>
      </w:r>
    </w:p>
    <w:p w14:paraId="1F8AEA81" w14:textId="77777777" w:rsidR="002131C2" w:rsidRPr="00107707" w:rsidRDefault="002131C2" w:rsidP="002131C2">
      <w:pPr>
        <w:pStyle w:val="BodyTextIndent2"/>
        <w:numPr>
          <w:ilvl w:val="0"/>
          <w:numId w:val="7"/>
        </w:numPr>
        <w:jc w:val="both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imenuje vršioca dužnosti direktora ako se na konkursu ne izabere direktor Škole</w:t>
      </w:r>
    </w:p>
    <w:p w14:paraId="2F5327DD" w14:textId="77777777" w:rsidR="002131C2" w:rsidRPr="00107707" w:rsidRDefault="002131C2" w:rsidP="002131C2">
      <w:pPr>
        <w:pStyle w:val="BodyTextIndent2"/>
        <w:numPr>
          <w:ilvl w:val="0"/>
          <w:numId w:val="7"/>
        </w:numPr>
        <w:jc w:val="both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bira i razrješava direktora Škole, u skladu sa Zakonom</w:t>
      </w:r>
    </w:p>
    <w:p w14:paraId="242D0A53" w14:textId="77777777" w:rsidR="002131C2" w:rsidRPr="00107707" w:rsidRDefault="002131C2" w:rsidP="002131C2">
      <w:pPr>
        <w:pStyle w:val="BodyTextIndent2"/>
        <w:numPr>
          <w:ilvl w:val="0"/>
          <w:numId w:val="7"/>
        </w:numPr>
        <w:jc w:val="both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odlučuje o korišćenju sredstava Škole, u skladu sa zakonom</w:t>
      </w:r>
    </w:p>
    <w:p w14:paraId="6EF1DF1A" w14:textId="77777777" w:rsidR="002131C2" w:rsidRPr="00107707" w:rsidRDefault="002131C2" w:rsidP="002131C2">
      <w:pPr>
        <w:pStyle w:val="BodyTextIndent2"/>
        <w:numPr>
          <w:ilvl w:val="0"/>
          <w:numId w:val="7"/>
        </w:numPr>
        <w:jc w:val="both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razmatra uspjeh učenika i predlaže mjere za poboljšanje uslova rada Škole</w:t>
      </w:r>
    </w:p>
    <w:p w14:paraId="5008D730" w14:textId="77777777" w:rsidR="002131C2" w:rsidRPr="00107707" w:rsidRDefault="002131C2" w:rsidP="002131C2">
      <w:pPr>
        <w:pStyle w:val="BodyTextIndent2"/>
        <w:numPr>
          <w:ilvl w:val="0"/>
          <w:numId w:val="7"/>
        </w:numPr>
        <w:jc w:val="both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imenuje stalne i povremene komisije</w:t>
      </w:r>
    </w:p>
    <w:p w14:paraId="7E343841" w14:textId="77777777" w:rsidR="002131C2" w:rsidRPr="00107707" w:rsidRDefault="002131C2" w:rsidP="002131C2">
      <w:pPr>
        <w:pStyle w:val="BodyTextIndent2"/>
        <w:numPr>
          <w:ilvl w:val="0"/>
          <w:numId w:val="7"/>
        </w:numPr>
        <w:jc w:val="both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donosi poslovnik o svom radu</w:t>
      </w:r>
    </w:p>
    <w:p w14:paraId="345F246D" w14:textId="77777777" w:rsidR="002131C2" w:rsidRPr="00107707" w:rsidRDefault="002131C2" w:rsidP="002131C2">
      <w:pPr>
        <w:pStyle w:val="BodyTextIndent2"/>
        <w:numPr>
          <w:ilvl w:val="0"/>
          <w:numId w:val="7"/>
        </w:numPr>
        <w:jc w:val="both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donosi pravila o radu Škole na predlog direktora</w:t>
      </w:r>
    </w:p>
    <w:p w14:paraId="41054B87" w14:textId="77777777" w:rsidR="002131C2" w:rsidRPr="00107707" w:rsidRDefault="002131C2" w:rsidP="002131C2">
      <w:pPr>
        <w:pStyle w:val="BodyTextIndent2"/>
        <w:numPr>
          <w:ilvl w:val="0"/>
          <w:numId w:val="7"/>
        </w:numPr>
        <w:jc w:val="both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stara se o obavještavanju zaposlenih u Školi </w:t>
      </w:r>
    </w:p>
    <w:p w14:paraId="032F6365" w14:textId="77777777" w:rsidR="002131C2" w:rsidRPr="00107707" w:rsidRDefault="002131C2" w:rsidP="002131C2">
      <w:pPr>
        <w:pStyle w:val="BodyTextIndent2"/>
        <w:numPr>
          <w:ilvl w:val="0"/>
          <w:numId w:val="7"/>
        </w:numPr>
        <w:jc w:val="both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obavlja i druge poslove, u skladu sa zakonom i Statutom.</w:t>
      </w:r>
    </w:p>
    <w:p w14:paraId="4C04DC01" w14:textId="77777777" w:rsidR="002131C2" w:rsidRPr="00107707" w:rsidRDefault="002131C2" w:rsidP="002131C2">
      <w:pPr>
        <w:pStyle w:val="BodyTextIndent2"/>
        <w:ind w:left="1494" w:firstLine="0"/>
        <w:jc w:val="both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7178E2B0" w14:textId="77777777" w:rsidR="002131C2" w:rsidRPr="00107707" w:rsidRDefault="002131C2" w:rsidP="002131C2">
      <w:pPr>
        <w:pStyle w:val="BodyTextIndent2"/>
        <w:ind w:left="1494" w:firstLine="0"/>
        <w:jc w:val="both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459D5FFD" w14:textId="77777777" w:rsidR="002131C2" w:rsidRPr="00107707" w:rsidRDefault="002131C2" w:rsidP="002131C2">
      <w:pPr>
        <w:pStyle w:val="Heading2"/>
        <w:rPr>
          <w:rFonts w:ascii="Calibri" w:hAnsi="Calibri" w:cs="Calibri"/>
          <w:lang w:val="it-IT"/>
        </w:rPr>
      </w:pPr>
      <w:bookmarkStart w:id="49" w:name="_Toc118281087"/>
      <w:r w:rsidRPr="00107707">
        <w:rPr>
          <w:rFonts w:ascii="Calibri" w:hAnsi="Calibri" w:cs="Calibri"/>
          <w:lang w:val="it-IT"/>
        </w:rPr>
        <w:t>6.2 Direktor škole</w:t>
      </w:r>
      <w:bookmarkEnd w:id="49"/>
    </w:p>
    <w:p w14:paraId="41785609" w14:textId="77777777" w:rsidR="002131C2" w:rsidRPr="00107707" w:rsidRDefault="002131C2" w:rsidP="002131C2">
      <w:pPr>
        <w:pStyle w:val="BodyTextIndent2"/>
        <w:ind w:left="720" w:firstLine="0"/>
        <w:rPr>
          <w:rFonts w:ascii="Calibri" w:hAnsi="Calibri" w:cs="Calibri"/>
          <w:i w:val="0"/>
          <w:sz w:val="23"/>
          <w:szCs w:val="23"/>
          <w:lang w:val="it-IT"/>
        </w:rPr>
      </w:pPr>
    </w:p>
    <w:p w14:paraId="40896B0A" w14:textId="77777777" w:rsidR="002131C2" w:rsidRPr="00107707" w:rsidRDefault="002131C2" w:rsidP="002131C2">
      <w:pPr>
        <w:pStyle w:val="BodyTextIndent2"/>
        <w:ind w:left="720"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U skladu sa zakonom, direktor škole obavlja funkciju pedagoškog rukovodioca i rukovodioca ustanovom.</w:t>
      </w:r>
    </w:p>
    <w:p w14:paraId="72DC3B51" w14:textId="77777777" w:rsidR="002131C2" w:rsidRPr="00107707" w:rsidRDefault="002131C2" w:rsidP="002131C2">
      <w:pPr>
        <w:pStyle w:val="BodyTextIndent2"/>
        <w:ind w:left="720"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05DC86B8" w14:textId="77777777" w:rsidR="002131C2" w:rsidRPr="00107707" w:rsidRDefault="002131C2" w:rsidP="002131C2">
      <w:pPr>
        <w:pStyle w:val="BodyTextIndent2"/>
        <w:rPr>
          <w:rFonts w:ascii="Calibri" w:hAnsi="Calibri" w:cs="Calibri"/>
          <w:i w:val="0"/>
          <w:sz w:val="23"/>
          <w:szCs w:val="23"/>
          <w:lang w:val="it-IT"/>
        </w:rPr>
      </w:pPr>
    </w:p>
    <w:p w14:paraId="7828F0B8" w14:textId="77777777" w:rsidR="002131C2" w:rsidRPr="00107707" w:rsidRDefault="002131C2" w:rsidP="002131C2">
      <w:pPr>
        <w:pStyle w:val="Heading2"/>
        <w:rPr>
          <w:rFonts w:ascii="Calibri" w:hAnsi="Calibri" w:cs="Calibri"/>
          <w:lang w:val="it-IT"/>
        </w:rPr>
      </w:pPr>
      <w:bookmarkStart w:id="50" w:name="_Toc118281088"/>
      <w:r w:rsidRPr="00107707">
        <w:rPr>
          <w:rFonts w:ascii="Calibri" w:hAnsi="Calibri" w:cs="Calibri"/>
          <w:lang w:val="it-IT"/>
        </w:rPr>
        <w:t>6.2.1 Nadležnosti direktora</w:t>
      </w:r>
      <w:bookmarkEnd w:id="50"/>
    </w:p>
    <w:p w14:paraId="55A7C5AB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i w:val="0"/>
          <w:sz w:val="23"/>
          <w:szCs w:val="23"/>
          <w:lang w:val="it-IT"/>
        </w:rPr>
      </w:pPr>
    </w:p>
    <w:p w14:paraId="205710A8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1.planira, organizuje i rukovodi radom Škole</w:t>
      </w:r>
    </w:p>
    <w:p w14:paraId="4726C736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2.organizuje racionalno i efikasno izvođenje obrazovnog programa</w:t>
      </w:r>
    </w:p>
    <w:p w14:paraId="35B535B7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3.obezbeđuje jednakost učenika u ostvarivanju prava na obrazovanje i vaspitanje, u skladu sa njihovim sposobnostima</w:t>
      </w:r>
    </w:p>
    <w:p w14:paraId="03DA71D2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4.priprema predlog godišnjeg plana i odgovoran je za njegovo sprovođenje;</w:t>
      </w:r>
    </w:p>
    <w:p w14:paraId="6E4D2B93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5.rukovodi radom Nastavničkog vijeća</w:t>
      </w:r>
    </w:p>
    <w:p w14:paraId="218D9FA3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6. vrši izbor nastavnika,  na prijedlog komisije u skladu sa Statutom i vrši izbordrugih zaposlenih u Školi</w:t>
      </w:r>
    </w:p>
    <w:p w14:paraId="51320628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7.predlaže akt o unutrašnjoj organizaciji i sistematizaciji radnih mjesta</w:t>
      </w:r>
    </w:p>
    <w:p w14:paraId="0723137D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8. vrši obezbjeđivanje kvaliteta obrazovno -vaspitnog rada u Školi,</w:t>
      </w:r>
    </w:p>
    <w:p w14:paraId="67AF458D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9.odlučuje o pravima i obavezama zaposlenih, u skladu sa zakonom, kolektivnim ugovorom i drugim opštim aktima Škole</w:t>
      </w:r>
    </w:p>
    <w:p w14:paraId="4A0C1354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10.potstiče stručno obrazovanje i usavršavanje nastavnika i predlaže njihovo </w:t>
      </w:r>
    </w:p>
    <w:p w14:paraId="4C4E66F0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napredovanje</w:t>
      </w:r>
    </w:p>
    <w:p w14:paraId="76CFF4D4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11.zastupa i predstavlja Školu</w:t>
      </w:r>
    </w:p>
    <w:p w14:paraId="22F05B95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12.stara se o zakonitosti rada Škole i odgovara za zakonitost rada iste</w:t>
      </w:r>
    </w:p>
    <w:p w14:paraId="79F632A0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13.izvršava odluke Školskog odbora</w:t>
      </w:r>
    </w:p>
    <w:p w14:paraId="7501199C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14.predlaže program razvoja Škole </w:t>
      </w:r>
    </w:p>
    <w:p w14:paraId="46406EAE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15. predlaže godišnji finansijski plan Škole</w:t>
      </w:r>
    </w:p>
    <w:p w14:paraId="30E2F08A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16.predlaže raspuštanje Školskog odbora ako se ne sastaje, ili ne vrši svoju funkciju</w:t>
      </w:r>
    </w:p>
    <w:p w14:paraId="0D32A41F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17.podnosi Školskom odboru izvještaj o radu, u skladu sa zakonom</w:t>
      </w:r>
    </w:p>
    <w:p w14:paraId="6ACEDF66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18.sarađuje sa roditeljima i sredinom</w:t>
      </w:r>
    </w:p>
    <w:p w14:paraId="1D5D375B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19.imenuje komisiju za upis djece u prvi razred</w:t>
      </w:r>
    </w:p>
    <w:p w14:paraId="1C2155BC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20.odlučuje o podijeli razreda na odjeljenja, vrši raspored nastavnika po predmetima i odjeljenjima i raspoređuje obrazovno-vaspitne zadatke na pojedine nastavnike, na predlog Nastavničkog vijeća</w:t>
      </w:r>
    </w:p>
    <w:p w14:paraId="45E2BF33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21.donosi odluku o prekidu obrazovno-vaspitnog rada do tri dana</w:t>
      </w:r>
    </w:p>
    <w:p w14:paraId="26CDE052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22.stara se da Škola obavijesti roditelje o učeniku koji redovno ne pohađa nastavu, ili je prestao da ide u Školu</w:t>
      </w:r>
    </w:p>
    <w:p w14:paraId="432366A2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23.brine o saradnji Škole sa roditeljima (roditeljski sastanci) časovi za razgovor i drugioblici saradnje</w:t>
      </w:r>
    </w:p>
    <w:p w14:paraId="40251B36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24.odgovoran je za ostvarivanje prava i dužnosti učenika</w:t>
      </w:r>
    </w:p>
    <w:p w14:paraId="6A91AF98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25. prisustvuje obrazovno -vaspitnom radu nastavnika, prati njihov rad i daje im </w:t>
      </w:r>
    </w:p>
    <w:p w14:paraId="720A5745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savjete za unapređenje i poboljšanje rada</w:t>
      </w:r>
    </w:p>
    <w:p w14:paraId="11C2F857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26. stvara uslove za rad Savjeta roditelja</w:t>
      </w:r>
    </w:p>
    <w:p w14:paraId="7FBDE842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     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27. potpisuje sporazum o preuzimanje nastavnika, u skladu sa Zakonom </w:t>
      </w:r>
    </w:p>
    <w:p w14:paraId="33843732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     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28. prati rad savjetodavne službe i predlaže mjere za poboljšanje toga rada</w:t>
      </w:r>
    </w:p>
    <w:p w14:paraId="72463F85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0BFFC0AA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i w:val="0"/>
          <w:sz w:val="23"/>
          <w:szCs w:val="23"/>
          <w:lang w:val="it-IT"/>
        </w:rPr>
      </w:pPr>
    </w:p>
    <w:p w14:paraId="6D8EEA3C" w14:textId="77777777" w:rsidR="002131C2" w:rsidRPr="00107707" w:rsidRDefault="002131C2" w:rsidP="002131C2">
      <w:pPr>
        <w:pStyle w:val="BodyTextIndent2"/>
        <w:rPr>
          <w:rFonts w:ascii="Calibri" w:hAnsi="Calibri" w:cs="Calibri"/>
          <w:i w:val="0"/>
          <w:sz w:val="23"/>
          <w:szCs w:val="23"/>
          <w:lang w:val="it-IT"/>
        </w:rPr>
      </w:pPr>
    </w:p>
    <w:p w14:paraId="1EBCEDA5" w14:textId="77777777" w:rsidR="002131C2" w:rsidRPr="00107707" w:rsidRDefault="002131C2" w:rsidP="002131C2">
      <w:pPr>
        <w:pStyle w:val="Heading2"/>
        <w:rPr>
          <w:rFonts w:ascii="Calibri" w:hAnsi="Calibri" w:cs="Calibri"/>
          <w:lang w:val="it-IT"/>
        </w:rPr>
      </w:pPr>
      <w:bookmarkStart w:id="51" w:name="_Toc118281089"/>
      <w:r w:rsidRPr="00107707">
        <w:rPr>
          <w:rFonts w:ascii="Calibri" w:hAnsi="Calibri" w:cs="Calibri"/>
          <w:lang w:val="it-IT"/>
        </w:rPr>
        <w:t>6.2.2 Plan rada direktora</w:t>
      </w:r>
      <w:bookmarkEnd w:id="51"/>
    </w:p>
    <w:p w14:paraId="50F59181" w14:textId="77777777" w:rsidR="002131C2" w:rsidRPr="00F34872" w:rsidRDefault="002131C2" w:rsidP="002131C2">
      <w:pPr>
        <w:rPr>
          <w:lang w:val="it-IT"/>
        </w:rPr>
      </w:pPr>
    </w:p>
    <w:p w14:paraId="77DBF566" w14:textId="77777777" w:rsidR="002131C2" w:rsidRPr="00107707" w:rsidRDefault="002131C2" w:rsidP="002131C2">
      <w:pPr>
        <w:pStyle w:val="BodyTextIndent2"/>
        <w:rPr>
          <w:rFonts w:ascii="Calibri" w:hAnsi="Calibri" w:cs="Calibri"/>
          <w:i w:val="0"/>
          <w:sz w:val="23"/>
          <w:szCs w:val="23"/>
          <w:lang w:val="it-IT"/>
        </w:rPr>
      </w:pPr>
    </w:p>
    <w:p w14:paraId="4C624DB4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Cs w:val="24"/>
          <w:u w:val="single"/>
          <w:lang w:val="it-IT"/>
        </w:rPr>
      </w:pPr>
      <w:r>
        <w:rPr>
          <w:rFonts w:ascii="Calibri" w:hAnsi="Calibri" w:cs="Calibri"/>
          <w:b w:val="0"/>
          <w:i w:val="0"/>
          <w:szCs w:val="24"/>
          <w:lang w:val="it-IT"/>
        </w:rPr>
        <w:t xml:space="preserve">                 </w:t>
      </w:r>
      <w:r w:rsidRPr="00107707">
        <w:rPr>
          <w:rFonts w:ascii="Calibri" w:hAnsi="Calibri" w:cs="Calibri"/>
          <w:b w:val="0"/>
          <w:i w:val="0"/>
          <w:szCs w:val="24"/>
          <w:u w:val="single"/>
          <w:lang w:val="it-IT"/>
        </w:rPr>
        <w:t>SEPTEMBAR</w:t>
      </w:r>
    </w:p>
    <w:p w14:paraId="724BD1C6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Cs w:val="24"/>
          <w:u w:val="single"/>
          <w:lang w:val="it-IT"/>
        </w:rPr>
      </w:pPr>
    </w:p>
    <w:p w14:paraId="61BB7B89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707F121B" w14:textId="4E1D743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ab/>
        <w:t>analiza stanja na osnovu ishoda upisa učenika u školsku 202</w:t>
      </w:r>
      <w:r w:rsidR="00155AB1">
        <w:rPr>
          <w:rFonts w:ascii="Calibri" w:hAnsi="Calibri" w:cs="Calibri"/>
          <w:b w:val="0"/>
          <w:i w:val="0"/>
          <w:sz w:val="23"/>
          <w:szCs w:val="23"/>
          <w:lang w:val="it-IT"/>
        </w:rPr>
        <w:t>2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/202</w:t>
      </w:r>
      <w:r w:rsidR="00155AB1">
        <w:rPr>
          <w:rFonts w:ascii="Calibri" w:hAnsi="Calibri" w:cs="Calibri"/>
          <w:b w:val="0"/>
          <w:i w:val="0"/>
          <w:sz w:val="23"/>
          <w:szCs w:val="23"/>
          <w:lang w:val="it-IT"/>
        </w:rPr>
        <w:t>3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. </w:t>
      </w:r>
    </w:p>
    <w:p w14:paraId="55E67FC2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    obrada fonda časova grupne i individualne nastave</w:t>
      </w:r>
    </w:p>
    <w:p w14:paraId="06C00953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    kadrovska organizacija</w:t>
      </w:r>
    </w:p>
    <w:p w14:paraId="10327272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    formiranje rasporeda časova grupne nastave</w:t>
      </w:r>
    </w:p>
    <w:p w14:paraId="7A5D4937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ab/>
        <w:t xml:space="preserve">izrada prijedloga Godišnjeg programa rada Škole </w:t>
      </w:r>
    </w:p>
    <w:p w14:paraId="67CEBFF5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01A71950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0282B67B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6B9F4ACC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u w:val="single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u w:val="single"/>
          <w:lang w:val="it-IT"/>
        </w:rPr>
        <w:t>OKTOBAR</w:t>
      </w:r>
    </w:p>
    <w:p w14:paraId="59056FB3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409B13CC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ab/>
        <w:t>Uvid u plan rada individualne i grupne nastave</w:t>
      </w:r>
    </w:p>
    <w:p w14:paraId="185356EC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ab/>
        <w:t xml:space="preserve">hospitacija nastave </w:t>
      </w:r>
    </w:p>
    <w:p w14:paraId="503A5F18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ab/>
        <w:t xml:space="preserve">održavanje opšteg roditeljskog sastanka </w:t>
      </w:r>
    </w:p>
    <w:p w14:paraId="6A5F00DF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-    organizacija i realizacija kultorno-umjetničkog projekta u čast obilježavanja Dana oslobođenja Herceg Novog                </w:t>
      </w:r>
    </w:p>
    <w:p w14:paraId="59B14D17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    revizija pedagoške dokumentacije (dnevnika individualne i grupne nastave)</w:t>
      </w:r>
    </w:p>
    <w:p w14:paraId="01E762A5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    priprema sjednica Odjeljenskog i Nastavničkog vijeća</w:t>
      </w:r>
    </w:p>
    <w:p w14:paraId="24C00E03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76E65A29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7E1DDC43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u w:val="single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u w:val="single"/>
          <w:lang w:val="it-IT"/>
        </w:rPr>
        <w:t>NOVEMBAR</w:t>
      </w:r>
    </w:p>
    <w:p w14:paraId="5A9802D4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14B16F09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-    pregled školske dokumentacije</w:t>
      </w:r>
    </w:p>
    <w:p w14:paraId="75FD74F2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-    hospitovanje nastave</w:t>
      </w:r>
    </w:p>
    <w:p w14:paraId="177C6F76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    tekući poslovi</w:t>
      </w:r>
    </w:p>
    <w:p w14:paraId="1BCCCBF9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1AB9DB96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6729D1F2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u w:val="single"/>
          <w:lang w:val="it-IT"/>
        </w:rPr>
      </w:pPr>
    </w:p>
    <w:p w14:paraId="4A68238E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u w:val="single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u w:val="single"/>
          <w:lang w:val="it-IT"/>
        </w:rPr>
        <w:t xml:space="preserve">DECEMBAR </w:t>
      </w:r>
    </w:p>
    <w:p w14:paraId="1828D4FB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717F6537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ab/>
        <w:t xml:space="preserve">organizacija inventarisanja </w:t>
      </w:r>
    </w:p>
    <w:p w14:paraId="3F5AEC7C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ab/>
        <w:t xml:space="preserve">pregled finansijskog poslovanja </w:t>
      </w:r>
    </w:p>
    <w:p w14:paraId="1E2F347B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    analiza rada komisija i radnih grupa po zaduženjima</w:t>
      </w:r>
    </w:p>
    <w:p w14:paraId="13FD0796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ab/>
        <w:t>izrada izvještaja o uspjehu učenika na kraju I polugodišta</w:t>
      </w:r>
    </w:p>
    <w:p w14:paraId="6D18C21B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    priprema sjednica Odjeljenskog i Nastavničkog vijeća za kraj II klasifikaciong perioda</w:t>
      </w:r>
    </w:p>
    <w:p w14:paraId="69DB83FC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25635641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6EF0D12E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u w:val="single"/>
          <w:lang w:val="it-IT"/>
        </w:rPr>
      </w:pPr>
      <w:r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     </w:t>
      </w:r>
      <w:r w:rsidRPr="00107707">
        <w:rPr>
          <w:rFonts w:ascii="Calibri" w:hAnsi="Calibri" w:cs="Calibri"/>
          <w:b w:val="0"/>
          <w:i w:val="0"/>
          <w:sz w:val="23"/>
          <w:szCs w:val="23"/>
          <w:u w:val="single"/>
          <w:lang w:val="it-IT"/>
        </w:rPr>
        <w:t>FEBRUAR</w:t>
      </w:r>
    </w:p>
    <w:p w14:paraId="2795BC30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36613543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ab/>
        <w:t xml:space="preserve">prvo preslušavanje učenika za takmičenje </w:t>
      </w:r>
    </w:p>
    <w:p w14:paraId="4A450B2E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    hospitacija nastave</w:t>
      </w:r>
    </w:p>
    <w:p w14:paraId="55CAB442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-    izrada završnog računa Škole </w:t>
      </w:r>
    </w:p>
    <w:p w14:paraId="5C722BEE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230C2F24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25793E37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u w:val="single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u w:val="single"/>
          <w:lang w:val="it-IT"/>
        </w:rPr>
        <w:t xml:space="preserve">MART </w:t>
      </w:r>
    </w:p>
    <w:p w14:paraId="3754780E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u w:val="single"/>
          <w:lang w:val="it-IT"/>
        </w:rPr>
      </w:pPr>
    </w:p>
    <w:p w14:paraId="3E8E9424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ab/>
        <w:t>uvid u školsku dokumentaciju,</w:t>
      </w:r>
    </w:p>
    <w:p w14:paraId="7ED607DC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ab/>
        <w:t>hospitacija nastave</w:t>
      </w:r>
    </w:p>
    <w:p w14:paraId="73F87A81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ab/>
        <w:t>revizija knjiga i zapisnika Stručnih aktiva</w:t>
      </w:r>
    </w:p>
    <w:p w14:paraId="1E80A32C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    tekući poskovi</w:t>
      </w:r>
    </w:p>
    <w:p w14:paraId="48008FA6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    priprema sednica Odjeljenskog i Nastavničkog vijeća za kraj III klasifikacionog perioda</w:t>
      </w:r>
    </w:p>
    <w:p w14:paraId="5893A3C7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32FEE648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u w:val="single"/>
          <w:lang w:val="it-IT"/>
        </w:rPr>
      </w:pPr>
    </w:p>
    <w:p w14:paraId="77D51B97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u w:val="single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u w:val="single"/>
          <w:lang w:val="it-IT"/>
        </w:rPr>
        <w:t>APRIL</w:t>
      </w:r>
    </w:p>
    <w:p w14:paraId="45905BFA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4E2563DB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-  drugo preslušavanje učenika za </w:t>
      </w:r>
      <w:r>
        <w:rPr>
          <w:rFonts w:ascii="Calibri" w:hAnsi="Calibri" w:cs="Calibri"/>
          <w:b w:val="0"/>
          <w:i w:val="0"/>
          <w:sz w:val="23"/>
          <w:szCs w:val="23"/>
          <w:lang w:val="it-IT"/>
        </w:rPr>
        <w:t>takmičenja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</w:t>
      </w:r>
    </w:p>
    <w:p w14:paraId="0B74A0D4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  analiza rada komisija i radnih grupa po datim zaduženjima</w:t>
      </w:r>
    </w:p>
    <w:p w14:paraId="144A9772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-  pripreme odlaska učenika na </w:t>
      </w:r>
      <w:r>
        <w:rPr>
          <w:rFonts w:ascii="Calibri" w:hAnsi="Calibri" w:cs="Calibri"/>
          <w:b w:val="0"/>
          <w:i w:val="0"/>
          <w:sz w:val="23"/>
          <w:szCs w:val="23"/>
          <w:lang w:val="it-IT"/>
        </w:rPr>
        <w:t>takmičenja</w:t>
      </w:r>
    </w:p>
    <w:p w14:paraId="0CA0AD42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  tekući poslovi</w:t>
      </w:r>
    </w:p>
    <w:p w14:paraId="0B238356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6C724338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7689B865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u w:val="single"/>
          <w:lang w:val="it-IT"/>
        </w:rPr>
      </w:pPr>
      <w:r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    </w:t>
      </w:r>
      <w:r w:rsidRPr="00107707">
        <w:rPr>
          <w:rFonts w:ascii="Calibri" w:hAnsi="Calibri" w:cs="Calibri"/>
          <w:b w:val="0"/>
          <w:i w:val="0"/>
          <w:sz w:val="23"/>
          <w:szCs w:val="23"/>
          <w:u w:val="single"/>
          <w:lang w:val="it-IT"/>
        </w:rPr>
        <w:t>MAJ</w:t>
      </w:r>
    </w:p>
    <w:p w14:paraId="1C74010A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u w:val="single"/>
          <w:lang w:val="it-IT"/>
        </w:rPr>
      </w:pPr>
    </w:p>
    <w:p w14:paraId="2958AA56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498B6694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-    analiza uspjeha učenika postignutog na </w:t>
      </w:r>
      <w:r>
        <w:rPr>
          <w:rFonts w:ascii="Calibri" w:hAnsi="Calibri" w:cs="Calibri"/>
          <w:b w:val="0"/>
          <w:i w:val="0"/>
          <w:sz w:val="23"/>
          <w:szCs w:val="23"/>
          <w:lang w:val="it-IT"/>
        </w:rPr>
        <w:t>takmičenjima</w:t>
      </w:r>
    </w:p>
    <w:p w14:paraId="03EB2498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-    organizacija programa proslave Dana škole</w:t>
      </w:r>
    </w:p>
    <w:p w14:paraId="6EE7931D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-    organizacija koncerata povodom obilježavanja Dana nezavisnosti Crne Gore</w:t>
      </w:r>
    </w:p>
    <w:p w14:paraId="4503ACB5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-    izrada rasporeda godišnjih ispita za učenike završnog razreda</w:t>
      </w:r>
    </w:p>
    <w:p w14:paraId="39056842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-    analiza realizacije Godišnjeg plana rada Škole</w:t>
      </w:r>
    </w:p>
    <w:p w14:paraId="1F7D70EA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-    priprema sjednica Odjeljenskog i Nastavničkog vijeća za kraj IV klasifikacionog perioda</w:t>
      </w:r>
    </w:p>
    <w:p w14:paraId="2A6178AE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-   izrada rasporeda godišnjih ispita</w:t>
      </w:r>
    </w:p>
    <w:p w14:paraId="785F8379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-    izrada plana godišnjih odmora</w:t>
      </w:r>
    </w:p>
    <w:p w14:paraId="0343B81D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-   tekući poslovi</w:t>
      </w:r>
    </w:p>
    <w:p w14:paraId="57FAED73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50744878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180CFF75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45B0F981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    </w:t>
      </w:r>
      <w:r w:rsidRPr="00107707">
        <w:rPr>
          <w:rFonts w:ascii="Calibri" w:hAnsi="Calibri" w:cs="Calibri"/>
          <w:b w:val="0"/>
          <w:i w:val="0"/>
          <w:sz w:val="23"/>
          <w:szCs w:val="23"/>
          <w:u w:val="single"/>
          <w:lang w:val="it-IT"/>
        </w:rPr>
        <w:t>JUN</w:t>
      </w:r>
    </w:p>
    <w:p w14:paraId="3160A713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63F65C3E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-   završetak nastavne školske godine</w:t>
      </w:r>
    </w:p>
    <w:p w14:paraId="7D3D9647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- realizacija godišnjih ispita </w:t>
      </w:r>
    </w:p>
    <w:p w14:paraId="3EBB273E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- revizija školske i pedagoške dokumentacije</w:t>
      </w:r>
    </w:p>
    <w:p w14:paraId="2CDD3C55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- </w:t>
      </w:r>
      <w:r>
        <w:rPr>
          <w:rFonts w:ascii="Calibri" w:hAnsi="Calibri" w:cs="Calibri"/>
          <w:b w:val="0"/>
          <w:i w:val="0"/>
          <w:sz w:val="23"/>
          <w:szCs w:val="23"/>
          <w:lang w:val="it-IT"/>
        </w:rPr>
        <w:t>i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zvještaj o realizaciji Godišnjeg plana rada škole</w:t>
      </w:r>
    </w:p>
    <w:p w14:paraId="3E60554E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-izrada Izvještaja i anketa nadležnim organima i drugim službama</w:t>
      </w:r>
    </w:p>
    <w:p w14:paraId="10B575AB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1C6FDCEB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    </w:t>
      </w:r>
      <w:r w:rsidRPr="00107707">
        <w:rPr>
          <w:rFonts w:ascii="Calibri" w:hAnsi="Calibri" w:cs="Calibri"/>
          <w:b w:val="0"/>
          <w:i w:val="0"/>
          <w:sz w:val="23"/>
          <w:szCs w:val="23"/>
          <w:u w:val="single"/>
          <w:lang w:val="it-IT"/>
        </w:rPr>
        <w:t xml:space="preserve">JUL </w:t>
      </w:r>
    </w:p>
    <w:p w14:paraId="0A7AD4E7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254657DE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-tekući poslovi</w:t>
      </w:r>
    </w:p>
    <w:p w14:paraId="16A5B119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6D87D090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0E592544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u w:val="single"/>
          <w:lang w:val="it-IT"/>
        </w:rPr>
      </w:pPr>
      <w:r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   </w:t>
      </w:r>
      <w:r w:rsidRPr="00107707">
        <w:rPr>
          <w:rFonts w:ascii="Calibri" w:hAnsi="Calibri" w:cs="Calibri"/>
          <w:b w:val="0"/>
          <w:i w:val="0"/>
          <w:sz w:val="23"/>
          <w:szCs w:val="23"/>
          <w:u w:val="single"/>
          <w:lang w:val="it-IT"/>
        </w:rPr>
        <w:t xml:space="preserve">AVGUST </w:t>
      </w:r>
    </w:p>
    <w:p w14:paraId="0CF76C69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0B06AF4C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  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-provjera stanja materijalno tehničkih resursa,  nastavnih sredstava, štimanje i</w:t>
      </w:r>
      <w:r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popravka </w:t>
      </w:r>
      <w:r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instrumenata</w:t>
      </w:r>
    </w:p>
    <w:p w14:paraId="1A7F9E19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2CE0F45C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   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-pripreme za predstojeću školsku godinu</w:t>
      </w:r>
    </w:p>
    <w:p w14:paraId="4D0B27A4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      -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revizija školske dokumentacije</w:t>
      </w:r>
    </w:p>
    <w:p w14:paraId="3FFC9D96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    sjednica Nastavničkog vijeća</w:t>
      </w:r>
    </w:p>
    <w:p w14:paraId="5936699E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177EC258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74F26BAE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1319D784" w14:textId="77777777" w:rsidR="002131C2" w:rsidRPr="00107707" w:rsidRDefault="002131C2" w:rsidP="002131C2">
      <w:pPr>
        <w:pStyle w:val="Heading2"/>
        <w:rPr>
          <w:rFonts w:ascii="Calibri" w:hAnsi="Calibri" w:cs="Calibri"/>
          <w:szCs w:val="23"/>
        </w:rPr>
      </w:pPr>
      <w:bookmarkStart w:id="52" w:name="_Toc118281090"/>
      <w:r w:rsidRPr="00107707">
        <w:rPr>
          <w:rFonts w:ascii="Calibri" w:hAnsi="Calibri" w:cs="Calibri"/>
          <w:szCs w:val="23"/>
        </w:rPr>
        <w:t>6.3 Nastavničko vijeće</w:t>
      </w:r>
      <w:bookmarkEnd w:id="52"/>
      <w:r w:rsidRPr="00107707">
        <w:rPr>
          <w:rFonts w:ascii="Calibri" w:hAnsi="Calibri" w:cs="Calibri"/>
          <w:szCs w:val="23"/>
        </w:rPr>
        <w:t xml:space="preserve"> </w:t>
      </w:r>
    </w:p>
    <w:p w14:paraId="616DAC9B" w14:textId="77777777" w:rsidR="002131C2" w:rsidRPr="00107707" w:rsidRDefault="002131C2" w:rsidP="002131C2">
      <w:pPr>
        <w:pStyle w:val="BodyTextIndent2"/>
        <w:ind w:left="1524" w:firstLine="0"/>
        <w:rPr>
          <w:rFonts w:ascii="Calibri" w:hAnsi="Calibri" w:cs="Calibri"/>
          <w:i w:val="0"/>
          <w:sz w:val="23"/>
          <w:szCs w:val="23"/>
          <w:lang w:val="it-IT"/>
        </w:rPr>
      </w:pPr>
    </w:p>
    <w:p w14:paraId="4783A55A" w14:textId="77777777" w:rsidR="002131C2" w:rsidRPr="00107707" w:rsidRDefault="002131C2" w:rsidP="002131C2">
      <w:pPr>
        <w:pStyle w:val="BodyTextIndent2"/>
        <w:ind w:firstLine="0"/>
        <w:jc w:val="both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Nastavničko vijeće predstavlja najšire stručno tijelo. Čine ga nastavnici i stručni saradnici. Rad Nastavničkog vijeća se odvija kroz sjednice kojima predsjedava direktor škole.</w:t>
      </w:r>
    </w:p>
    <w:p w14:paraId="206B4EE1" w14:textId="77777777" w:rsidR="002131C2" w:rsidRPr="00107707" w:rsidRDefault="002131C2" w:rsidP="002131C2">
      <w:pPr>
        <w:pStyle w:val="BodyTextIndent2"/>
        <w:ind w:firstLine="0"/>
        <w:jc w:val="both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4FBDD7C4" w14:textId="77777777" w:rsidR="002131C2" w:rsidRPr="00107707" w:rsidRDefault="002131C2" w:rsidP="002131C2">
      <w:pPr>
        <w:pStyle w:val="BodyTextIndent2"/>
        <w:ind w:firstLine="0"/>
        <w:jc w:val="both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410B65BA" w14:textId="77777777" w:rsidR="002131C2" w:rsidRPr="00107707" w:rsidRDefault="002131C2" w:rsidP="002131C2">
      <w:pPr>
        <w:pStyle w:val="BodyTextIndent2"/>
        <w:ind w:firstLine="0"/>
        <w:jc w:val="both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6D4A5D25" w14:textId="77777777" w:rsidR="002131C2" w:rsidRPr="00107707" w:rsidRDefault="002131C2" w:rsidP="002131C2">
      <w:pPr>
        <w:pStyle w:val="Heading2"/>
        <w:rPr>
          <w:rFonts w:ascii="Calibri" w:hAnsi="Calibri" w:cs="Calibri"/>
          <w:szCs w:val="23"/>
        </w:rPr>
      </w:pPr>
      <w:bookmarkStart w:id="53" w:name="_Toc118281091"/>
      <w:r w:rsidRPr="00107707">
        <w:rPr>
          <w:rFonts w:ascii="Calibri" w:hAnsi="Calibri" w:cs="Calibri"/>
          <w:szCs w:val="23"/>
        </w:rPr>
        <w:t>6.3.1 Plan rada Nastavničkog vijeća</w:t>
      </w:r>
      <w:bookmarkEnd w:id="53"/>
    </w:p>
    <w:p w14:paraId="58E446B5" w14:textId="77777777" w:rsidR="002131C2" w:rsidRPr="00107707" w:rsidRDefault="002131C2" w:rsidP="002131C2">
      <w:pPr>
        <w:rPr>
          <w:rFonts w:ascii="Calibri" w:hAnsi="Calibri" w:cs="Calibri"/>
        </w:rPr>
      </w:pPr>
    </w:p>
    <w:p w14:paraId="487967BE" w14:textId="77777777" w:rsidR="002131C2" w:rsidRPr="00107707" w:rsidRDefault="002131C2" w:rsidP="002131C2">
      <w:pPr>
        <w:pStyle w:val="BodyTextIndent2"/>
        <w:ind w:firstLine="0"/>
        <w:jc w:val="both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748DC3A1" w14:textId="270AF983" w:rsidR="002131C2" w:rsidRPr="00107707" w:rsidRDefault="002131C2" w:rsidP="002131C2">
      <w:pPr>
        <w:pStyle w:val="BodyTextIndent2"/>
        <w:ind w:firstLine="0"/>
        <w:jc w:val="both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Plan rada nastavničkog vijeća sačinjen je u skladu sa njegovim nadležnostima i školskoj 202</w:t>
      </w:r>
      <w:r w:rsidR="001E64C9">
        <w:rPr>
          <w:rFonts w:ascii="Calibri" w:hAnsi="Calibri" w:cs="Calibri"/>
          <w:b w:val="0"/>
          <w:i w:val="0"/>
          <w:sz w:val="23"/>
          <w:szCs w:val="23"/>
          <w:lang w:val="it-IT"/>
        </w:rPr>
        <w:t>2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/202</w:t>
      </w:r>
      <w:r w:rsidR="001E64C9">
        <w:rPr>
          <w:rFonts w:ascii="Calibri" w:hAnsi="Calibri" w:cs="Calibri"/>
          <w:b w:val="0"/>
          <w:i w:val="0"/>
          <w:sz w:val="23"/>
          <w:szCs w:val="23"/>
          <w:lang w:val="it-IT"/>
        </w:rPr>
        <w:t>3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će se odnositi na sljedeće:</w:t>
      </w:r>
    </w:p>
    <w:p w14:paraId="7D96EEFF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225BA20D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-     razmatranje Godišnjeg plana rada škole</w:t>
      </w:r>
    </w:p>
    <w:p w14:paraId="3064987A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-     davanje predloga o podjeli predmeta, odjeljenja i časova na nastavnike</w:t>
      </w:r>
    </w:p>
    <w:p w14:paraId="1E3A4C4D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-     donošenje odluka o korišćenju udžbenika i priručnika odobrenih od zavoda za školstvo </w:t>
      </w:r>
    </w:p>
    <w:p w14:paraId="3D8DE07E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</w:t>
      </w:r>
      <w:r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Crne 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Gore    </w:t>
      </w:r>
    </w:p>
    <w:p w14:paraId="06EA164C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-     analiziranje stepena opremljenosti škole didaktičkom opremomu u odnosu na normativ.</w:t>
      </w:r>
    </w:p>
    <w:p w14:paraId="5D6610E3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-     razmatra i usvaja izvještaje o postignutim rezultatima na kraju klasifikacionih perioda</w:t>
      </w:r>
    </w:p>
    <w:p w14:paraId="2FA2C5E8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-     donošenje mjere za prevazilaženje eventualnih poteškoća u vaspitno-obrazovnim </w:t>
      </w:r>
    </w:p>
    <w:p w14:paraId="128F2F46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 procesima</w:t>
      </w:r>
    </w:p>
    <w:p w14:paraId="1A1549AD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-     razmatranje i usvajanje strukture četrdesetocasovne radne sedmice nastavnika </w:t>
      </w:r>
    </w:p>
    <w:p w14:paraId="3DB842FF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-     razmatranje rezultata rada stručnih tijela</w:t>
      </w:r>
    </w:p>
    <w:p w14:paraId="60EEFF9C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-     utvrđivanje rasporeda godišnjih ispita i imenovanje članova ispitnih komisija</w:t>
      </w:r>
    </w:p>
    <w:p w14:paraId="4BD0EEBE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2963DE85" w14:textId="7455746B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U školskoj 202</w:t>
      </w:r>
      <w:r w:rsidR="001E64C9">
        <w:rPr>
          <w:rFonts w:ascii="Calibri" w:hAnsi="Calibri" w:cs="Calibri"/>
          <w:b w:val="0"/>
          <w:i w:val="0"/>
          <w:sz w:val="23"/>
          <w:szCs w:val="23"/>
          <w:lang w:val="it-IT"/>
        </w:rPr>
        <w:t>2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/202</w:t>
      </w:r>
      <w:r w:rsidR="001E64C9">
        <w:rPr>
          <w:rFonts w:ascii="Calibri" w:hAnsi="Calibri" w:cs="Calibri"/>
          <w:b w:val="0"/>
          <w:i w:val="0"/>
          <w:sz w:val="23"/>
          <w:szCs w:val="23"/>
          <w:lang w:val="it-IT"/>
        </w:rPr>
        <w:t>3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. Nastavničko vijeće će održati najmanje šest sjednica.</w:t>
      </w:r>
    </w:p>
    <w:p w14:paraId="775C5294" w14:textId="77777777" w:rsidR="002131C2" w:rsidRDefault="002131C2" w:rsidP="002131C2">
      <w:pPr>
        <w:pStyle w:val="Heading2"/>
        <w:ind w:left="0" w:firstLine="0"/>
        <w:rPr>
          <w:rFonts w:ascii="Calibri" w:hAnsi="Calibri" w:cs="Calibri"/>
          <w:lang w:val="it-IT"/>
        </w:rPr>
      </w:pPr>
    </w:p>
    <w:p w14:paraId="2BD8F5CC" w14:textId="77777777" w:rsidR="002131C2" w:rsidRDefault="002131C2" w:rsidP="002131C2">
      <w:pPr>
        <w:pStyle w:val="Heading2"/>
        <w:ind w:left="0" w:firstLine="0"/>
        <w:rPr>
          <w:rFonts w:ascii="Calibri" w:hAnsi="Calibri" w:cs="Calibri"/>
          <w:lang w:val="it-IT"/>
        </w:rPr>
      </w:pPr>
    </w:p>
    <w:p w14:paraId="3D5A5AAB" w14:textId="77777777" w:rsidR="002131C2" w:rsidRPr="00107707" w:rsidRDefault="002131C2" w:rsidP="002131C2">
      <w:pPr>
        <w:pStyle w:val="Heading2"/>
        <w:ind w:left="0" w:firstLine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                  </w:t>
      </w:r>
      <w:bookmarkStart w:id="54" w:name="_Toc118281092"/>
      <w:r w:rsidRPr="00107707">
        <w:rPr>
          <w:rFonts w:ascii="Calibri" w:hAnsi="Calibri" w:cs="Calibri"/>
          <w:lang w:val="it-IT"/>
        </w:rPr>
        <w:t>6.4 Odjeljensko vijeće</w:t>
      </w:r>
      <w:bookmarkEnd w:id="54"/>
    </w:p>
    <w:p w14:paraId="4E551781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31739159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Odjeljensko vijeće čine nastavnici kojima su na početku godine povjerena razredna starješinstva. Kao i kod Nastavničkog, rad Odjeljenskog vijeća se sprovodi kroz sjednice koje se održavaju na kraju svakog klasifikacionog perioda, na kraju školske godine za završni razred, kao i na kraju redovne školske godine. Po potrebi, odjeljensko vijeće može zasijedati vanredno.</w:t>
      </w:r>
    </w:p>
    <w:p w14:paraId="399BC2DF" w14:textId="77777777" w:rsidR="002131C2" w:rsidRPr="00107707" w:rsidRDefault="002131C2" w:rsidP="002131C2">
      <w:pPr>
        <w:pStyle w:val="Heading2"/>
        <w:ind w:left="0" w:firstLine="0"/>
        <w:rPr>
          <w:rFonts w:ascii="Calibri" w:hAnsi="Calibri" w:cs="Calibri"/>
          <w:b w:val="0"/>
          <w:sz w:val="23"/>
          <w:szCs w:val="23"/>
          <w:lang w:val="it-IT"/>
        </w:rPr>
      </w:pPr>
    </w:p>
    <w:p w14:paraId="278FC00D" w14:textId="77777777" w:rsidR="002131C2" w:rsidRPr="00107707" w:rsidRDefault="002131C2" w:rsidP="002131C2">
      <w:pPr>
        <w:pStyle w:val="Heading2"/>
        <w:ind w:left="0" w:firstLine="0"/>
        <w:rPr>
          <w:rFonts w:ascii="Calibri" w:hAnsi="Calibri" w:cs="Calibri"/>
          <w:b w:val="0"/>
          <w:sz w:val="23"/>
          <w:szCs w:val="23"/>
          <w:lang w:val="it-IT"/>
        </w:rPr>
      </w:pPr>
    </w:p>
    <w:p w14:paraId="50C780CC" w14:textId="77777777" w:rsidR="002131C2" w:rsidRPr="00107707" w:rsidRDefault="002131C2" w:rsidP="002131C2">
      <w:pPr>
        <w:rPr>
          <w:rFonts w:ascii="Calibri" w:hAnsi="Calibri" w:cs="Calibri"/>
          <w:lang w:val="it-IT"/>
        </w:rPr>
      </w:pPr>
    </w:p>
    <w:p w14:paraId="10A4F64B" w14:textId="77777777" w:rsidR="002131C2" w:rsidRPr="00107707" w:rsidRDefault="002131C2" w:rsidP="002131C2">
      <w:pPr>
        <w:pStyle w:val="Heading2"/>
        <w:ind w:left="0" w:firstLine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                </w:t>
      </w:r>
      <w:bookmarkStart w:id="55" w:name="_Toc118281093"/>
      <w:r w:rsidRPr="00107707">
        <w:rPr>
          <w:rFonts w:ascii="Calibri" w:hAnsi="Calibri" w:cs="Calibri"/>
          <w:lang w:val="it-IT"/>
        </w:rPr>
        <w:t>6.4.1 Plan rada Odjeljenskog vijeća</w:t>
      </w:r>
      <w:bookmarkEnd w:id="55"/>
    </w:p>
    <w:p w14:paraId="2389491B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64C64A94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2627EB54" w14:textId="41252FDC" w:rsidR="002131C2" w:rsidRPr="00107707" w:rsidRDefault="002131C2" w:rsidP="002131C2">
      <w:pPr>
        <w:rPr>
          <w:rFonts w:ascii="Calibri" w:hAnsi="Calibri" w:cs="Calibri"/>
          <w:sz w:val="23"/>
          <w:szCs w:val="23"/>
          <w:lang w:val="it-IT"/>
        </w:rPr>
      </w:pPr>
      <w:r w:rsidRPr="00107707">
        <w:rPr>
          <w:rFonts w:ascii="Calibri" w:hAnsi="Calibri" w:cs="Calibri"/>
          <w:sz w:val="23"/>
          <w:szCs w:val="23"/>
          <w:lang w:val="it-IT"/>
        </w:rPr>
        <w:t>Plan rada Odjeljenskog vijeća sačinjen je u skladu sa njegovim nadležnostima i školskoj 202</w:t>
      </w:r>
      <w:r w:rsidR="001E64C9">
        <w:rPr>
          <w:rFonts w:ascii="Calibri" w:hAnsi="Calibri" w:cs="Calibri"/>
          <w:sz w:val="23"/>
          <w:szCs w:val="23"/>
          <w:lang w:val="it-IT"/>
        </w:rPr>
        <w:t>2</w:t>
      </w:r>
      <w:r w:rsidRPr="00107707">
        <w:rPr>
          <w:rFonts w:ascii="Calibri" w:hAnsi="Calibri" w:cs="Calibri"/>
          <w:sz w:val="23"/>
          <w:szCs w:val="23"/>
          <w:lang w:val="it-IT"/>
        </w:rPr>
        <w:t>/202</w:t>
      </w:r>
      <w:r w:rsidR="001E64C9">
        <w:rPr>
          <w:rFonts w:ascii="Calibri" w:hAnsi="Calibri" w:cs="Calibri"/>
          <w:sz w:val="23"/>
          <w:szCs w:val="23"/>
          <w:lang w:val="it-IT"/>
        </w:rPr>
        <w:t>3</w:t>
      </w:r>
      <w:r>
        <w:rPr>
          <w:rFonts w:ascii="Calibri" w:hAnsi="Calibri" w:cs="Calibri"/>
          <w:sz w:val="23"/>
          <w:szCs w:val="23"/>
          <w:lang w:val="it-IT"/>
        </w:rPr>
        <w:t xml:space="preserve">. </w:t>
      </w:r>
      <w:r w:rsidRPr="00107707">
        <w:rPr>
          <w:rFonts w:ascii="Calibri" w:hAnsi="Calibri" w:cs="Calibri"/>
          <w:sz w:val="23"/>
          <w:szCs w:val="23"/>
          <w:lang w:val="it-IT"/>
        </w:rPr>
        <w:t>će se odnositi na sljedeće:</w:t>
      </w:r>
    </w:p>
    <w:p w14:paraId="647BCE01" w14:textId="77777777" w:rsidR="002131C2" w:rsidRPr="00107707" w:rsidRDefault="002131C2" w:rsidP="002131C2">
      <w:pPr>
        <w:rPr>
          <w:rFonts w:ascii="Calibri" w:hAnsi="Calibri" w:cs="Calibri"/>
          <w:sz w:val="23"/>
          <w:szCs w:val="23"/>
          <w:lang w:val="it-IT"/>
        </w:rPr>
      </w:pPr>
    </w:p>
    <w:p w14:paraId="7C9AEA0E" w14:textId="77777777" w:rsidR="002131C2" w:rsidRPr="00107707" w:rsidRDefault="002131C2" w:rsidP="002131C2">
      <w:pPr>
        <w:rPr>
          <w:rFonts w:ascii="Calibri" w:hAnsi="Calibri" w:cs="Calibri"/>
          <w:sz w:val="23"/>
          <w:szCs w:val="23"/>
          <w:lang w:val="it-IT"/>
        </w:rPr>
      </w:pPr>
      <w:r w:rsidRPr="00107707">
        <w:rPr>
          <w:rFonts w:ascii="Calibri" w:hAnsi="Calibri" w:cs="Calibri"/>
          <w:sz w:val="23"/>
          <w:szCs w:val="23"/>
          <w:lang w:val="it-IT"/>
        </w:rPr>
        <w:t xml:space="preserve">         -      Usklađivanje i korelaciju individualne i grupne nastave</w:t>
      </w:r>
    </w:p>
    <w:p w14:paraId="5E12184A" w14:textId="77777777" w:rsidR="002131C2" w:rsidRPr="00107707" w:rsidRDefault="002131C2" w:rsidP="002131C2">
      <w:pPr>
        <w:rPr>
          <w:rFonts w:ascii="Calibri" w:hAnsi="Calibri" w:cs="Calibri"/>
          <w:sz w:val="23"/>
          <w:szCs w:val="23"/>
          <w:lang w:val="it-IT"/>
        </w:rPr>
      </w:pPr>
      <w:r w:rsidRPr="00107707">
        <w:rPr>
          <w:rFonts w:ascii="Calibri" w:hAnsi="Calibri" w:cs="Calibri"/>
          <w:sz w:val="23"/>
          <w:szCs w:val="23"/>
          <w:lang w:val="it-IT"/>
        </w:rPr>
        <w:t xml:space="preserve">         -      Organizovanje dodatne i dopunske nastave, slobodnih aktivnosti i drugih oblika </w:t>
      </w:r>
    </w:p>
    <w:p w14:paraId="773ABCCD" w14:textId="77777777" w:rsidR="002131C2" w:rsidRPr="00107707" w:rsidRDefault="002131C2" w:rsidP="002131C2">
      <w:pPr>
        <w:rPr>
          <w:rFonts w:ascii="Calibri" w:hAnsi="Calibri" w:cs="Calibri"/>
          <w:sz w:val="23"/>
          <w:szCs w:val="23"/>
          <w:lang w:val="it-IT"/>
        </w:rPr>
      </w:pPr>
      <w:r w:rsidRPr="00107707">
        <w:rPr>
          <w:rFonts w:ascii="Calibri" w:hAnsi="Calibri" w:cs="Calibri"/>
          <w:sz w:val="23"/>
          <w:szCs w:val="23"/>
          <w:lang w:val="it-IT"/>
        </w:rPr>
        <w:t>obrazovno-vaspitnog rada</w:t>
      </w:r>
    </w:p>
    <w:p w14:paraId="2369F039" w14:textId="77777777" w:rsidR="002131C2" w:rsidRPr="00107707" w:rsidRDefault="002131C2" w:rsidP="002131C2">
      <w:pPr>
        <w:rPr>
          <w:rFonts w:ascii="Calibri" w:hAnsi="Calibri" w:cs="Calibri"/>
          <w:sz w:val="23"/>
          <w:szCs w:val="23"/>
          <w:lang w:val="it-IT"/>
        </w:rPr>
      </w:pPr>
      <w:r w:rsidRPr="00107707">
        <w:rPr>
          <w:rFonts w:ascii="Calibri" w:hAnsi="Calibri" w:cs="Calibri"/>
          <w:sz w:val="23"/>
          <w:szCs w:val="23"/>
          <w:lang w:val="it-IT"/>
        </w:rPr>
        <w:t xml:space="preserve">         -      Preduzimanje mjera za uspješnije odvijanje nastave i bolje rezultate učenika u učenju i</w:t>
      </w:r>
      <w:r>
        <w:rPr>
          <w:rFonts w:ascii="Calibri" w:hAnsi="Calibri" w:cs="Calibri"/>
          <w:sz w:val="23"/>
          <w:szCs w:val="23"/>
          <w:lang w:val="it-IT"/>
        </w:rPr>
        <w:t xml:space="preserve"> </w:t>
      </w:r>
      <w:r w:rsidRPr="00107707">
        <w:rPr>
          <w:rFonts w:ascii="Calibri" w:hAnsi="Calibri" w:cs="Calibri"/>
          <w:sz w:val="23"/>
          <w:szCs w:val="23"/>
          <w:lang w:val="it-IT"/>
        </w:rPr>
        <w:t>vladanju</w:t>
      </w:r>
    </w:p>
    <w:p w14:paraId="323175FA" w14:textId="77777777" w:rsidR="002131C2" w:rsidRPr="00107707" w:rsidRDefault="002131C2" w:rsidP="002131C2">
      <w:pPr>
        <w:rPr>
          <w:rFonts w:ascii="Calibri" w:hAnsi="Calibri" w:cs="Calibri"/>
          <w:sz w:val="23"/>
          <w:szCs w:val="23"/>
          <w:lang w:val="it-IT"/>
        </w:rPr>
      </w:pPr>
      <w:r w:rsidRPr="00107707">
        <w:rPr>
          <w:rFonts w:ascii="Calibri" w:hAnsi="Calibri" w:cs="Calibri"/>
          <w:sz w:val="23"/>
          <w:szCs w:val="23"/>
          <w:lang w:val="it-IT"/>
        </w:rPr>
        <w:t xml:space="preserve">         -      Saradnju sa roditeljima u cilju uspješnijeg rješavanja obrazovno-vaspitnih zadataka.</w:t>
      </w:r>
    </w:p>
    <w:p w14:paraId="2E87C54C" w14:textId="77777777" w:rsidR="002131C2" w:rsidRPr="00107707" w:rsidRDefault="002131C2" w:rsidP="002131C2">
      <w:pPr>
        <w:rPr>
          <w:rFonts w:ascii="Calibri" w:hAnsi="Calibri" w:cs="Calibri"/>
          <w:sz w:val="23"/>
          <w:szCs w:val="23"/>
          <w:lang w:val="it-IT"/>
        </w:rPr>
      </w:pPr>
      <w:r w:rsidRPr="00107707">
        <w:rPr>
          <w:rFonts w:ascii="Calibri" w:hAnsi="Calibri" w:cs="Calibri"/>
          <w:sz w:val="23"/>
          <w:szCs w:val="23"/>
          <w:lang w:val="it-IT"/>
        </w:rPr>
        <w:t xml:space="preserve">         -      Izricanje vaspitno-disciplinskih mjera</w:t>
      </w:r>
    </w:p>
    <w:p w14:paraId="29A8C768" w14:textId="77777777" w:rsidR="002131C2" w:rsidRPr="00107707" w:rsidRDefault="002131C2" w:rsidP="002131C2">
      <w:pPr>
        <w:rPr>
          <w:rFonts w:ascii="Calibri" w:hAnsi="Calibri" w:cs="Calibri"/>
          <w:sz w:val="23"/>
          <w:szCs w:val="23"/>
          <w:lang w:val="it-IT"/>
        </w:rPr>
      </w:pPr>
      <w:r w:rsidRPr="00107707">
        <w:rPr>
          <w:rFonts w:ascii="Calibri" w:hAnsi="Calibri" w:cs="Calibri"/>
          <w:sz w:val="23"/>
          <w:szCs w:val="23"/>
          <w:lang w:val="it-IT"/>
        </w:rPr>
        <w:t xml:space="preserve">         -      Obavljanje i drugih poslova po nalogu Nastavničkog vijeća i direktora škole.</w:t>
      </w:r>
    </w:p>
    <w:p w14:paraId="4AF6AF9B" w14:textId="77777777" w:rsidR="002131C2" w:rsidRPr="00107707" w:rsidRDefault="002131C2" w:rsidP="002131C2">
      <w:pPr>
        <w:rPr>
          <w:rFonts w:ascii="Calibri" w:hAnsi="Calibri" w:cs="Calibri"/>
          <w:sz w:val="23"/>
          <w:szCs w:val="23"/>
          <w:lang w:val="it-IT"/>
        </w:rPr>
      </w:pPr>
    </w:p>
    <w:p w14:paraId="74BBAA71" w14:textId="0115D11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U školskoj 202</w:t>
      </w:r>
      <w:r w:rsidR="001E64C9">
        <w:rPr>
          <w:rFonts w:ascii="Calibri" w:hAnsi="Calibri" w:cs="Calibri"/>
          <w:b w:val="0"/>
          <w:i w:val="0"/>
          <w:sz w:val="23"/>
          <w:szCs w:val="23"/>
          <w:lang w:val="it-IT"/>
        </w:rPr>
        <w:t>2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/202</w:t>
      </w:r>
      <w:r w:rsidR="001E64C9">
        <w:rPr>
          <w:rFonts w:ascii="Calibri" w:hAnsi="Calibri" w:cs="Calibri"/>
          <w:b w:val="0"/>
          <w:i w:val="0"/>
          <w:sz w:val="23"/>
          <w:szCs w:val="23"/>
          <w:lang w:val="it-IT"/>
        </w:rPr>
        <w:t>3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. Odjeljensko vijeće će održati najmanje šest sjednica.</w:t>
      </w:r>
    </w:p>
    <w:p w14:paraId="5E86A8C9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6F060B0C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55E2B801" w14:textId="77777777" w:rsidR="002131C2" w:rsidRPr="00107707" w:rsidRDefault="002131C2" w:rsidP="002131C2">
      <w:pPr>
        <w:pStyle w:val="BodyTextIndent2"/>
        <w:rPr>
          <w:rFonts w:ascii="Calibri" w:hAnsi="Calibri" w:cs="Calibri"/>
          <w:i w:val="0"/>
          <w:sz w:val="23"/>
          <w:szCs w:val="23"/>
          <w:lang w:val="it-IT"/>
        </w:rPr>
      </w:pPr>
    </w:p>
    <w:p w14:paraId="75B9E6E3" w14:textId="77777777" w:rsidR="002131C2" w:rsidRPr="00107707" w:rsidRDefault="002131C2" w:rsidP="002131C2">
      <w:pPr>
        <w:pStyle w:val="Heading2"/>
        <w:rPr>
          <w:rFonts w:ascii="Calibri" w:hAnsi="Calibri" w:cs="Calibri"/>
          <w:lang w:val="it-IT"/>
        </w:rPr>
      </w:pPr>
      <w:bookmarkStart w:id="56" w:name="_Toc118281094"/>
      <w:r w:rsidRPr="00107707">
        <w:rPr>
          <w:rFonts w:ascii="Calibri" w:hAnsi="Calibri" w:cs="Calibri"/>
          <w:lang w:val="it-IT"/>
        </w:rPr>
        <w:t>6.5 Stručni aktivi</w:t>
      </w:r>
      <w:bookmarkEnd w:id="56"/>
    </w:p>
    <w:p w14:paraId="77DB7B36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3A12C46C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Stručni aktivi predstavljaju radna tijela koja čine nastavnici svakog odsjeka ponaosob. U Školi za osnovono muzičko obrazovanje Herceg Novi zastupljeno je osam različitih odsjeka i trinaest obrazovnih programa/instrumenata, a to su:</w:t>
      </w:r>
    </w:p>
    <w:p w14:paraId="7D063C2C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733F5520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-Odsjek za klavir</w:t>
      </w:r>
    </w:p>
    <w:p w14:paraId="5FB19141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-Gudački odsjek</w:t>
      </w:r>
    </w:p>
    <w:p w14:paraId="3A1E425B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-Duvački odsjek</w:t>
      </w:r>
    </w:p>
    <w:p w14:paraId="35E46B6F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-Odsjek za harmoniku</w:t>
      </w:r>
    </w:p>
    <w:p w14:paraId="16FA5B04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-Odsjek za solo pjevanje</w:t>
      </w:r>
    </w:p>
    <w:p w14:paraId="1D826C31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-Odsjek za gitaru</w:t>
      </w:r>
    </w:p>
    <w:p w14:paraId="2F7D4F12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-Odsjek za perkusije</w:t>
      </w:r>
    </w:p>
    <w:p w14:paraId="754F3303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-Odsjek za teorijske predmete i grupnu nastavu (solfeđo sa teorijom muzike i horsko pjevanje)</w:t>
      </w:r>
    </w:p>
    <w:p w14:paraId="7A64F33F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0DD4AD27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Rad Stručnih aktiva se odvija kroz sjednice i radne sastanke. Na početku školske godine, svaki Aktiv samostalno bira predsjednika.  </w:t>
      </w:r>
    </w:p>
    <w:p w14:paraId="33036EFC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Nadležnost, način rada i odgovornosti Stručnih aktiva, određeni su Statutom škole.</w:t>
      </w:r>
    </w:p>
    <w:p w14:paraId="25C58DC5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26DC7857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730156CD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156BF554" w14:textId="77777777" w:rsidR="002131C2" w:rsidRPr="00107707" w:rsidRDefault="002131C2" w:rsidP="002131C2">
      <w:pPr>
        <w:pStyle w:val="Heading2"/>
        <w:ind w:left="0" w:firstLine="0"/>
        <w:rPr>
          <w:rFonts w:ascii="Calibri" w:hAnsi="Calibri" w:cs="Calibri"/>
          <w:lang w:val="it-IT"/>
        </w:rPr>
      </w:pPr>
      <w:bookmarkStart w:id="57" w:name="_Toc118281095"/>
      <w:r w:rsidRPr="00107707">
        <w:rPr>
          <w:rFonts w:ascii="Calibri" w:hAnsi="Calibri" w:cs="Calibri"/>
          <w:lang w:val="it-IT"/>
        </w:rPr>
        <w:t>6.5.1 Plan rada Stručnih aktiva</w:t>
      </w:r>
      <w:bookmarkEnd w:id="57"/>
    </w:p>
    <w:p w14:paraId="69AF5EEC" w14:textId="77777777" w:rsidR="002131C2" w:rsidRPr="00107707" w:rsidRDefault="002131C2" w:rsidP="002131C2">
      <w:pPr>
        <w:pStyle w:val="BodyTextIndent2"/>
        <w:ind w:left="2628"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07D9618C" w14:textId="1AAE3822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        Plan rada Stručnih aktiva u školskoj 202</w:t>
      </w:r>
      <w:r w:rsidR="001E64C9">
        <w:rPr>
          <w:rFonts w:ascii="Calibri" w:hAnsi="Calibri" w:cs="Calibri"/>
          <w:b w:val="0"/>
          <w:i w:val="0"/>
          <w:sz w:val="23"/>
          <w:szCs w:val="23"/>
          <w:lang w:val="it-IT"/>
        </w:rPr>
        <w:t>2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/202</w:t>
      </w:r>
      <w:r w:rsidR="001E64C9">
        <w:rPr>
          <w:rFonts w:ascii="Calibri" w:hAnsi="Calibri" w:cs="Calibri"/>
          <w:b w:val="0"/>
          <w:i w:val="0"/>
          <w:sz w:val="23"/>
          <w:szCs w:val="23"/>
          <w:lang w:val="it-IT"/>
        </w:rPr>
        <w:t>3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godini, odnosi se na slijedeće:</w:t>
      </w:r>
    </w:p>
    <w:p w14:paraId="397FFB38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7DD5787E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ab/>
        <w:t xml:space="preserve">rad u skladu sa predviđenim nastavnim planom i programom </w:t>
      </w:r>
    </w:p>
    <w:p w14:paraId="017C8239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ab/>
        <w:t xml:space="preserve">realizacija nastavnog plana i programa </w:t>
      </w:r>
    </w:p>
    <w:p w14:paraId="209C6F58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-    vođenje evidencije o brojnom stanju učenika po odsjecima i klasama  </w:t>
      </w:r>
    </w:p>
    <w:p w14:paraId="2C684402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ab/>
        <w:t>praćenje realizacije Plana za unapređivanje kvaliteta nastavno-obrazovnog rada</w:t>
      </w:r>
    </w:p>
    <w:p w14:paraId="3705D92E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ab/>
        <w:t xml:space="preserve">planiranje nastupa učenika na internim časovima, Školskim i drugim </w:t>
      </w:r>
    </w:p>
    <w:p w14:paraId="766990BD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     manifestacijama </w:t>
      </w:r>
    </w:p>
    <w:p w14:paraId="4AE28EB5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ab/>
        <w:t xml:space="preserve">nabavku i održavanju instrumenata i opreme za instrumente </w:t>
      </w:r>
    </w:p>
    <w:p w14:paraId="70898CE5" w14:textId="77777777" w:rsidR="002131C2" w:rsidRPr="00107707" w:rsidRDefault="002131C2" w:rsidP="002131C2">
      <w:pPr>
        <w:pStyle w:val="BodyTextIndent2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-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ab/>
        <w:t>nabavku potrebne stručne literature</w:t>
      </w:r>
    </w:p>
    <w:p w14:paraId="67EF108B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ab/>
        <w:t xml:space="preserve">      -    ostalim poslovima po nalogu Vijeća i direktora škole</w:t>
      </w:r>
    </w:p>
    <w:p w14:paraId="595A9F4D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049E4204" w14:textId="1223D7CF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U školskoj 202</w:t>
      </w:r>
      <w:r w:rsidR="001E64C9">
        <w:rPr>
          <w:rFonts w:ascii="Calibri" w:hAnsi="Calibri" w:cs="Calibri"/>
          <w:b w:val="0"/>
          <w:i w:val="0"/>
          <w:sz w:val="23"/>
          <w:szCs w:val="23"/>
          <w:lang w:val="it-IT"/>
        </w:rPr>
        <w:t>2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/202</w:t>
      </w:r>
      <w:r w:rsidR="001E64C9">
        <w:rPr>
          <w:rFonts w:ascii="Calibri" w:hAnsi="Calibri" w:cs="Calibri"/>
          <w:b w:val="0"/>
          <w:i w:val="0"/>
          <w:sz w:val="23"/>
          <w:szCs w:val="23"/>
          <w:lang w:val="it-IT"/>
        </w:rPr>
        <w:t xml:space="preserve">3 </w:t>
      </w: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godini, Stručni aktivi će održati najmanje pet sjednica.</w:t>
      </w:r>
    </w:p>
    <w:p w14:paraId="46573C4A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</w:p>
    <w:p w14:paraId="1BB0BC80" w14:textId="77777777" w:rsidR="002131C2" w:rsidRPr="00107707" w:rsidRDefault="002131C2" w:rsidP="002131C2">
      <w:pPr>
        <w:pStyle w:val="BodyTextIndent2"/>
        <w:ind w:firstLine="0"/>
        <w:rPr>
          <w:rFonts w:ascii="Calibri" w:hAnsi="Calibri" w:cs="Calibri"/>
          <w:b w:val="0"/>
          <w:i w:val="0"/>
          <w:sz w:val="23"/>
          <w:szCs w:val="23"/>
          <w:lang w:val="it-IT"/>
        </w:rPr>
      </w:pPr>
      <w:r w:rsidRPr="00107707">
        <w:rPr>
          <w:rFonts w:ascii="Calibri" w:hAnsi="Calibri" w:cs="Calibri"/>
          <w:b w:val="0"/>
          <w:i w:val="0"/>
          <w:sz w:val="23"/>
          <w:szCs w:val="23"/>
          <w:lang w:val="it-IT"/>
        </w:rPr>
        <w:t>Posebnu pažnju, članovi Stručnih aktiva su obavezni posvetiti stručnom usavršavanju, proučavanju savremene literatute i stručnih časopisa. Takođe, obaveza  svih nastavnika je da uzmu učešća u izradi programa školskih nastupa, prisustvuju internim časovima ostalih klasa i  koncertima koji su u organizaciji Škole.</w:t>
      </w:r>
    </w:p>
    <w:p w14:paraId="663C3744" w14:textId="77777777" w:rsidR="002131C2" w:rsidRPr="00EA650D" w:rsidRDefault="002131C2" w:rsidP="002131C2">
      <w:pPr>
        <w:pStyle w:val="BodyTextIndent2"/>
        <w:ind w:firstLine="0"/>
        <w:rPr>
          <w:rFonts w:ascii="Arial" w:hAnsi="Arial" w:cs="Arial"/>
          <w:b w:val="0"/>
          <w:i w:val="0"/>
          <w:sz w:val="23"/>
          <w:szCs w:val="23"/>
          <w:lang w:val="it-IT"/>
        </w:rPr>
      </w:pPr>
    </w:p>
    <w:p w14:paraId="2F211175" w14:textId="77777777" w:rsidR="002131C2" w:rsidRDefault="002131C2" w:rsidP="002131C2">
      <w:pPr>
        <w:pStyle w:val="BodyTextIndent2"/>
        <w:ind w:firstLine="0"/>
        <w:rPr>
          <w:rFonts w:ascii="Arial" w:hAnsi="Arial" w:cs="Arial"/>
          <w:b w:val="0"/>
          <w:i w:val="0"/>
          <w:sz w:val="23"/>
          <w:szCs w:val="23"/>
          <w:lang w:val="it-IT"/>
        </w:rPr>
      </w:pPr>
    </w:p>
    <w:p w14:paraId="22A7829B" w14:textId="77777777" w:rsidR="002131C2" w:rsidRDefault="002131C2" w:rsidP="002131C2">
      <w:pPr>
        <w:pStyle w:val="BodyTextIndent2"/>
        <w:ind w:firstLine="0"/>
        <w:rPr>
          <w:rFonts w:ascii="Arial" w:hAnsi="Arial" w:cs="Arial"/>
          <w:b w:val="0"/>
          <w:i w:val="0"/>
          <w:sz w:val="23"/>
          <w:szCs w:val="23"/>
          <w:lang w:val="it-IT"/>
        </w:rPr>
      </w:pPr>
    </w:p>
    <w:p w14:paraId="0F4A4AA1" w14:textId="77777777" w:rsidR="002131C2" w:rsidRDefault="002131C2" w:rsidP="002131C2">
      <w:pPr>
        <w:pStyle w:val="BodyTextIndent2"/>
        <w:ind w:firstLine="0"/>
        <w:rPr>
          <w:rFonts w:ascii="Arial" w:hAnsi="Arial" w:cs="Arial"/>
          <w:b w:val="0"/>
          <w:i w:val="0"/>
          <w:sz w:val="23"/>
          <w:szCs w:val="23"/>
          <w:lang w:val="it-IT"/>
        </w:rPr>
      </w:pPr>
      <w:bookmarkStart w:id="58" w:name="_Toc304830166"/>
    </w:p>
    <w:p w14:paraId="301DBF8E" w14:textId="77777777" w:rsidR="002131C2" w:rsidRPr="006747B3" w:rsidRDefault="002131C2" w:rsidP="002131C2">
      <w:pPr>
        <w:pStyle w:val="Heading1"/>
        <w:ind w:left="0" w:firstLine="0"/>
      </w:pPr>
      <w:bookmarkStart w:id="59" w:name="_Toc118281096"/>
      <w:r w:rsidRPr="006747B3">
        <w:t>7. VRIJEME I KLASIFIKACIJA REDOVNOG  RADA ŠKOLA</w:t>
      </w:r>
      <w:bookmarkEnd w:id="58"/>
      <w:bookmarkEnd w:id="59"/>
    </w:p>
    <w:p w14:paraId="004A85DA" w14:textId="77777777" w:rsidR="002131C2" w:rsidRPr="002144EB" w:rsidRDefault="002131C2" w:rsidP="002131C2">
      <w:pPr>
        <w:pStyle w:val="Title"/>
        <w:jc w:val="left"/>
        <w:rPr>
          <w:rFonts w:ascii="Garamond" w:hAnsi="Garamond" w:cs="Garamond"/>
          <w:b w:val="0"/>
          <w:bCs w:val="0"/>
          <w:sz w:val="25"/>
          <w:szCs w:val="25"/>
        </w:rPr>
      </w:pPr>
    </w:p>
    <w:p w14:paraId="45FDB8D0" w14:textId="77777777" w:rsidR="002131C2" w:rsidRDefault="002131C2" w:rsidP="002131C2">
      <w:pPr>
        <w:pStyle w:val="Title"/>
        <w:jc w:val="both"/>
        <w:rPr>
          <w:rFonts w:ascii="Garamond" w:hAnsi="Garamond" w:cs="Garamond"/>
          <w:b w:val="0"/>
          <w:bCs w:val="0"/>
          <w:sz w:val="25"/>
          <w:szCs w:val="25"/>
        </w:rPr>
      </w:pPr>
      <w:r w:rsidRPr="002144EB">
        <w:rPr>
          <w:rFonts w:ascii="Garamond" w:hAnsi="Garamond" w:cs="Garamond"/>
          <w:b w:val="0"/>
          <w:bCs w:val="0"/>
          <w:sz w:val="25"/>
          <w:szCs w:val="25"/>
        </w:rPr>
        <w:tab/>
      </w:r>
      <w:r w:rsidRPr="002144EB">
        <w:rPr>
          <w:rFonts w:ascii="Garamond" w:hAnsi="Garamond" w:cs="Garamond"/>
          <w:b w:val="0"/>
          <w:bCs w:val="0"/>
          <w:sz w:val="25"/>
          <w:szCs w:val="25"/>
        </w:rPr>
        <w:tab/>
      </w:r>
    </w:p>
    <w:p w14:paraId="12C10180" w14:textId="77777777" w:rsidR="00356A4F" w:rsidRDefault="00356A4F" w:rsidP="00356A4F">
      <w:pPr>
        <w:pStyle w:val="Heading1"/>
        <w:ind w:left="2919" w:right="2903" w:firstLine="1339"/>
        <w:jc w:val="left"/>
        <w:rPr>
          <w:rFonts w:ascii="Arial" w:hAnsi="Arial"/>
        </w:rPr>
      </w:pPr>
      <w:bookmarkStart w:id="60" w:name="_Toc118281097"/>
      <w:r>
        <w:rPr>
          <w:rFonts w:ascii="Arial" w:hAnsi="Arial"/>
        </w:rPr>
        <w:t>Š K O L S K I KALENDAR ZA 2022/2023. GODINU</w:t>
      </w:r>
      <w:bookmarkEnd w:id="60"/>
    </w:p>
    <w:p w14:paraId="11633730" w14:textId="77777777" w:rsidR="00356A4F" w:rsidRDefault="00356A4F" w:rsidP="00356A4F">
      <w:pPr>
        <w:pStyle w:val="BodyText"/>
        <w:rPr>
          <w:rFonts w:ascii="Arial"/>
          <w:b/>
          <w:sz w:val="26"/>
        </w:rPr>
      </w:pPr>
    </w:p>
    <w:p w14:paraId="2648DBF2" w14:textId="77777777" w:rsidR="00356A4F" w:rsidRDefault="00356A4F" w:rsidP="00356A4F">
      <w:pPr>
        <w:pStyle w:val="BodyText"/>
        <w:rPr>
          <w:rFonts w:ascii="Arial"/>
          <w:b/>
          <w:sz w:val="22"/>
        </w:rPr>
      </w:pPr>
    </w:p>
    <w:p w14:paraId="542A8C88" w14:textId="77777777" w:rsidR="00356A4F" w:rsidRDefault="00356A4F" w:rsidP="00356A4F">
      <w:pPr>
        <w:pStyle w:val="BodyText"/>
        <w:ind w:left="4585"/>
        <w:rPr>
          <w:rFonts w:ascii="Arial" w:hAnsi="Arial"/>
        </w:rPr>
      </w:pPr>
      <w:r>
        <w:rPr>
          <w:rFonts w:ascii="Arial" w:hAnsi="Arial"/>
        </w:rPr>
        <w:t>Član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1</w:t>
      </w:r>
    </w:p>
    <w:p w14:paraId="7F5E3164" w14:textId="77777777" w:rsidR="00356A4F" w:rsidRDefault="00356A4F" w:rsidP="00356A4F">
      <w:pPr>
        <w:pStyle w:val="BodyText"/>
        <w:ind w:left="112" w:right="114" w:firstLine="720"/>
        <w:rPr>
          <w:rFonts w:ascii="Arial" w:hAnsi="Arial"/>
        </w:rPr>
      </w:pPr>
      <w:r>
        <w:rPr>
          <w:rFonts w:ascii="Arial" w:hAnsi="Arial"/>
        </w:rPr>
        <w:t>Ovim školskim kalendarom (u daljem tekstu: Kalendar) propisuje se početak nastavne godine, vrijeme organizovanja obrazovno-vaspitnog rada i klasifikacioni periodi u ustanovama u toku nastavne 2022/2023.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godine.</w:t>
      </w:r>
    </w:p>
    <w:p w14:paraId="5B99D06C" w14:textId="77777777" w:rsidR="00356A4F" w:rsidRDefault="00356A4F" w:rsidP="00356A4F">
      <w:pPr>
        <w:pStyle w:val="BodyText"/>
        <w:spacing w:before="1"/>
        <w:ind w:left="112" w:right="116" w:firstLine="720"/>
        <w:rPr>
          <w:rFonts w:ascii="Arial" w:hAnsi="Arial"/>
        </w:rPr>
      </w:pPr>
      <w:r>
        <w:rPr>
          <w:rFonts w:ascii="Arial" w:hAnsi="Arial"/>
        </w:rPr>
        <w:t>Raspored organizovanja obrazovno-vaspitnog rada iz stava 1 ovog člana dat je u prilogu Kalendara i čini njegov sastavni dio.</w:t>
      </w:r>
    </w:p>
    <w:p w14:paraId="36DDAC42" w14:textId="77777777" w:rsidR="00356A4F" w:rsidRDefault="00356A4F" w:rsidP="00356A4F">
      <w:pPr>
        <w:pStyle w:val="BodyText"/>
        <w:rPr>
          <w:rFonts w:ascii="Arial"/>
          <w:sz w:val="26"/>
        </w:rPr>
      </w:pPr>
    </w:p>
    <w:p w14:paraId="71261E77" w14:textId="77777777" w:rsidR="00356A4F" w:rsidRDefault="00356A4F" w:rsidP="00356A4F">
      <w:pPr>
        <w:pStyle w:val="BodyText"/>
        <w:rPr>
          <w:rFonts w:ascii="Arial"/>
          <w:sz w:val="22"/>
        </w:rPr>
      </w:pPr>
    </w:p>
    <w:p w14:paraId="5E6BA7CD" w14:textId="77777777" w:rsidR="00356A4F" w:rsidRDefault="00356A4F" w:rsidP="00356A4F">
      <w:pPr>
        <w:pStyle w:val="BodyText"/>
        <w:ind w:left="4585"/>
        <w:rPr>
          <w:rFonts w:ascii="Arial" w:hAnsi="Arial"/>
        </w:rPr>
      </w:pPr>
      <w:r>
        <w:rPr>
          <w:rFonts w:ascii="Arial" w:hAnsi="Arial"/>
        </w:rPr>
        <w:t>Član 2</w:t>
      </w:r>
    </w:p>
    <w:p w14:paraId="631144F4" w14:textId="77777777" w:rsidR="00356A4F" w:rsidRDefault="00356A4F" w:rsidP="00356A4F">
      <w:pPr>
        <w:pStyle w:val="BodyText"/>
        <w:ind w:left="112" w:firstLine="720"/>
        <w:rPr>
          <w:rFonts w:ascii="Arial" w:hAnsi="Arial"/>
        </w:rPr>
      </w:pPr>
      <w:r>
        <w:rPr>
          <w:rFonts w:ascii="Arial" w:hAnsi="Arial"/>
        </w:rPr>
        <w:t>Nastavna godina počinje u četvrtak, 1. septembra 2022. godine, a završava se u utorak, 13. juna 2023. godine.</w:t>
      </w:r>
    </w:p>
    <w:p w14:paraId="288F2A8B" w14:textId="77777777" w:rsidR="00356A4F" w:rsidRDefault="00356A4F" w:rsidP="00356A4F">
      <w:pPr>
        <w:pStyle w:val="BodyText"/>
        <w:ind w:left="112" w:firstLine="720"/>
        <w:rPr>
          <w:rFonts w:ascii="Arial" w:hAnsi="Arial"/>
        </w:rPr>
      </w:pPr>
      <w:r>
        <w:rPr>
          <w:rFonts w:ascii="Arial" w:hAnsi="Arial"/>
        </w:rPr>
        <w:t>Nastavna godina za učenike završnog razreda završava se u petak, 19. maja 2023. godine.</w:t>
      </w:r>
    </w:p>
    <w:p w14:paraId="175FF189" w14:textId="77777777" w:rsidR="00356A4F" w:rsidRDefault="00356A4F" w:rsidP="00356A4F">
      <w:pPr>
        <w:pStyle w:val="BodyText"/>
        <w:rPr>
          <w:rFonts w:ascii="Arial"/>
          <w:sz w:val="26"/>
        </w:rPr>
      </w:pPr>
    </w:p>
    <w:p w14:paraId="56C1E2D8" w14:textId="77777777" w:rsidR="00356A4F" w:rsidRDefault="00356A4F" w:rsidP="00356A4F">
      <w:pPr>
        <w:pStyle w:val="BodyText"/>
        <w:rPr>
          <w:rFonts w:ascii="Arial"/>
          <w:sz w:val="22"/>
        </w:rPr>
      </w:pPr>
    </w:p>
    <w:p w14:paraId="67285CA5" w14:textId="77777777" w:rsidR="00356A4F" w:rsidRDefault="00356A4F" w:rsidP="00356A4F">
      <w:pPr>
        <w:pStyle w:val="BodyText"/>
        <w:ind w:left="4585"/>
        <w:rPr>
          <w:rFonts w:ascii="Arial" w:hAnsi="Arial"/>
        </w:rPr>
      </w:pPr>
      <w:r>
        <w:rPr>
          <w:rFonts w:ascii="Arial" w:hAnsi="Arial"/>
        </w:rPr>
        <w:t>Član 3</w:t>
      </w:r>
    </w:p>
    <w:p w14:paraId="12772087" w14:textId="77777777" w:rsidR="00356A4F" w:rsidRDefault="00356A4F" w:rsidP="00356A4F">
      <w:pPr>
        <w:pStyle w:val="BodyText"/>
        <w:spacing w:before="1"/>
        <w:ind w:left="833"/>
        <w:rPr>
          <w:rFonts w:ascii="Arial" w:hAnsi="Arial"/>
        </w:rPr>
      </w:pPr>
      <w:r>
        <w:rPr>
          <w:rFonts w:ascii="Arial" w:hAnsi="Arial"/>
        </w:rPr>
        <w:t>Obrazovno-vaspitni rad se organizuje u četiri klasifikaciona perioda.</w:t>
      </w:r>
    </w:p>
    <w:p w14:paraId="7F2794CF" w14:textId="77777777" w:rsidR="00356A4F" w:rsidRDefault="00356A4F" w:rsidP="00356A4F">
      <w:pPr>
        <w:pStyle w:val="BodyText"/>
        <w:ind w:left="833"/>
        <w:rPr>
          <w:rFonts w:ascii="Arial" w:hAnsi="Arial"/>
        </w:rPr>
      </w:pPr>
      <w:r>
        <w:rPr>
          <w:rFonts w:ascii="Arial" w:hAnsi="Arial"/>
        </w:rPr>
        <w:t xml:space="preserve">Prvi klasifikacioni period počinje u četvrtak, 1. septembra, a završava se u petak, </w:t>
      </w:r>
    </w:p>
    <w:p w14:paraId="2C84CB20" w14:textId="77777777" w:rsidR="00356A4F" w:rsidRDefault="00356A4F" w:rsidP="00356A4F">
      <w:pPr>
        <w:pStyle w:val="BodyText"/>
        <w:ind w:left="112"/>
        <w:rPr>
          <w:rFonts w:ascii="Arial"/>
        </w:rPr>
      </w:pPr>
      <w:r>
        <w:rPr>
          <w:rFonts w:ascii="Arial"/>
        </w:rPr>
        <w:t>28. oktobra 2022. godine.</w:t>
      </w:r>
    </w:p>
    <w:p w14:paraId="7D716343" w14:textId="77777777" w:rsidR="00356A4F" w:rsidRDefault="00356A4F" w:rsidP="00356A4F">
      <w:pPr>
        <w:pStyle w:val="BodyText"/>
        <w:ind w:left="833"/>
        <w:rPr>
          <w:rFonts w:ascii="Arial" w:hAnsi="Arial"/>
        </w:rPr>
      </w:pPr>
      <w:r>
        <w:rPr>
          <w:rFonts w:ascii="Arial" w:hAnsi="Arial"/>
        </w:rPr>
        <w:t>Drugi klasifikacioni period počinje u srijedu, 2. novembra, a završava se u petak,</w:t>
      </w:r>
    </w:p>
    <w:p w14:paraId="01F9FCFA" w14:textId="77777777" w:rsidR="00356A4F" w:rsidRDefault="00356A4F" w:rsidP="00356A4F">
      <w:pPr>
        <w:pStyle w:val="ListParagraph"/>
        <w:widowControl w:val="0"/>
        <w:numPr>
          <w:ilvl w:val="0"/>
          <w:numId w:val="34"/>
        </w:numPr>
        <w:tabs>
          <w:tab w:val="left" w:pos="515"/>
        </w:tabs>
        <w:autoSpaceDE w:val="0"/>
        <w:autoSpaceDN w:val="0"/>
        <w:spacing w:after="0" w:line="240" w:lineRule="auto"/>
        <w:ind w:hanging="403"/>
        <w:contextualSpacing w:val="0"/>
        <w:jc w:val="both"/>
        <w:rPr>
          <w:rFonts w:ascii="Arial"/>
          <w:sz w:val="24"/>
        </w:rPr>
      </w:pPr>
      <w:r>
        <w:rPr>
          <w:rFonts w:ascii="Arial"/>
          <w:sz w:val="24"/>
        </w:rPr>
        <w:t>decembra 2022.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godine.</w:t>
      </w:r>
    </w:p>
    <w:p w14:paraId="6E6AAB34" w14:textId="77777777" w:rsidR="00356A4F" w:rsidRDefault="00356A4F" w:rsidP="00356A4F">
      <w:pPr>
        <w:pStyle w:val="BodyText"/>
        <w:ind w:left="833"/>
        <w:rPr>
          <w:rFonts w:ascii="Arial" w:hAnsi="Arial"/>
        </w:rPr>
      </w:pPr>
      <w:r>
        <w:rPr>
          <w:rFonts w:ascii="Arial" w:hAnsi="Arial"/>
        </w:rPr>
        <w:t>Treći klasifikacioni period počinje u ponedjeljak, 23. januara, a završava se u petak,</w:t>
      </w:r>
    </w:p>
    <w:p w14:paraId="0D36E66D" w14:textId="77777777" w:rsidR="00356A4F" w:rsidRDefault="00356A4F" w:rsidP="00356A4F">
      <w:pPr>
        <w:pStyle w:val="ListParagraph"/>
        <w:widowControl w:val="0"/>
        <w:numPr>
          <w:ilvl w:val="0"/>
          <w:numId w:val="34"/>
        </w:numPr>
        <w:tabs>
          <w:tab w:val="left" w:pos="515"/>
        </w:tabs>
        <w:autoSpaceDE w:val="0"/>
        <w:autoSpaceDN w:val="0"/>
        <w:spacing w:after="0" w:line="240" w:lineRule="auto"/>
        <w:ind w:hanging="403"/>
        <w:contextualSpacing w:val="0"/>
        <w:jc w:val="both"/>
        <w:rPr>
          <w:rFonts w:ascii="Arial"/>
          <w:sz w:val="24"/>
        </w:rPr>
      </w:pPr>
      <w:r>
        <w:rPr>
          <w:rFonts w:ascii="Arial"/>
          <w:sz w:val="24"/>
        </w:rPr>
        <w:t>marta 2023. godine.</w:t>
      </w:r>
    </w:p>
    <w:p w14:paraId="0E32A9CF" w14:textId="77777777" w:rsidR="00356A4F" w:rsidRDefault="00356A4F" w:rsidP="00356A4F">
      <w:pPr>
        <w:pStyle w:val="BodyText"/>
        <w:ind w:left="833"/>
        <w:rPr>
          <w:rFonts w:ascii="Arial" w:hAnsi="Arial"/>
        </w:rPr>
      </w:pPr>
      <w:r>
        <w:rPr>
          <w:rFonts w:ascii="Arial" w:hAnsi="Arial"/>
        </w:rPr>
        <w:t>Četvrti klasifikacioni period počinje u ponedjeljak, 3. aprila, a završava se u utorak,</w:t>
      </w:r>
    </w:p>
    <w:p w14:paraId="48A9253E" w14:textId="77777777" w:rsidR="00356A4F" w:rsidRDefault="00356A4F" w:rsidP="00356A4F">
      <w:pPr>
        <w:pStyle w:val="BodyText"/>
        <w:ind w:left="112"/>
        <w:rPr>
          <w:rFonts w:ascii="Arial"/>
        </w:rPr>
      </w:pPr>
      <w:r>
        <w:rPr>
          <w:rFonts w:ascii="Arial"/>
        </w:rPr>
        <w:t>13. juna 2023. godine.</w:t>
      </w:r>
    </w:p>
    <w:p w14:paraId="1C069A76" w14:textId="77777777" w:rsidR="00356A4F" w:rsidRDefault="00356A4F" w:rsidP="00356A4F">
      <w:pPr>
        <w:pStyle w:val="BodyText"/>
        <w:ind w:left="112" w:firstLine="720"/>
        <w:rPr>
          <w:rFonts w:ascii="Arial" w:hAnsi="Arial"/>
        </w:rPr>
      </w:pPr>
      <w:r>
        <w:rPr>
          <w:rFonts w:ascii="Arial" w:hAnsi="Arial"/>
        </w:rPr>
        <w:t>Četvrti klasifikacioni period za učenike završnog razreda počinje u ponedjeljak, 3. aprila, a završava se u petak, 19. maja 2023. godine.</w:t>
      </w:r>
    </w:p>
    <w:p w14:paraId="446059AA" w14:textId="77777777" w:rsidR="00356A4F" w:rsidRDefault="00356A4F" w:rsidP="00356A4F">
      <w:pPr>
        <w:pStyle w:val="BodyText"/>
        <w:rPr>
          <w:rFonts w:ascii="Arial"/>
          <w:sz w:val="26"/>
        </w:rPr>
      </w:pPr>
    </w:p>
    <w:p w14:paraId="3F5C9C75" w14:textId="77777777" w:rsidR="00356A4F" w:rsidRDefault="00356A4F" w:rsidP="00356A4F">
      <w:pPr>
        <w:pStyle w:val="BodyText"/>
        <w:spacing w:before="1"/>
        <w:rPr>
          <w:rFonts w:ascii="Arial"/>
          <w:sz w:val="22"/>
        </w:rPr>
      </w:pPr>
    </w:p>
    <w:p w14:paraId="5EEB1C34" w14:textId="77777777" w:rsidR="00356A4F" w:rsidRDefault="00356A4F" w:rsidP="00356A4F">
      <w:pPr>
        <w:pStyle w:val="BodyText"/>
        <w:ind w:left="4585"/>
        <w:rPr>
          <w:rFonts w:ascii="Arial" w:hAnsi="Arial"/>
        </w:rPr>
      </w:pPr>
      <w:r>
        <w:rPr>
          <w:rFonts w:ascii="Arial" w:hAnsi="Arial"/>
        </w:rPr>
        <w:t>Član 4</w:t>
      </w:r>
    </w:p>
    <w:p w14:paraId="7CA5DFB6" w14:textId="77777777" w:rsidR="00356A4F" w:rsidRDefault="00356A4F" w:rsidP="00356A4F">
      <w:pPr>
        <w:pStyle w:val="BodyText"/>
        <w:ind w:left="833"/>
        <w:rPr>
          <w:rFonts w:ascii="Arial"/>
        </w:rPr>
      </w:pPr>
      <w:r>
        <w:rPr>
          <w:rFonts w:ascii="Arial"/>
        </w:rPr>
        <w:t>Nastava se organizuje u petodnevnoj radnoj sedmici.</w:t>
      </w:r>
    </w:p>
    <w:p w14:paraId="02844DBF" w14:textId="77777777" w:rsidR="00356A4F" w:rsidRDefault="00356A4F" w:rsidP="00356A4F">
      <w:pPr>
        <w:pStyle w:val="BodyText"/>
        <w:ind w:left="112" w:firstLine="720"/>
        <w:rPr>
          <w:rFonts w:ascii="Arial" w:hAnsi="Arial"/>
        </w:rPr>
      </w:pPr>
      <w:r>
        <w:rPr>
          <w:rFonts w:ascii="Arial" w:hAnsi="Arial"/>
        </w:rPr>
        <w:t>Izuzetno, u slučaju nadoknade nastavnog radnog dana, nastava se može organizovati i subotom.</w:t>
      </w:r>
    </w:p>
    <w:p w14:paraId="28A738FB" w14:textId="77777777" w:rsidR="00356A4F" w:rsidRDefault="00356A4F" w:rsidP="00356A4F">
      <w:pPr>
        <w:pStyle w:val="BodyText"/>
        <w:rPr>
          <w:rFonts w:ascii="Arial"/>
          <w:sz w:val="26"/>
        </w:rPr>
      </w:pPr>
    </w:p>
    <w:p w14:paraId="3241CF8D" w14:textId="77777777" w:rsidR="00356A4F" w:rsidRDefault="00356A4F" w:rsidP="00356A4F">
      <w:pPr>
        <w:pStyle w:val="BodyText"/>
        <w:spacing w:before="9"/>
        <w:rPr>
          <w:rFonts w:ascii="Arial"/>
          <w:sz w:val="21"/>
        </w:rPr>
      </w:pPr>
    </w:p>
    <w:p w14:paraId="21C420F4" w14:textId="77777777" w:rsidR="00356A4F" w:rsidRDefault="00356A4F" w:rsidP="00356A4F">
      <w:pPr>
        <w:pStyle w:val="BodyText"/>
        <w:ind w:left="4585"/>
        <w:rPr>
          <w:rFonts w:ascii="Arial" w:hAnsi="Arial"/>
        </w:rPr>
      </w:pPr>
      <w:r>
        <w:rPr>
          <w:rFonts w:ascii="Arial" w:hAnsi="Arial"/>
        </w:rPr>
        <w:t>Član 5</w:t>
      </w:r>
    </w:p>
    <w:p w14:paraId="7C30E41D" w14:textId="77777777" w:rsidR="00356A4F" w:rsidRDefault="00356A4F" w:rsidP="00356A4F">
      <w:pPr>
        <w:pStyle w:val="BodyText"/>
        <w:ind w:left="112" w:firstLine="720"/>
        <w:rPr>
          <w:rFonts w:ascii="Arial" w:hAnsi="Arial"/>
        </w:rPr>
      </w:pPr>
      <w:r>
        <w:rPr>
          <w:rFonts w:ascii="Arial" w:hAnsi="Arial"/>
        </w:rPr>
        <w:t>Zimski raspust počinje u subotu, 31. decembra 2022. godine, a završava se u nedjelju, 22. januara 2023. godine.</w:t>
      </w:r>
    </w:p>
    <w:p w14:paraId="7AAC2491" w14:textId="77777777" w:rsidR="00356A4F" w:rsidRDefault="00356A4F" w:rsidP="00356A4F">
      <w:pPr>
        <w:pStyle w:val="BodyText"/>
        <w:rPr>
          <w:rFonts w:ascii="Arial"/>
        </w:rPr>
      </w:pPr>
    </w:p>
    <w:p w14:paraId="6F5650D7" w14:textId="5C6A26B2" w:rsidR="00356A4F" w:rsidRDefault="00356A4F" w:rsidP="003253A5">
      <w:pPr>
        <w:pStyle w:val="BodyText"/>
        <w:ind w:left="112" w:right="342" w:firstLine="720"/>
        <w:rPr>
          <w:rFonts w:ascii="Arial" w:hAnsi="Arial"/>
        </w:rPr>
      </w:pPr>
      <w:r>
        <w:rPr>
          <w:rFonts w:ascii="Arial" w:hAnsi="Arial"/>
        </w:rPr>
        <w:t>Ljetnji raspust počinje u srijedu, 14. juna, a završava se u četv</w:t>
      </w:r>
      <w:r w:rsidR="003253A5">
        <w:rPr>
          <w:rFonts w:ascii="Arial" w:hAnsi="Arial"/>
        </w:rPr>
        <w:t>rtak, 31. avgusta 2023. godine.</w:t>
      </w:r>
      <w:r>
        <w:rPr>
          <w:rFonts w:ascii="Arial" w:hAnsi="Arial"/>
        </w:rPr>
        <w:t>Za učenike koji imaju zaključen individualni ugovor o obrazovanju, vrijeme organizovanja praktičnog obrazovanja ostvaruje se u skladu sa zakonom i individualnim ugovorom o obrazovanju.</w:t>
      </w:r>
    </w:p>
    <w:p w14:paraId="5D683713" w14:textId="77777777" w:rsidR="00356A4F" w:rsidRDefault="00356A4F" w:rsidP="00356A4F">
      <w:pPr>
        <w:pStyle w:val="BodyText"/>
        <w:rPr>
          <w:rFonts w:ascii="Arial"/>
          <w:sz w:val="26"/>
        </w:rPr>
      </w:pPr>
    </w:p>
    <w:p w14:paraId="0215AE32" w14:textId="77777777" w:rsidR="00356A4F" w:rsidRDefault="00356A4F" w:rsidP="00356A4F">
      <w:pPr>
        <w:pStyle w:val="BodyText"/>
        <w:rPr>
          <w:rFonts w:ascii="Arial"/>
          <w:sz w:val="22"/>
        </w:rPr>
      </w:pPr>
    </w:p>
    <w:p w14:paraId="14C862EC" w14:textId="77777777" w:rsidR="00356A4F" w:rsidRDefault="00356A4F" w:rsidP="00356A4F">
      <w:pPr>
        <w:pStyle w:val="BodyText"/>
        <w:ind w:left="4585"/>
        <w:rPr>
          <w:rFonts w:ascii="Arial" w:hAnsi="Arial"/>
        </w:rPr>
      </w:pPr>
      <w:r>
        <w:rPr>
          <w:rFonts w:ascii="Arial" w:hAnsi="Arial"/>
        </w:rPr>
        <w:t>Član 6</w:t>
      </w:r>
    </w:p>
    <w:p w14:paraId="6687B866" w14:textId="77777777" w:rsidR="00356A4F" w:rsidRDefault="00356A4F" w:rsidP="00356A4F">
      <w:pPr>
        <w:pStyle w:val="BodyText"/>
        <w:ind w:left="112" w:right="111" w:firstLine="720"/>
        <w:rPr>
          <w:rFonts w:ascii="Arial" w:hAnsi="Arial"/>
        </w:rPr>
      </w:pPr>
      <w:r>
        <w:rPr>
          <w:rFonts w:ascii="Arial" w:hAnsi="Arial"/>
        </w:rPr>
        <w:t>Ovaj Kalendar stupa na snagu osmog dana od dana objavljivanja u „Službenom listu Crne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Gore“.</w:t>
      </w:r>
    </w:p>
    <w:p w14:paraId="7FBA0887" w14:textId="77777777" w:rsidR="00356A4F" w:rsidRDefault="00356A4F" w:rsidP="00356A4F">
      <w:pPr>
        <w:pStyle w:val="BodyText"/>
        <w:rPr>
          <w:rFonts w:ascii="Arial"/>
          <w:sz w:val="26"/>
        </w:rPr>
      </w:pPr>
    </w:p>
    <w:p w14:paraId="1EE61D54" w14:textId="77777777" w:rsidR="00356A4F" w:rsidRDefault="00356A4F" w:rsidP="00356A4F">
      <w:pPr>
        <w:pStyle w:val="BodyText"/>
        <w:rPr>
          <w:rFonts w:ascii="Arial"/>
          <w:sz w:val="22"/>
        </w:rPr>
      </w:pPr>
    </w:p>
    <w:p w14:paraId="7CFFE3C6" w14:textId="77777777" w:rsidR="00356A4F" w:rsidRDefault="00356A4F" w:rsidP="00356A4F">
      <w:pPr>
        <w:pStyle w:val="BodyText"/>
        <w:ind w:left="112"/>
        <w:rPr>
          <w:rFonts w:ascii="Arial"/>
        </w:rPr>
      </w:pPr>
      <w:r>
        <w:rPr>
          <w:rFonts w:ascii="Arial"/>
        </w:rPr>
        <w:t>Broj: 06-011/22-4948/4</w:t>
      </w:r>
    </w:p>
    <w:p w14:paraId="7FD20EF9" w14:textId="77777777" w:rsidR="00356A4F" w:rsidRDefault="00356A4F" w:rsidP="00356A4F">
      <w:pPr>
        <w:pStyle w:val="BodyText"/>
        <w:ind w:left="112"/>
        <w:rPr>
          <w:rFonts w:ascii="Arial"/>
        </w:rPr>
      </w:pPr>
      <w:r>
        <w:rPr>
          <w:rFonts w:ascii="Arial"/>
        </w:rPr>
        <w:t>Podgorica, 11. jula 2022. godine</w:t>
      </w:r>
    </w:p>
    <w:p w14:paraId="389563F6" w14:textId="77777777" w:rsidR="00356A4F" w:rsidRDefault="00356A4F" w:rsidP="00356A4F">
      <w:pPr>
        <w:pStyle w:val="BodyText"/>
        <w:rPr>
          <w:rFonts w:ascii="Arial"/>
        </w:rPr>
      </w:pPr>
    </w:p>
    <w:p w14:paraId="5628B7CC" w14:textId="77777777" w:rsidR="00356A4F" w:rsidRDefault="00356A4F" w:rsidP="00356A4F">
      <w:pPr>
        <w:pStyle w:val="BodyText"/>
        <w:ind w:left="240" w:right="240"/>
        <w:jc w:val="center"/>
        <w:rPr>
          <w:rFonts w:ascii="Arial"/>
          <w:b/>
        </w:rPr>
      </w:pPr>
      <w:r>
        <w:rPr>
          <w:rFonts w:ascii="Arial"/>
        </w:rPr>
        <w:t>Ministar</w:t>
      </w:r>
      <w:r>
        <w:rPr>
          <w:rFonts w:ascii="Arial"/>
          <w:b/>
        </w:rPr>
        <w:t>,</w:t>
      </w:r>
    </w:p>
    <w:p w14:paraId="731FE85F" w14:textId="77777777" w:rsidR="00356A4F" w:rsidRDefault="00356A4F" w:rsidP="00356A4F">
      <w:pPr>
        <w:spacing w:before="1"/>
        <w:ind w:left="240" w:right="240"/>
        <w:jc w:val="center"/>
        <w:rPr>
          <w:rFonts w:ascii="Arial" w:hAnsi="Arial"/>
        </w:rPr>
      </w:pPr>
      <w:r>
        <w:rPr>
          <w:rFonts w:ascii="Arial" w:hAnsi="Arial"/>
        </w:rPr>
        <w:t xml:space="preserve">mr </w:t>
      </w:r>
      <w:r>
        <w:rPr>
          <w:rFonts w:ascii="Arial" w:hAnsi="Arial"/>
          <w:b/>
        </w:rPr>
        <w:t>Miomir Vojinović</w:t>
      </w:r>
      <w:r>
        <w:rPr>
          <w:rFonts w:ascii="Arial" w:hAnsi="Arial"/>
        </w:rPr>
        <w:t>, s.r.</w:t>
      </w:r>
    </w:p>
    <w:p w14:paraId="2A22677E" w14:textId="77777777" w:rsidR="00356A4F" w:rsidRDefault="00356A4F" w:rsidP="00356A4F">
      <w:pPr>
        <w:jc w:val="center"/>
        <w:rPr>
          <w:rFonts w:ascii="Arial" w:hAnsi="Arial"/>
        </w:rPr>
        <w:sectPr w:rsidR="00356A4F" w:rsidSect="00937946">
          <w:headerReference w:type="default" r:id="rId9"/>
          <w:footerReference w:type="first" r:id="rId10"/>
          <w:pgSz w:w="11910" w:h="16850"/>
          <w:pgMar w:top="1060" w:right="1020" w:bottom="280" w:left="1020" w:header="0" w:footer="0" w:gutter="0"/>
          <w:cols w:space="720"/>
          <w:titlePg/>
          <w:docGrid w:linePitch="326"/>
        </w:sectPr>
      </w:pPr>
    </w:p>
    <w:tbl>
      <w:tblPr>
        <w:tblW w:w="0" w:type="auto"/>
        <w:tblInd w:w="3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631"/>
        <w:gridCol w:w="597"/>
        <w:gridCol w:w="636"/>
        <w:gridCol w:w="614"/>
        <w:gridCol w:w="607"/>
        <w:gridCol w:w="636"/>
        <w:gridCol w:w="994"/>
        <w:gridCol w:w="732"/>
        <w:gridCol w:w="685"/>
        <w:gridCol w:w="500"/>
        <w:gridCol w:w="500"/>
        <w:gridCol w:w="488"/>
        <w:gridCol w:w="500"/>
        <w:gridCol w:w="505"/>
      </w:tblGrid>
      <w:tr w:rsidR="00356A4F" w14:paraId="7F6205FC" w14:textId="77777777" w:rsidTr="001B583A">
        <w:trPr>
          <w:trHeight w:val="606"/>
        </w:trPr>
        <w:tc>
          <w:tcPr>
            <w:tcW w:w="9278" w:type="dxa"/>
            <w:gridSpan w:val="15"/>
            <w:tcBorders>
              <w:bottom w:val="single" w:sz="4" w:space="0" w:color="000000"/>
            </w:tcBorders>
          </w:tcPr>
          <w:p w14:paraId="04E924AB" w14:textId="77777777" w:rsidR="00356A4F" w:rsidRDefault="00356A4F" w:rsidP="001B583A">
            <w:pPr>
              <w:pStyle w:val="TableParagraph"/>
              <w:ind w:left="3582" w:right="35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ŠKOLSKI KALENDAR</w:t>
            </w:r>
          </w:p>
          <w:p w14:paraId="7F306A11" w14:textId="77777777" w:rsidR="00356A4F" w:rsidRDefault="00356A4F" w:rsidP="001B583A">
            <w:pPr>
              <w:pStyle w:val="TableParagraph"/>
              <w:spacing w:before="51"/>
              <w:ind w:left="3581" w:right="3559"/>
              <w:jc w:val="center"/>
              <w:rPr>
                <w:sz w:val="20"/>
              </w:rPr>
            </w:pPr>
            <w:r>
              <w:rPr>
                <w:sz w:val="20"/>
              </w:rPr>
              <w:t>za 2022/2023. godinu</w:t>
            </w:r>
          </w:p>
        </w:tc>
      </w:tr>
      <w:tr w:rsidR="00356A4F" w14:paraId="1F03003A" w14:textId="77777777" w:rsidTr="001B583A">
        <w:trPr>
          <w:trHeight w:val="325"/>
        </w:trPr>
        <w:tc>
          <w:tcPr>
            <w:tcW w:w="927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14:paraId="6E8C7F78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</w:tr>
      <w:tr w:rsidR="00356A4F" w14:paraId="59A7D18B" w14:textId="77777777" w:rsidTr="001B583A">
        <w:trPr>
          <w:trHeight w:val="32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7E9F" w14:textId="77777777" w:rsidR="00356A4F" w:rsidRDefault="00356A4F" w:rsidP="001B583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7387" w14:textId="77777777" w:rsidR="00356A4F" w:rsidRDefault="00356A4F" w:rsidP="001B583A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UT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CCC0" w14:textId="77777777" w:rsidR="00356A4F" w:rsidRDefault="00356A4F" w:rsidP="001B583A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SR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998E7" w14:textId="77777777" w:rsidR="00356A4F" w:rsidRDefault="00356A4F" w:rsidP="001B583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ČE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2B7D68" w14:textId="77777777" w:rsidR="00356A4F" w:rsidRDefault="00356A4F" w:rsidP="001B583A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6B76DBB5" w14:textId="77777777" w:rsidR="00356A4F" w:rsidRDefault="00356A4F" w:rsidP="001B583A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SU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49D7B014" w14:textId="77777777" w:rsidR="00356A4F" w:rsidRDefault="00356A4F" w:rsidP="001B583A">
            <w:pPr>
              <w:pStyle w:val="TableParagraph"/>
              <w:ind w:left="170" w:right="137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ADCE2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C056" w14:textId="77777777" w:rsidR="00356A4F" w:rsidRDefault="00356A4F" w:rsidP="001B583A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955D" w14:textId="77777777" w:rsidR="00356A4F" w:rsidRDefault="00356A4F" w:rsidP="001B583A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UT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B666" w14:textId="77777777" w:rsidR="00356A4F" w:rsidRDefault="00356A4F" w:rsidP="001B583A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SR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47EF" w14:textId="77777777" w:rsidR="00356A4F" w:rsidRDefault="00356A4F" w:rsidP="001B583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ČE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96C9" w14:textId="77777777" w:rsidR="00356A4F" w:rsidRDefault="00356A4F" w:rsidP="001B583A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PE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18785345" w14:textId="77777777" w:rsidR="00356A4F" w:rsidRDefault="00356A4F" w:rsidP="001B583A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SU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5B1F4506" w14:textId="77777777" w:rsidR="00356A4F" w:rsidRDefault="00356A4F" w:rsidP="001B583A">
            <w:pPr>
              <w:pStyle w:val="TableParagraph"/>
              <w:ind w:left="99" w:right="67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356A4F" w14:paraId="2F904009" w14:textId="77777777" w:rsidTr="001B583A">
        <w:trPr>
          <w:trHeight w:val="325"/>
        </w:trPr>
        <w:tc>
          <w:tcPr>
            <w:tcW w:w="927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14:paraId="161E9D96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</w:tr>
      <w:tr w:rsidR="00356A4F" w14:paraId="3834C2D1" w14:textId="77777777" w:rsidTr="001B583A">
        <w:trPr>
          <w:trHeight w:val="325"/>
        </w:trPr>
        <w:tc>
          <w:tcPr>
            <w:tcW w:w="437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F56A1E" w14:textId="77777777" w:rsidR="00356A4F" w:rsidRDefault="00356A4F" w:rsidP="001B583A">
            <w:pPr>
              <w:pStyle w:val="TableParagraph"/>
              <w:spacing w:before="34"/>
              <w:ind w:left="1283"/>
              <w:rPr>
                <w:b/>
                <w:sz w:val="20"/>
              </w:rPr>
            </w:pPr>
            <w:r>
              <w:rPr>
                <w:b/>
                <w:sz w:val="20"/>
              </w:rPr>
              <w:t>SEPTEMBAR 2022.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4DA5D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69F6FA" w14:textId="77777777" w:rsidR="00356A4F" w:rsidRDefault="00356A4F" w:rsidP="001B583A">
            <w:pPr>
              <w:pStyle w:val="TableParagraph"/>
              <w:spacing w:before="34"/>
              <w:ind w:left="1179"/>
              <w:rPr>
                <w:b/>
                <w:sz w:val="20"/>
              </w:rPr>
            </w:pPr>
            <w:r>
              <w:rPr>
                <w:b/>
                <w:sz w:val="20"/>
              </w:rPr>
              <w:t>OKTOBAR 2022.</w:t>
            </w:r>
          </w:p>
        </w:tc>
      </w:tr>
      <w:tr w:rsidR="00356A4F" w14:paraId="5E03859A" w14:textId="77777777" w:rsidTr="001B583A">
        <w:trPr>
          <w:trHeight w:val="325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9847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B927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F371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2E3F33EF" w14:textId="77777777" w:rsidR="00356A4F" w:rsidRDefault="00356A4F" w:rsidP="001B583A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114B" w14:textId="77777777" w:rsidR="00356A4F" w:rsidRDefault="00356A4F" w:rsidP="001B583A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357C504D" w14:textId="77777777" w:rsidR="00356A4F" w:rsidRDefault="00356A4F" w:rsidP="001B583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7D215C95" w14:textId="77777777" w:rsidR="00356A4F" w:rsidRDefault="00356A4F" w:rsidP="001B583A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9AC54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D115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DFCF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BF20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E793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A7AC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4370774E" w14:textId="77777777" w:rsidR="00356A4F" w:rsidRDefault="00356A4F" w:rsidP="001B583A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4C9DD50F" w14:textId="77777777" w:rsidR="00356A4F" w:rsidRDefault="00356A4F" w:rsidP="001B583A"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56A4F" w14:paraId="58B3ABC0" w14:textId="77777777" w:rsidTr="001B583A">
        <w:trPr>
          <w:trHeight w:val="32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4707" w14:textId="77777777" w:rsidR="00356A4F" w:rsidRDefault="00356A4F" w:rsidP="001B583A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A876" w14:textId="77777777" w:rsidR="00356A4F" w:rsidRDefault="00356A4F" w:rsidP="001B583A">
            <w:pPr>
              <w:pStyle w:val="TableParagraph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BDAA" w14:textId="77777777" w:rsidR="00356A4F" w:rsidRDefault="00356A4F" w:rsidP="001B583A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F3E9" w14:textId="77777777" w:rsidR="00356A4F" w:rsidRDefault="00356A4F" w:rsidP="001B583A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DA42" w14:textId="77777777" w:rsidR="00356A4F" w:rsidRDefault="00356A4F" w:rsidP="001B583A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357BDAB0" w14:textId="77777777" w:rsidR="00356A4F" w:rsidRDefault="00356A4F" w:rsidP="001B583A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6B815B11" w14:textId="77777777" w:rsidR="00356A4F" w:rsidRDefault="00356A4F" w:rsidP="001B583A">
            <w:pPr>
              <w:pStyle w:val="TableParagraph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8F7FCE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D995" w14:textId="77777777" w:rsidR="00356A4F" w:rsidRDefault="00356A4F" w:rsidP="001B583A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D124" w14:textId="77777777" w:rsidR="00356A4F" w:rsidRDefault="00356A4F" w:rsidP="001B583A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2BC5" w14:textId="77777777" w:rsidR="00356A4F" w:rsidRDefault="00356A4F" w:rsidP="001B583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E84E" w14:textId="77777777" w:rsidR="00356A4F" w:rsidRDefault="00356A4F" w:rsidP="001B583A">
            <w:pPr>
              <w:pStyle w:val="TableParagraph"/>
              <w:ind w:left="20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B39B" w14:textId="77777777" w:rsidR="00356A4F" w:rsidRDefault="00356A4F" w:rsidP="001B583A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440F0EC9" w14:textId="77777777" w:rsidR="00356A4F" w:rsidRDefault="00356A4F" w:rsidP="001B583A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10B707D2" w14:textId="77777777" w:rsidR="00356A4F" w:rsidRDefault="00356A4F" w:rsidP="001B583A"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356A4F" w14:paraId="6BBD7D37" w14:textId="77777777" w:rsidTr="001B583A">
        <w:trPr>
          <w:trHeight w:val="32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C1E2" w14:textId="77777777" w:rsidR="00356A4F" w:rsidRDefault="00356A4F" w:rsidP="001B583A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F2D7" w14:textId="77777777" w:rsidR="00356A4F" w:rsidRDefault="00356A4F" w:rsidP="001B583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DFC5" w14:textId="77777777" w:rsidR="00356A4F" w:rsidRDefault="00356A4F" w:rsidP="001B583A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7537" w14:textId="77777777" w:rsidR="00356A4F" w:rsidRDefault="00356A4F" w:rsidP="001B583A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80FE" w14:textId="77777777" w:rsidR="00356A4F" w:rsidRDefault="00356A4F" w:rsidP="001B583A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57616B16" w14:textId="77777777" w:rsidR="00356A4F" w:rsidRDefault="00356A4F" w:rsidP="001B583A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4F560A86" w14:textId="77777777" w:rsidR="00356A4F" w:rsidRDefault="00356A4F" w:rsidP="001B583A">
            <w:pPr>
              <w:pStyle w:val="TableParagraph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DEA739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08CE" w14:textId="77777777" w:rsidR="00356A4F" w:rsidRDefault="00356A4F" w:rsidP="001B583A">
            <w:pPr>
              <w:pStyle w:val="TableParagraph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8B2D" w14:textId="77777777" w:rsidR="00356A4F" w:rsidRDefault="00356A4F" w:rsidP="001B583A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E3A2" w14:textId="77777777" w:rsidR="00356A4F" w:rsidRDefault="00356A4F" w:rsidP="001B583A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B716" w14:textId="77777777" w:rsidR="00356A4F" w:rsidRDefault="00356A4F" w:rsidP="001B583A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9CF0" w14:textId="77777777" w:rsidR="00356A4F" w:rsidRDefault="00356A4F" w:rsidP="001B583A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37A963C7" w14:textId="77777777" w:rsidR="00356A4F" w:rsidRDefault="00356A4F" w:rsidP="001B583A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786592CB" w14:textId="77777777" w:rsidR="00356A4F" w:rsidRDefault="00356A4F" w:rsidP="001B583A">
            <w:pPr>
              <w:pStyle w:val="TableParagraph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356A4F" w14:paraId="19E6B84C" w14:textId="77777777" w:rsidTr="001B583A">
        <w:trPr>
          <w:trHeight w:val="323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9067" w14:textId="77777777" w:rsidR="00356A4F" w:rsidRDefault="00356A4F" w:rsidP="001B583A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AF23" w14:textId="77777777" w:rsidR="00356A4F" w:rsidRDefault="00356A4F" w:rsidP="001B583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A4E2" w14:textId="77777777" w:rsidR="00356A4F" w:rsidRDefault="00356A4F" w:rsidP="001B583A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63C5" w14:textId="77777777" w:rsidR="00356A4F" w:rsidRDefault="00356A4F" w:rsidP="001B583A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451A" w14:textId="77777777" w:rsidR="00356A4F" w:rsidRDefault="00356A4F" w:rsidP="001B583A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35E5A354" w14:textId="77777777" w:rsidR="00356A4F" w:rsidRDefault="00356A4F" w:rsidP="001B583A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45B79FC9" w14:textId="77777777" w:rsidR="00356A4F" w:rsidRDefault="00356A4F" w:rsidP="001B583A">
            <w:pPr>
              <w:pStyle w:val="TableParagraph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9CCCB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5B5E" w14:textId="77777777" w:rsidR="00356A4F" w:rsidRDefault="00356A4F" w:rsidP="001B583A">
            <w:pPr>
              <w:pStyle w:val="TableParagraph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F3E7" w14:textId="77777777" w:rsidR="00356A4F" w:rsidRDefault="00356A4F" w:rsidP="001B583A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94B8" w14:textId="77777777" w:rsidR="00356A4F" w:rsidRDefault="00356A4F" w:rsidP="001B583A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52B4" w14:textId="77777777" w:rsidR="00356A4F" w:rsidRDefault="00356A4F" w:rsidP="001B583A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809C" w14:textId="77777777" w:rsidR="00356A4F" w:rsidRDefault="00356A4F" w:rsidP="001B583A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61F9A382" w14:textId="77777777" w:rsidR="00356A4F" w:rsidRDefault="00356A4F" w:rsidP="001B583A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41028CF7" w14:textId="77777777" w:rsidR="00356A4F" w:rsidRDefault="00356A4F" w:rsidP="001B583A">
            <w:pPr>
              <w:pStyle w:val="TableParagraph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356A4F" w14:paraId="3CD5941C" w14:textId="77777777" w:rsidTr="001B583A">
        <w:trPr>
          <w:trHeight w:val="32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09E9" w14:textId="77777777" w:rsidR="00356A4F" w:rsidRDefault="00356A4F" w:rsidP="001B583A">
            <w:pPr>
              <w:pStyle w:val="TableParagraph"/>
              <w:spacing w:before="39"/>
              <w:ind w:left="21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025D" w14:textId="77777777" w:rsidR="00356A4F" w:rsidRDefault="00356A4F" w:rsidP="001B583A">
            <w:pPr>
              <w:pStyle w:val="TableParagraph"/>
              <w:spacing w:before="39"/>
              <w:ind w:left="21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9802" w14:textId="77777777" w:rsidR="00356A4F" w:rsidRDefault="00356A4F" w:rsidP="001B583A">
            <w:pPr>
              <w:pStyle w:val="TableParagraph"/>
              <w:spacing w:before="39"/>
              <w:ind w:left="19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3FB2" w14:textId="77777777" w:rsidR="00356A4F" w:rsidRDefault="00356A4F" w:rsidP="001B583A">
            <w:pPr>
              <w:pStyle w:val="TableParagraph"/>
              <w:spacing w:before="39"/>
              <w:ind w:left="21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67A2" w14:textId="77777777" w:rsidR="00356A4F" w:rsidRDefault="00356A4F" w:rsidP="001B583A">
            <w:pPr>
              <w:pStyle w:val="TableParagraph"/>
              <w:spacing w:before="39"/>
              <w:ind w:left="20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2CE16EC5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5F6348E4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03E0C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4FCA" w14:textId="77777777" w:rsidR="00356A4F" w:rsidRDefault="00356A4F" w:rsidP="001B583A">
            <w:pPr>
              <w:pStyle w:val="TableParagraph"/>
              <w:spacing w:before="39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D4EB" w14:textId="77777777" w:rsidR="00356A4F" w:rsidRDefault="00356A4F" w:rsidP="001B583A">
            <w:pPr>
              <w:pStyle w:val="TableParagraph"/>
              <w:spacing w:before="39"/>
              <w:ind w:left="23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21B9" w14:textId="77777777" w:rsidR="00356A4F" w:rsidRDefault="00356A4F" w:rsidP="001B583A">
            <w:pPr>
              <w:pStyle w:val="TableParagraph"/>
              <w:spacing w:before="39"/>
              <w:ind w:left="14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94D8" w14:textId="77777777" w:rsidR="00356A4F" w:rsidRDefault="00356A4F" w:rsidP="001B583A">
            <w:pPr>
              <w:pStyle w:val="TableParagraph"/>
              <w:spacing w:before="39"/>
              <w:ind w:left="14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2D07E5C1" w14:textId="77777777" w:rsidR="00356A4F" w:rsidRDefault="00356A4F" w:rsidP="001B583A">
            <w:pPr>
              <w:pStyle w:val="TableParagraph"/>
              <w:spacing w:before="39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2305FB4D" w14:textId="77777777" w:rsidR="00356A4F" w:rsidRDefault="00356A4F" w:rsidP="001B583A">
            <w:pPr>
              <w:pStyle w:val="TableParagraph"/>
              <w:spacing w:before="3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378678D0" w14:textId="77777777" w:rsidR="00356A4F" w:rsidRDefault="00356A4F" w:rsidP="001B583A">
            <w:pPr>
              <w:pStyle w:val="TableParagraph"/>
              <w:spacing w:before="39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56A4F" w14:paraId="014838FC" w14:textId="77777777" w:rsidTr="001B583A">
        <w:trPr>
          <w:trHeight w:val="325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DA20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E34D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ED78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EF09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E8F7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69090426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19F11D65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15B45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19174D05" w14:textId="77777777" w:rsidR="00356A4F" w:rsidRDefault="00356A4F" w:rsidP="001B583A">
            <w:pPr>
              <w:pStyle w:val="TableParagraph"/>
              <w:spacing w:before="38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8253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64E5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8E9D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0CAE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00683B6B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39BC20EF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</w:tr>
      <w:tr w:rsidR="00356A4F" w14:paraId="16CAF754" w14:textId="77777777" w:rsidTr="001B583A">
        <w:trPr>
          <w:trHeight w:val="326"/>
        </w:trPr>
        <w:tc>
          <w:tcPr>
            <w:tcW w:w="927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14:paraId="4ABEDA56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</w:tr>
      <w:tr w:rsidR="00356A4F" w14:paraId="190B6B75" w14:textId="77777777" w:rsidTr="001B583A">
        <w:trPr>
          <w:trHeight w:val="326"/>
        </w:trPr>
        <w:tc>
          <w:tcPr>
            <w:tcW w:w="437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7F078B" w14:textId="77777777" w:rsidR="00356A4F" w:rsidRDefault="00356A4F" w:rsidP="001B583A">
            <w:pPr>
              <w:pStyle w:val="TableParagraph"/>
              <w:ind w:left="1326"/>
              <w:rPr>
                <w:b/>
                <w:sz w:val="20"/>
              </w:rPr>
            </w:pPr>
            <w:r>
              <w:rPr>
                <w:b/>
                <w:sz w:val="20"/>
              </w:rPr>
              <w:t>NOVEMBAR 2022.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51118C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1B0E96" w14:textId="77777777" w:rsidR="00356A4F" w:rsidRDefault="00356A4F" w:rsidP="001B583A">
            <w:pPr>
              <w:pStyle w:val="TableParagraph"/>
              <w:ind w:left="1107"/>
              <w:rPr>
                <w:b/>
                <w:sz w:val="20"/>
              </w:rPr>
            </w:pPr>
            <w:r>
              <w:rPr>
                <w:b/>
                <w:sz w:val="20"/>
              </w:rPr>
              <w:t>DECEMBAR 2022.</w:t>
            </w:r>
          </w:p>
        </w:tc>
      </w:tr>
      <w:tr w:rsidR="00356A4F" w14:paraId="2F50DBEA" w14:textId="77777777" w:rsidTr="001B583A">
        <w:trPr>
          <w:trHeight w:val="325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2E9C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61D6FEF8" w14:textId="77777777" w:rsidR="00356A4F" w:rsidRDefault="00356A4F" w:rsidP="001B583A">
            <w:pPr>
              <w:pStyle w:val="TableParagraph"/>
              <w:spacing w:before="38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6A4E" w14:textId="77777777" w:rsidR="00356A4F" w:rsidRDefault="00356A4F" w:rsidP="001B583A">
            <w:pPr>
              <w:pStyle w:val="TableParagraph"/>
              <w:spacing w:before="38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EFA0" w14:textId="77777777" w:rsidR="00356A4F" w:rsidRDefault="00356A4F" w:rsidP="001B583A">
            <w:pPr>
              <w:pStyle w:val="TableParagraph"/>
              <w:spacing w:before="3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BD4C" w14:textId="77777777" w:rsidR="00356A4F" w:rsidRDefault="00356A4F" w:rsidP="001B583A">
            <w:pPr>
              <w:pStyle w:val="TableParagraph"/>
              <w:spacing w:before="38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14B5BCF1" w14:textId="77777777" w:rsidR="00356A4F" w:rsidRDefault="00356A4F" w:rsidP="001B583A">
            <w:pPr>
              <w:pStyle w:val="TableParagraph"/>
              <w:spacing w:before="38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1B1E2319" w14:textId="77777777" w:rsidR="00356A4F" w:rsidRDefault="00356A4F" w:rsidP="001B583A">
            <w:pPr>
              <w:pStyle w:val="TableParagraph"/>
              <w:spacing w:before="38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353CBD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0384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A550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B70B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F7B0" w14:textId="77777777" w:rsidR="00356A4F" w:rsidRDefault="00356A4F" w:rsidP="001B583A">
            <w:pPr>
              <w:pStyle w:val="TableParagraph"/>
              <w:spacing w:before="38"/>
              <w:ind w:left="2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FAD8" w14:textId="77777777" w:rsidR="00356A4F" w:rsidRDefault="00356A4F" w:rsidP="001B583A">
            <w:pPr>
              <w:pStyle w:val="TableParagraph"/>
              <w:spacing w:before="3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4E151D7D" w14:textId="77777777" w:rsidR="00356A4F" w:rsidRDefault="00356A4F" w:rsidP="001B583A">
            <w:pPr>
              <w:pStyle w:val="TableParagraph"/>
              <w:spacing w:before="38"/>
              <w:ind w:right="1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1B192944" w14:textId="77777777" w:rsidR="00356A4F" w:rsidRDefault="00356A4F" w:rsidP="001B583A">
            <w:pPr>
              <w:pStyle w:val="TableParagraph"/>
              <w:spacing w:before="38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56A4F" w14:paraId="2DB98E8B" w14:textId="77777777" w:rsidTr="001B583A">
        <w:trPr>
          <w:trHeight w:val="32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5B0D" w14:textId="77777777" w:rsidR="00356A4F" w:rsidRDefault="00356A4F" w:rsidP="001B583A">
            <w:pPr>
              <w:pStyle w:val="TableParagraph"/>
              <w:spacing w:before="3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E0A8" w14:textId="77777777" w:rsidR="00356A4F" w:rsidRDefault="00356A4F" w:rsidP="001B583A">
            <w:pPr>
              <w:pStyle w:val="TableParagraph"/>
              <w:spacing w:before="38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6C31" w14:textId="77777777" w:rsidR="00356A4F" w:rsidRDefault="00356A4F" w:rsidP="001B583A">
            <w:pPr>
              <w:pStyle w:val="TableParagraph"/>
              <w:spacing w:before="38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6180" w14:textId="77777777" w:rsidR="00356A4F" w:rsidRDefault="00356A4F" w:rsidP="001B583A">
            <w:pPr>
              <w:pStyle w:val="TableParagraph"/>
              <w:spacing w:before="38"/>
              <w:ind w:left="21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5334" w14:textId="77777777" w:rsidR="00356A4F" w:rsidRDefault="00356A4F" w:rsidP="001B583A">
            <w:pPr>
              <w:pStyle w:val="TableParagraph"/>
              <w:spacing w:before="38"/>
              <w:ind w:left="20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4D55B45A" w14:textId="77777777" w:rsidR="00356A4F" w:rsidRDefault="00356A4F" w:rsidP="001B583A">
            <w:pPr>
              <w:pStyle w:val="TableParagraph"/>
              <w:spacing w:before="38"/>
              <w:ind w:left="2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BF4BEF4" w14:textId="77777777" w:rsidR="00356A4F" w:rsidRDefault="00356A4F" w:rsidP="001B583A">
            <w:pPr>
              <w:pStyle w:val="TableParagraph"/>
              <w:spacing w:before="38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E83D0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8F11" w14:textId="77777777" w:rsidR="00356A4F" w:rsidRDefault="00356A4F" w:rsidP="001B583A">
            <w:pPr>
              <w:pStyle w:val="TableParagraph"/>
              <w:spacing w:before="38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441D" w14:textId="77777777" w:rsidR="00356A4F" w:rsidRDefault="00356A4F" w:rsidP="001B583A">
            <w:pPr>
              <w:pStyle w:val="TableParagraph"/>
              <w:spacing w:before="3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C436" w14:textId="77777777" w:rsidR="00356A4F" w:rsidRDefault="00356A4F" w:rsidP="001B583A">
            <w:pPr>
              <w:pStyle w:val="TableParagraph"/>
              <w:spacing w:before="38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FD85" w14:textId="77777777" w:rsidR="00356A4F" w:rsidRDefault="00356A4F" w:rsidP="001B583A">
            <w:pPr>
              <w:pStyle w:val="TableParagraph"/>
              <w:spacing w:before="38"/>
              <w:ind w:left="20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B01C" w14:textId="77777777" w:rsidR="00356A4F" w:rsidRDefault="00356A4F" w:rsidP="001B583A">
            <w:pPr>
              <w:pStyle w:val="TableParagraph"/>
              <w:spacing w:before="3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0516DF04" w14:textId="77777777" w:rsidR="00356A4F" w:rsidRDefault="00356A4F" w:rsidP="001B583A">
            <w:pPr>
              <w:pStyle w:val="TableParagraph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597662CF" w14:textId="77777777" w:rsidR="00356A4F" w:rsidRDefault="00356A4F" w:rsidP="001B583A">
            <w:pPr>
              <w:pStyle w:val="TableParagraph"/>
              <w:spacing w:before="38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356A4F" w14:paraId="0F5A91D2" w14:textId="77777777" w:rsidTr="001B583A">
        <w:trPr>
          <w:trHeight w:val="325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4130" w14:textId="77777777" w:rsidR="00356A4F" w:rsidRDefault="00356A4F" w:rsidP="001B583A">
            <w:pPr>
              <w:pStyle w:val="TableParagraph"/>
              <w:spacing w:before="38"/>
              <w:ind w:left="2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AE58" w14:textId="77777777" w:rsidR="00356A4F" w:rsidRDefault="00356A4F" w:rsidP="001B583A">
            <w:pPr>
              <w:pStyle w:val="TableParagraph"/>
              <w:spacing w:before="38"/>
              <w:ind w:left="21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52FE" w14:textId="77777777" w:rsidR="00356A4F" w:rsidRDefault="00356A4F" w:rsidP="001B583A">
            <w:pPr>
              <w:pStyle w:val="TableParagraph"/>
              <w:spacing w:before="38"/>
              <w:ind w:left="19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98C4" w14:textId="77777777" w:rsidR="00356A4F" w:rsidRDefault="00356A4F" w:rsidP="001B583A">
            <w:pPr>
              <w:pStyle w:val="TableParagraph"/>
              <w:spacing w:before="38"/>
              <w:ind w:left="21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5D69" w14:textId="77777777" w:rsidR="00356A4F" w:rsidRDefault="00356A4F" w:rsidP="001B583A">
            <w:pPr>
              <w:pStyle w:val="TableParagraph"/>
              <w:spacing w:before="38"/>
              <w:ind w:left="20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2BBD668E" w14:textId="77777777" w:rsidR="00356A4F" w:rsidRDefault="00356A4F" w:rsidP="001B583A">
            <w:pPr>
              <w:pStyle w:val="TableParagraph"/>
              <w:spacing w:before="38"/>
              <w:ind w:left="2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1C140E29" w14:textId="77777777" w:rsidR="00356A4F" w:rsidRDefault="00356A4F" w:rsidP="001B583A">
            <w:pPr>
              <w:pStyle w:val="TableParagraph"/>
              <w:spacing w:before="38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FF3B1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9B01" w14:textId="77777777" w:rsidR="00356A4F" w:rsidRDefault="00356A4F" w:rsidP="001B583A">
            <w:pPr>
              <w:pStyle w:val="TableParagraph"/>
              <w:spacing w:before="38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36B4" w14:textId="77777777" w:rsidR="00356A4F" w:rsidRDefault="00356A4F" w:rsidP="001B583A">
            <w:pPr>
              <w:pStyle w:val="TableParagraph"/>
              <w:spacing w:before="38"/>
              <w:ind w:left="23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59DB" w14:textId="77777777" w:rsidR="00356A4F" w:rsidRDefault="00356A4F" w:rsidP="001B583A">
            <w:pPr>
              <w:pStyle w:val="TableParagraph"/>
              <w:spacing w:before="38"/>
              <w:ind w:left="14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E75" w14:textId="77777777" w:rsidR="00356A4F" w:rsidRDefault="00356A4F" w:rsidP="001B583A">
            <w:pPr>
              <w:pStyle w:val="TableParagraph"/>
              <w:spacing w:before="38"/>
              <w:ind w:left="14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F54F" w14:textId="77777777" w:rsidR="00356A4F" w:rsidRDefault="00356A4F" w:rsidP="001B583A">
            <w:pPr>
              <w:pStyle w:val="TableParagraph"/>
              <w:spacing w:before="38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5E8ACA7D" w14:textId="77777777" w:rsidR="00356A4F" w:rsidRDefault="00356A4F" w:rsidP="001B583A">
            <w:pPr>
              <w:pStyle w:val="TableParagraph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0D8701BE" w14:textId="77777777" w:rsidR="00356A4F" w:rsidRDefault="00356A4F" w:rsidP="001B583A">
            <w:pPr>
              <w:pStyle w:val="TableParagraph"/>
              <w:spacing w:before="38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356A4F" w14:paraId="7F373540" w14:textId="77777777" w:rsidTr="001B583A">
        <w:trPr>
          <w:trHeight w:val="323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D6D2" w14:textId="77777777" w:rsidR="00356A4F" w:rsidRDefault="00356A4F" w:rsidP="001B583A">
            <w:pPr>
              <w:pStyle w:val="TableParagraph"/>
              <w:spacing w:before="38"/>
              <w:ind w:left="21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EC3D" w14:textId="77777777" w:rsidR="00356A4F" w:rsidRDefault="00356A4F" w:rsidP="001B583A">
            <w:pPr>
              <w:pStyle w:val="TableParagraph"/>
              <w:spacing w:before="38"/>
              <w:ind w:left="2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B19C" w14:textId="77777777" w:rsidR="00356A4F" w:rsidRDefault="00356A4F" w:rsidP="001B583A">
            <w:pPr>
              <w:pStyle w:val="TableParagraph"/>
              <w:spacing w:before="38"/>
              <w:ind w:left="19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7228" w14:textId="77777777" w:rsidR="00356A4F" w:rsidRDefault="00356A4F" w:rsidP="001B583A">
            <w:pPr>
              <w:pStyle w:val="TableParagraph"/>
              <w:spacing w:before="38"/>
              <w:ind w:left="21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431E" w14:textId="77777777" w:rsidR="00356A4F" w:rsidRDefault="00356A4F" w:rsidP="001B583A">
            <w:pPr>
              <w:pStyle w:val="TableParagraph"/>
              <w:spacing w:before="38"/>
              <w:ind w:left="20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08E1C6E5" w14:textId="77777777" w:rsidR="00356A4F" w:rsidRDefault="00356A4F" w:rsidP="001B583A">
            <w:pPr>
              <w:pStyle w:val="TableParagraph"/>
              <w:spacing w:before="38"/>
              <w:ind w:left="2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5897EF5E" w14:textId="77777777" w:rsidR="00356A4F" w:rsidRDefault="00356A4F" w:rsidP="001B583A">
            <w:pPr>
              <w:pStyle w:val="TableParagraph"/>
              <w:spacing w:before="38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C6E17B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20F3" w14:textId="77777777" w:rsidR="00356A4F" w:rsidRDefault="00356A4F" w:rsidP="001B583A">
            <w:pPr>
              <w:pStyle w:val="TableParagraph"/>
              <w:spacing w:before="38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C805" w14:textId="77777777" w:rsidR="00356A4F" w:rsidRDefault="00356A4F" w:rsidP="001B583A">
            <w:pPr>
              <w:pStyle w:val="TableParagraph"/>
              <w:spacing w:before="38"/>
              <w:ind w:left="23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3512" w14:textId="77777777" w:rsidR="00356A4F" w:rsidRDefault="00356A4F" w:rsidP="001B583A">
            <w:pPr>
              <w:pStyle w:val="TableParagraph"/>
              <w:spacing w:before="38"/>
              <w:ind w:left="14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E3B16E" w14:textId="77777777" w:rsidR="00356A4F" w:rsidRDefault="00356A4F" w:rsidP="001B583A">
            <w:pPr>
              <w:pStyle w:val="TableParagraph"/>
              <w:spacing w:before="38"/>
              <w:ind w:left="14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A425" w14:textId="77777777" w:rsidR="00356A4F" w:rsidRDefault="00356A4F" w:rsidP="001B583A">
            <w:pPr>
              <w:pStyle w:val="TableParagraph"/>
              <w:spacing w:before="38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541821D1" w14:textId="77777777" w:rsidR="00356A4F" w:rsidRDefault="00356A4F" w:rsidP="001B583A">
            <w:pPr>
              <w:pStyle w:val="TableParagraph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3CD62ADD" w14:textId="77777777" w:rsidR="00356A4F" w:rsidRDefault="00356A4F" w:rsidP="001B583A">
            <w:pPr>
              <w:pStyle w:val="TableParagraph"/>
              <w:spacing w:before="38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56A4F" w14:paraId="6121B520" w14:textId="77777777" w:rsidTr="001B583A">
        <w:trPr>
          <w:trHeight w:val="327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D7B5" w14:textId="77777777" w:rsidR="00356A4F" w:rsidRDefault="00356A4F" w:rsidP="001B583A">
            <w:pPr>
              <w:pStyle w:val="TableParagraph"/>
              <w:spacing w:before="41"/>
              <w:ind w:left="21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ED2D" w14:textId="77777777" w:rsidR="00356A4F" w:rsidRDefault="00356A4F" w:rsidP="001B583A">
            <w:pPr>
              <w:pStyle w:val="TableParagraph"/>
              <w:spacing w:before="41"/>
              <w:ind w:left="21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E0EB" w14:textId="77777777" w:rsidR="00356A4F" w:rsidRDefault="00356A4F" w:rsidP="001B583A">
            <w:pPr>
              <w:pStyle w:val="TableParagraph"/>
              <w:spacing w:before="41"/>
              <w:ind w:left="19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5DBB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97E9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706DC2B2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3DD32D03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299CA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C215" w14:textId="77777777" w:rsidR="00356A4F" w:rsidRDefault="00356A4F" w:rsidP="001B583A">
            <w:pPr>
              <w:pStyle w:val="TableParagraph"/>
              <w:spacing w:before="41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5C8873" w14:textId="77777777" w:rsidR="00356A4F" w:rsidRDefault="00356A4F" w:rsidP="001B583A"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BEBA87A" w14:textId="77777777" w:rsidR="00356A4F" w:rsidRDefault="00356A4F" w:rsidP="001B583A">
            <w:pPr>
              <w:pStyle w:val="TableParagraph"/>
              <w:spacing w:before="41"/>
              <w:ind w:left="14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B1E2C" w14:textId="77777777" w:rsidR="00356A4F" w:rsidRDefault="00356A4F" w:rsidP="001B583A">
            <w:pPr>
              <w:pStyle w:val="TableParagraph"/>
              <w:spacing w:before="41"/>
              <w:ind w:left="14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01B14D43" w14:textId="77777777" w:rsidR="00356A4F" w:rsidRDefault="00356A4F" w:rsidP="001B583A">
            <w:pPr>
              <w:pStyle w:val="TableParagraph"/>
              <w:spacing w:before="41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09EDBD90" w14:textId="77777777" w:rsidR="00356A4F" w:rsidRDefault="00356A4F" w:rsidP="001B583A">
            <w:pPr>
              <w:pStyle w:val="TableParagraph"/>
              <w:spacing w:before="4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008DF5F7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</w:tr>
      <w:tr w:rsidR="00356A4F" w14:paraId="3FC89835" w14:textId="77777777" w:rsidTr="001B583A">
        <w:trPr>
          <w:trHeight w:val="329"/>
        </w:trPr>
        <w:tc>
          <w:tcPr>
            <w:tcW w:w="9278" w:type="dxa"/>
            <w:gridSpan w:val="15"/>
            <w:tcBorders>
              <w:top w:val="single" w:sz="6" w:space="0" w:color="000000"/>
              <w:bottom w:val="single" w:sz="4" w:space="0" w:color="000000"/>
            </w:tcBorders>
          </w:tcPr>
          <w:p w14:paraId="652E643E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</w:tr>
      <w:tr w:rsidR="00356A4F" w14:paraId="4E918972" w14:textId="77777777" w:rsidTr="001B583A">
        <w:trPr>
          <w:trHeight w:val="326"/>
        </w:trPr>
        <w:tc>
          <w:tcPr>
            <w:tcW w:w="437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84027F" w14:textId="77777777" w:rsidR="00356A4F" w:rsidRDefault="00356A4F" w:rsidP="001B583A">
            <w:pPr>
              <w:pStyle w:val="TableParagraph"/>
              <w:spacing w:before="34"/>
              <w:ind w:left="1472" w:right="14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JANUAR 2023.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0826D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786398" w14:textId="77777777" w:rsidR="00356A4F" w:rsidRDefault="00356A4F" w:rsidP="001B583A">
            <w:pPr>
              <w:pStyle w:val="TableParagraph"/>
              <w:spacing w:before="34"/>
              <w:ind w:left="1196"/>
              <w:rPr>
                <w:b/>
                <w:sz w:val="20"/>
              </w:rPr>
            </w:pPr>
            <w:r>
              <w:rPr>
                <w:b/>
                <w:sz w:val="20"/>
              </w:rPr>
              <w:t>FEBRUAR 2023.</w:t>
            </w:r>
          </w:p>
        </w:tc>
      </w:tr>
      <w:tr w:rsidR="00356A4F" w14:paraId="7E41C062" w14:textId="77777777" w:rsidTr="001B583A">
        <w:trPr>
          <w:trHeight w:val="325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C257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5AF9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D45B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6EFD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C824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5693B397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7B5D8FA1" w14:textId="77777777" w:rsidR="00356A4F" w:rsidRDefault="00356A4F" w:rsidP="001B583A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5C0348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BB4C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19CA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49A8" w14:textId="77777777" w:rsidR="00356A4F" w:rsidRDefault="00356A4F" w:rsidP="001B583A"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5B78" w14:textId="77777777" w:rsidR="00356A4F" w:rsidRDefault="00356A4F" w:rsidP="001B583A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CF3A" w14:textId="77777777" w:rsidR="00356A4F" w:rsidRDefault="00356A4F" w:rsidP="001B583A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264BCC99" w14:textId="77777777" w:rsidR="00356A4F" w:rsidRDefault="00356A4F" w:rsidP="001B583A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44F4CBF8" w14:textId="77777777" w:rsidR="00356A4F" w:rsidRDefault="00356A4F" w:rsidP="001B583A"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56A4F" w14:paraId="3E9722E9" w14:textId="77777777" w:rsidTr="001B583A">
        <w:trPr>
          <w:trHeight w:val="32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3B7E60E5" w14:textId="77777777" w:rsidR="00356A4F" w:rsidRDefault="00356A4F" w:rsidP="001B583A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7A57FD3E" w14:textId="77777777" w:rsidR="00356A4F" w:rsidRDefault="00356A4F" w:rsidP="001B583A">
            <w:pPr>
              <w:pStyle w:val="TableParagraph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1C9B1B60" w14:textId="77777777" w:rsidR="00356A4F" w:rsidRDefault="00356A4F" w:rsidP="001B583A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0576026D" w14:textId="77777777" w:rsidR="00356A4F" w:rsidRDefault="00356A4F" w:rsidP="001B583A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1B47CD31" w14:textId="77777777" w:rsidR="00356A4F" w:rsidRDefault="00356A4F" w:rsidP="001B583A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2C97901E" w14:textId="77777777" w:rsidR="00356A4F" w:rsidRDefault="00356A4F" w:rsidP="001B583A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4D809508" w14:textId="77777777" w:rsidR="00356A4F" w:rsidRDefault="00356A4F" w:rsidP="001B583A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22E58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C905" w14:textId="77777777" w:rsidR="00356A4F" w:rsidRDefault="00356A4F" w:rsidP="001B583A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C9F6" w14:textId="77777777" w:rsidR="00356A4F" w:rsidRDefault="00356A4F" w:rsidP="001B583A"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DA08" w14:textId="77777777" w:rsidR="00356A4F" w:rsidRDefault="00356A4F" w:rsidP="001B583A"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1B74" w14:textId="77777777" w:rsidR="00356A4F" w:rsidRDefault="00356A4F" w:rsidP="001B583A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13FA" w14:textId="77777777" w:rsidR="00356A4F" w:rsidRDefault="00356A4F" w:rsidP="001B583A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73420155" w14:textId="77777777" w:rsidR="00356A4F" w:rsidRDefault="00356A4F" w:rsidP="001B583A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463A1DD4" w14:textId="77777777" w:rsidR="00356A4F" w:rsidRDefault="00356A4F" w:rsidP="001B583A">
            <w:pPr>
              <w:pStyle w:val="TableParagraph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56A4F" w14:paraId="115F7406" w14:textId="77777777" w:rsidTr="001B583A">
        <w:trPr>
          <w:trHeight w:val="324"/>
        </w:trPr>
        <w:tc>
          <w:tcPr>
            <w:tcW w:w="653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E499"/>
          </w:tcPr>
          <w:p w14:paraId="472316C4" w14:textId="77777777" w:rsidR="00356A4F" w:rsidRDefault="00356A4F" w:rsidP="001B583A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282D3A0B" w14:textId="77777777" w:rsidR="00356A4F" w:rsidRDefault="00356A4F" w:rsidP="001B583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6A186D7E" w14:textId="77777777" w:rsidR="00356A4F" w:rsidRDefault="00356A4F" w:rsidP="001B583A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462D6F23" w14:textId="77777777" w:rsidR="00356A4F" w:rsidRDefault="00356A4F" w:rsidP="001B583A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580D6EED" w14:textId="77777777" w:rsidR="00356A4F" w:rsidRDefault="00356A4F" w:rsidP="001B583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16655271" w14:textId="77777777" w:rsidR="00356A4F" w:rsidRDefault="00356A4F" w:rsidP="001B583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48187272" w14:textId="77777777" w:rsidR="00356A4F" w:rsidRDefault="00356A4F" w:rsidP="001B583A">
            <w:pPr>
              <w:pStyle w:val="TableParagraph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B5E7F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1B3C" w14:textId="77777777" w:rsidR="00356A4F" w:rsidRDefault="00356A4F" w:rsidP="001B583A"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9242" w14:textId="77777777" w:rsidR="00356A4F" w:rsidRDefault="00356A4F" w:rsidP="001B583A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B010" w14:textId="77777777" w:rsidR="00356A4F" w:rsidRDefault="00356A4F" w:rsidP="001B583A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3797" w14:textId="77777777" w:rsidR="00356A4F" w:rsidRDefault="00356A4F" w:rsidP="001B583A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9DA1" w14:textId="77777777" w:rsidR="00356A4F" w:rsidRDefault="00356A4F" w:rsidP="001B583A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59C51A67" w14:textId="77777777" w:rsidR="00356A4F" w:rsidRDefault="00356A4F" w:rsidP="001B583A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7992D76D" w14:textId="77777777" w:rsidR="00356A4F" w:rsidRDefault="00356A4F" w:rsidP="001B583A">
            <w:pPr>
              <w:pStyle w:val="TableParagraph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356A4F" w14:paraId="116174A5" w14:textId="77777777" w:rsidTr="001B583A">
        <w:trPr>
          <w:trHeight w:val="325"/>
        </w:trPr>
        <w:tc>
          <w:tcPr>
            <w:tcW w:w="6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14:paraId="15F2D4BC" w14:textId="77777777" w:rsidR="00356A4F" w:rsidRDefault="00356A4F" w:rsidP="001B583A">
            <w:pPr>
              <w:pStyle w:val="TableParagraph"/>
              <w:spacing w:before="37"/>
              <w:ind w:left="21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FFE499"/>
          </w:tcPr>
          <w:p w14:paraId="1FD7FFDF" w14:textId="77777777" w:rsidR="00356A4F" w:rsidRDefault="00356A4F" w:rsidP="001B583A">
            <w:pPr>
              <w:pStyle w:val="TableParagraph"/>
              <w:spacing w:before="37"/>
              <w:ind w:left="2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3C7FE41B" w14:textId="77777777" w:rsidR="00356A4F" w:rsidRDefault="00356A4F" w:rsidP="001B583A">
            <w:pPr>
              <w:pStyle w:val="TableParagraph"/>
              <w:spacing w:before="37"/>
              <w:ind w:left="19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115EAE56" w14:textId="77777777" w:rsidR="00356A4F" w:rsidRDefault="00356A4F" w:rsidP="001B583A">
            <w:pPr>
              <w:pStyle w:val="TableParagraph"/>
              <w:spacing w:before="37"/>
              <w:ind w:left="21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7852DA80" w14:textId="77777777" w:rsidR="00356A4F" w:rsidRDefault="00356A4F" w:rsidP="001B583A">
            <w:pPr>
              <w:pStyle w:val="TableParagraph"/>
              <w:spacing w:before="37"/>
              <w:ind w:left="20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1D9568B9" w14:textId="77777777" w:rsidR="00356A4F" w:rsidRDefault="00356A4F" w:rsidP="001B583A">
            <w:pPr>
              <w:pStyle w:val="TableParagraph"/>
              <w:spacing w:before="37"/>
              <w:ind w:left="20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07DF3D61" w14:textId="77777777" w:rsidR="00356A4F" w:rsidRDefault="00356A4F" w:rsidP="001B583A">
            <w:pPr>
              <w:pStyle w:val="TableParagraph"/>
              <w:spacing w:before="37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603F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1897" w14:textId="77777777" w:rsidR="00356A4F" w:rsidRDefault="00356A4F" w:rsidP="001B583A">
            <w:pPr>
              <w:pStyle w:val="TableParagraph"/>
              <w:spacing w:before="37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5289" w14:textId="77777777" w:rsidR="00356A4F" w:rsidRDefault="00356A4F" w:rsidP="001B583A">
            <w:pPr>
              <w:pStyle w:val="TableParagraph"/>
              <w:spacing w:before="37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5160" w14:textId="77777777" w:rsidR="00356A4F" w:rsidRDefault="00356A4F" w:rsidP="001B583A">
            <w:pPr>
              <w:pStyle w:val="TableParagraph"/>
              <w:spacing w:before="37"/>
              <w:ind w:left="17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903E" w14:textId="77777777" w:rsidR="00356A4F" w:rsidRDefault="00356A4F" w:rsidP="001B583A">
            <w:pPr>
              <w:pStyle w:val="TableParagraph"/>
              <w:spacing w:before="37"/>
              <w:ind w:left="17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4F1F" w14:textId="77777777" w:rsidR="00356A4F" w:rsidRDefault="00356A4F" w:rsidP="001B583A">
            <w:pPr>
              <w:pStyle w:val="TableParagraph"/>
              <w:spacing w:before="37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306245BC" w14:textId="77777777" w:rsidR="00356A4F" w:rsidRDefault="00356A4F" w:rsidP="001B583A">
            <w:pPr>
              <w:pStyle w:val="TableParagraph"/>
              <w:spacing w:before="37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4519FF3C" w14:textId="77777777" w:rsidR="00356A4F" w:rsidRDefault="00356A4F" w:rsidP="001B583A">
            <w:pPr>
              <w:pStyle w:val="TableParagraph"/>
              <w:spacing w:before="37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356A4F" w14:paraId="269CDF59" w14:textId="77777777" w:rsidTr="001B583A">
        <w:trPr>
          <w:trHeight w:val="325"/>
        </w:trPr>
        <w:tc>
          <w:tcPr>
            <w:tcW w:w="65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2C49B3B" w14:textId="77777777" w:rsidR="00356A4F" w:rsidRDefault="00356A4F" w:rsidP="001B583A">
            <w:pPr>
              <w:pStyle w:val="TableParagraph"/>
              <w:spacing w:before="37"/>
              <w:ind w:left="21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B84169A" w14:textId="77777777" w:rsidR="00356A4F" w:rsidRDefault="00356A4F" w:rsidP="001B583A">
            <w:pPr>
              <w:pStyle w:val="TableParagraph"/>
              <w:spacing w:before="37"/>
              <w:ind w:left="21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E891" w14:textId="77777777" w:rsidR="00356A4F" w:rsidRDefault="00356A4F" w:rsidP="001B583A">
            <w:pPr>
              <w:pStyle w:val="TableParagraph"/>
              <w:spacing w:before="37"/>
              <w:ind w:left="19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B540" w14:textId="77777777" w:rsidR="00356A4F" w:rsidRDefault="00356A4F" w:rsidP="001B583A">
            <w:pPr>
              <w:pStyle w:val="TableParagraph"/>
              <w:spacing w:before="37"/>
              <w:ind w:left="21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4965" w14:textId="77777777" w:rsidR="00356A4F" w:rsidRDefault="00356A4F" w:rsidP="001B583A">
            <w:pPr>
              <w:pStyle w:val="TableParagraph"/>
              <w:spacing w:before="37"/>
              <w:ind w:left="20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362F65CF" w14:textId="77777777" w:rsidR="00356A4F" w:rsidRDefault="00356A4F" w:rsidP="001B583A">
            <w:pPr>
              <w:pStyle w:val="TableParagraph"/>
              <w:spacing w:before="37"/>
              <w:ind w:left="20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53617FEE" w14:textId="77777777" w:rsidR="00356A4F" w:rsidRDefault="00356A4F" w:rsidP="001B583A">
            <w:pPr>
              <w:pStyle w:val="TableParagraph"/>
              <w:spacing w:before="37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59D1C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183B" w14:textId="77777777" w:rsidR="00356A4F" w:rsidRDefault="00356A4F" w:rsidP="001B583A">
            <w:pPr>
              <w:pStyle w:val="TableParagraph"/>
              <w:spacing w:before="37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8034" w14:textId="77777777" w:rsidR="00356A4F" w:rsidRDefault="00356A4F" w:rsidP="001B583A">
            <w:pPr>
              <w:pStyle w:val="TableParagraph"/>
              <w:spacing w:before="37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0C87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7560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D805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6139D9C2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0363CC2F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</w:tr>
      <w:tr w:rsidR="00356A4F" w14:paraId="713690F8" w14:textId="77777777" w:rsidTr="001B583A">
        <w:trPr>
          <w:trHeight w:val="327"/>
        </w:trPr>
        <w:tc>
          <w:tcPr>
            <w:tcW w:w="653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6B311C9E" w14:textId="77777777" w:rsidR="00356A4F" w:rsidRDefault="00356A4F" w:rsidP="001B583A">
            <w:pPr>
              <w:pStyle w:val="TableParagraph"/>
              <w:spacing w:before="37"/>
              <w:ind w:left="21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623B795" w14:textId="77777777" w:rsidR="00356A4F" w:rsidRDefault="00356A4F" w:rsidP="001B583A">
            <w:pPr>
              <w:pStyle w:val="TableParagraph"/>
              <w:spacing w:before="37"/>
              <w:ind w:left="21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B568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2E4C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F972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12744A1B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124BB06C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BE510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A21B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B30F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2AB4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1695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07C8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4769393B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2AC56168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</w:tr>
      <w:tr w:rsidR="00356A4F" w14:paraId="0955D723" w14:textId="77777777" w:rsidTr="001B583A">
        <w:trPr>
          <w:trHeight w:val="325"/>
        </w:trPr>
        <w:tc>
          <w:tcPr>
            <w:tcW w:w="927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14:paraId="55647127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</w:tr>
      <w:tr w:rsidR="00356A4F" w14:paraId="26BDF226" w14:textId="77777777" w:rsidTr="001B583A">
        <w:trPr>
          <w:trHeight w:val="326"/>
        </w:trPr>
        <w:tc>
          <w:tcPr>
            <w:tcW w:w="437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2B17C2" w14:textId="77777777" w:rsidR="00356A4F" w:rsidRDefault="00356A4F" w:rsidP="001B583A">
            <w:pPr>
              <w:pStyle w:val="TableParagraph"/>
              <w:spacing w:before="34"/>
              <w:ind w:left="1470" w:right="14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 2023.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B303D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B667EE" w14:textId="77777777" w:rsidR="00356A4F" w:rsidRDefault="00356A4F" w:rsidP="001B583A">
            <w:pPr>
              <w:pStyle w:val="TableParagraph"/>
              <w:spacing w:before="34"/>
              <w:ind w:left="1362" w:right="13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APRIL 2023.</w:t>
            </w:r>
          </w:p>
        </w:tc>
      </w:tr>
      <w:tr w:rsidR="00356A4F" w14:paraId="30E287ED" w14:textId="77777777" w:rsidTr="001B583A">
        <w:trPr>
          <w:trHeight w:val="325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69BA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012D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F7CF" w14:textId="77777777" w:rsidR="00356A4F" w:rsidRDefault="00356A4F" w:rsidP="001B583A"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9F95" w14:textId="77777777" w:rsidR="00356A4F" w:rsidRDefault="00356A4F" w:rsidP="001B583A"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F9BC" w14:textId="77777777" w:rsidR="00356A4F" w:rsidRDefault="00356A4F" w:rsidP="001B583A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3AE37CA3" w14:textId="77777777" w:rsidR="00356A4F" w:rsidRDefault="00356A4F" w:rsidP="001B583A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44313CCD" w14:textId="77777777" w:rsidR="00356A4F" w:rsidRDefault="00356A4F" w:rsidP="001B583A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F6582B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3F57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BEA6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E28A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81E7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567A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36FA852D" w14:textId="77777777" w:rsidR="00356A4F" w:rsidRDefault="00356A4F" w:rsidP="001B583A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43D3D6C1" w14:textId="77777777" w:rsidR="00356A4F" w:rsidRDefault="00356A4F" w:rsidP="001B583A"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56A4F" w14:paraId="5FC4470B" w14:textId="77777777" w:rsidTr="001B583A">
        <w:trPr>
          <w:trHeight w:val="32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5274" w14:textId="77777777" w:rsidR="00356A4F" w:rsidRDefault="00356A4F" w:rsidP="001B583A">
            <w:pPr>
              <w:pStyle w:val="TableParagraph"/>
              <w:spacing w:before="37"/>
              <w:ind w:right="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37A7" w14:textId="77777777" w:rsidR="00356A4F" w:rsidRDefault="00356A4F" w:rsidP="001B583A">
            <w:pPr>
              <w:pStyle w:val="TableParagraph"/>
              <w:spacing w:before="37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0A44" w14:textId="77777777" w:rsidR="00356A4F" w:rsidRDefault="00356A4F" w:rsidP="001B583A">
            <w:pPr>
              <w:pStyle w:val="TableParagraph"/>
              <w:spacing w:before="37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8B46" w14:textId="77777777" w:rsidR="00356A4F" w:rsidRDefault="00356A4F" w:rsidP="001B583A">
            <w:pPr>
              <w:pStyle w:val="TableParagraph"/>
              <w:spacing w:before="37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DB96" w14:textId="77777777" w:rsidR="00356A4F" w:rsidRDefault="00356A4F" w:rsidP="001B583A">
            <w:pPr>
              <w:pStyle w:val="TableParagraph"/>
              <w:spacing w:before="37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6B16FD8E" w14:textId="77777777" w:rsidR="00356A4F" w:rsidRDefault="00356A4F" w:rsidP="001B583A">
            <w:pPr>
              <w:pStyle w:val="TableParagraph"/>
              <w:spacing w:before="37"/>
              <w:ind w:right="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6C0A185C" w14:textId="77777777" w:rsidR="00356A4F" w:rsidRDefault="00356A4F" w:rsidP="001B583A">
            <w:pPr>
              <w:pStyle w:val="TableParagraph"/>
              <w:spacing w:before="37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5714A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0511" w14:textId="77777777" w:rsidR="00356A4F" w:rsidRDefault="00356A4F" w:rsidP="001B583A">
            <w:pPr>
              <w:pStyle w:val="TableParagraph"/>
              <w:spacing w:before="37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2734" w14:textId="77777777" w:rsidR="00356A4F" w:rsidRDefault="00356A4F" w:rsidP="001B583A">
            <w:pPr>
              <w:pStyle w:val="TableParagraph"/>
              <w:spacing w:before="37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E169" w14:textId="77777777" w:rsidR="00356A4F" w:rsidRDefault="00356A4F" w:rsidP="001B583A">
            <w:pPr>
              <w:pStyle w:val="TableParagraph"/>
              <w:spacing w:before="37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6C16" w14:textId="77777777" w:rsidR="00356A4F" w:rsidRDefault="00356A4F" w:rsidP="001B583A">
            <w:pPr>
              <w:pStyle w:val="TableParagraph"/>
              <w:spacing w:before="37"/>
              <w:ind w:left="20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53E5" w14:textId="77777777" w:rsidR="00356A4F" w:rsidRDefault="00356A4F" w:rsidP="001B583A">
            <w:pPr>
              <w:pStyle w:val="TableParagraph"/>
              <w:spacing w:before="3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4859521B" w14:textId="77777777" w:rsidR="00356A4F" w:rsidRDefault="00356A4F" w:rsidP="001B583A">
            <w:pPr>
              <w:pStyle w:val="TableParagraph"/>
              <w:spacing w:before="37"/>
              <w:ind w:right="1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25AFAE73" w14:textId="77777777" w:rsidR="00356A4F" w:rsidRDefault="00356A4F" w:rsidP="001B583A">
            <w:pPr>
              <w:pStyle w:val="TableParagraph"/>
              <w:spacing w:before="3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356A4F" w14:paraId="148F4FB1" w14:textId="77777777" w:rsidTr="001B583A">
        <w:trPr>
          <w:trHeight w:val="325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65F7" w14:textId="77777777" w:rsidR="00356A4F" w:rsidRDefault="00356A4F" w:rsidP="001B583A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5699" w14:textId="77777777" w:rsidR="00356A4F" w:rsidRDefault="00356A4F" w:rsidP="001B583A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0952" w14:textId="77777777" w:rsidR="00356A4F" w:rsidRDefault="00356A4F" w:rsidP="001B583A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4B2E" w14:textId="77777777" w:rsidR="00356A4F" w:rsidRDefault="00356A4F" w:rsidP="001B583A"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0CFC" w14:textId="77777777" w:rsidR="00356A4F" w:rsidRDefault="00356A4F" w:rsidP="001B583A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60931841" w14:textId="77777777" w:rsidR="00356A4F" w:rsidRDefault="00356A4F" w:rsidP="001B583A"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0616676F" w14:textId="77777777" w:rsidR="00356A4F" w:rsidRDefault="00356A4F" w:rsidP="001B583A">
            <w:pPr>
              <w:pStyle w:val="TableParagraph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8ABD6E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EFF6" w14:textId="77777777" w:rsidR="00356A4F" w:rsidRDefault="00356A4F" w:rsidP="001B583A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A9C0" w14:textId="77777777" w:rsidR="00356A4F" w:rsidRDefault="00356A4F" w:rsidP="001B583A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0E7A" w14:textId="77777777" w:rsidR="00356A4F" w:rsidRDefault="00356A4F" w:rsidP="001B583A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5588" w14:textId="77777777" w:rsidR="00356A4F" w:rsidRDefault="00356A4F" w:rsidP="001B583A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1BDE" w14:textId="77777777" w:rsidR="00356A4F" w:rsidRDefault="00356A4F" w:rsidP="001B583A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4C280F34" w14:textId="77777777" w:rsidR="00356A4F" w:rsidRDefault="00356A4F" w:rsidP="001B583A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37DC2BF6" w14:textId="77777777" w:rsidR="00356A4F" w:rsidRDefault="00356A4F" w:rsidP="001B583A">
            <w:pPr>
              <w:pStyle w:val="TableParagraph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356A4F" w14:paraId="29AC08A0" w14:textId="77777777" w:rsidTr="001B583A">
        <w:trPr>
          <w:trHeight w:val="32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EC2D" w14:textId="77777777" w:rsidR="00356A4F" w:rsidRDefault="00356A4F" w:rsidP="001B583A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6100" w14:textId="77777777" w:rsidR="00356A4F" w:rsidRDefault="00356A4F" w:rsidP="001B583A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10FF" w14:textId="77777777" w:rsidR="00356A4F" w:rsidRDefault="00356A4F" w:rsidP="001B583A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D1DE" w14:textId="77777777" w:rsidR="00356A4F" w:rsidRDefault="00356A4F" w:rsidP="001B583A"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F337" w14:textId="77777777" w:rsidR="00356A4F" w:rsidRDefault="00356A4F" w:rsidP="001B583A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555935FC" w14:textId="77777777" w:rsidR="00356A4F" w:rsidRDefault="00356A4F" w:rsidP="001B583A"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5A78D671" w14:textId="77777777" w:rsidR="00356A4F" w:rsidRDefault="00356A4F" w:rsidP="001B583A">
            <w:pPr>
              <w:pStyle w:val="TableParagraph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79B58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6732" w14:textId="77777777" w:rsidR="00356A4F" w:rsidRDefault="00356A4F" w:rsidP="001B583A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B60B" w14:textId="77777777" w:rsidR="00356A4F" w:rsidRDefault="00356A4F" w:rsidP="001B583A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8569" w14:textId="77777777" w:rsidR="00356A4F" w:rsidRDefault="00356A4F" w:rsidP="001B583A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D693" w14:textId="77777777" w:rsidR="00356A4F" w:rsidRDefault="00356A4F" w:rsidP="001B583A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9F8B" w14:textId="77777777" w:rsidR="00356A4F" w:rsidRDefault="00356A4F" w:rsidP="001B583A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0A7D5EAE" w14:textId="77777777" w:rsidR="00356A4F" w:rsidRDefault="00356A4F" w:rsidP="001B583A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06A6021F" w14:textId="77777777" w:rsidR="00356A4F" w:rsidRDefault="00356A4F" w:rsidP="001B583A">
            <w:pPr>
              <w:pStyle w:val="TableParagraph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356A4F" w14:paraId="7D27C100" w14:textId="77777777" w:rsidTr="001B583A">
        <w:trPr>
          <w:trHeight w:val="323"/>
        </w:trPr>
        <w:tc>
          <w:tcPr>
            <w:tcW w:w="653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D39FCA" w14:textId="77777777" w:rsidR="00356A4F" w:rsidRDefault="00356A4F" w:rsidP="001B583A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F508" w14:textId="77777777" w:rsidR="00356A4F" w:rsidRDefault="00356A4F" w:rsidP="001B583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F5EC" w14:textId="77777777" w:rsidR="00356A4F" w:rsidRDefault="00356A4F" w:rsidP="001B583A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132F" w14:textId="77777777" w:rsidR="00356A4F" w:rsidRDefault="00356A4F" w:rsidP="001B583A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5AF4D19B" w14:textId="77777777" w:rsidR="00356A4F" w:rsidRDefault="00356A4F" w:rsidP="001B583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7D1A17D9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6D11D94A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9D6A7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A3CBEBA" w14:textId="77777777" w:rsidR="00356A4F" w:rsidRDefault="00356A4F" w:rsidP="001B583A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76DBB4A" w14:textId="77777777" w:rsidR="00356A4F" w:rsidRDefault="00356A4F" w:rsidP="001B583A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B6D7EE" w14:textId="77777777" w:rsidR="00356A4F" w:rsidRDefault="00356A4F" w:rsidP="001B583A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869B55" w14:textId="77777777" w:rsidR="00356A4F" w:rsidRDefault="00356A4F" w:rsidP="001B583A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301C57F" w14:textId="77777777" w:rsidR="00356A4F" w:rsidRDefault="00356A4F" w:rsidP="001B583A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26028D21" w14:textId="77777777" w:rsidR="00356A4F" w:rsidRDefault="00356A4F" w:rsidP="001B583A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4AECE55B" w14:textId="77777777" w:rsidR="00356A4F" w:rsidRDefault="00356A4F" w:rsidP="001B583A">
            <w:pPr>
              <w:pStyle w:val="TableParagraph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56A4F" w14:paraId="7A1C5EA7" w14:textId="77777777" w:rsidTr="001B583A">
        <w:trPr>
          <w:trHeight w:val="328"/>
        </w:trPr>
        <w:tc>
          <w:tcPr>
            <w:tcW w:w="9278" w:type="dxa"/>
            <w:gridSpan w:val="15"/>
            <w:tcBorders>
              <w:top w:val="single" w:sz="6" w:space="0" w:color="000000"/>
              <w:bottom w:val="single" w:sz="4" w:space="0" w:color="000000"/>
            </w:tcBorders>
          </w:tcPr>
          <w:p w14:paraId="7924213F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</w:tr>
      <w:tr w:rsidR="00356A4F" w14:paraId="545ADC8E" w14:textId="77777777" w:rsidTr="001B583A">
        <w:trPr>
          <w:trHeight w:val="315"/>
        </w:trPr>
        <w:tc>
          <w:tcPr>
            <w:tcW w:w="437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6814BF" w14:textId="77777777" w:rsidR="00356A4F" w:rsidRDefault="00356A4F" w:rsidP="001B583A">
            <w:pPr>
              <w:pStyle w:val="TableParagraph"/>
              <w:spacing w:before="34"/>
              <w:ind w:left="1470" w:right="14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MAJ 2023.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F0A268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931A0B" w14:textId="77777777" w:rsidR="00356A4F" w:rsidRDefault="00356A4F" w:rsidP="001B583A">
            <w:pPr>
              <w:pStyle w:val="TableParagraph"/>
              <w:spacing w:before="34"/>
              <w:ind w:left="1362" w:right="1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 2023.</w:t>
            </w:r>
          </w:p>
        </w:tc>
      </w:tr>
      <w:tr w:rsidR="00356A4F" w14:paraId="3A415435" w14:textId="77777777" w:rsidTr="001B583A">
        <w:trPr>
          <w:trHeight w:val="30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CCC1525" w14:textId="77777777" w:rsidR="00356A4F" w:rsidRDefault="00356A4F" w:rsidP="001B583A">
            <w:pPr>
              <w:pStyle w:val="TableParagraph"/>
              <w:spacing w:before="26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C53F2F2" w14:textId="77777777" w:rsidR="00356A4F" w:rsidRDefault="00356A4F" w:rsidP="001B583A">
            <w:pPr>
              <w:pStyle w:val="TableParagraph"/>
              <w:spacing w:before="26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2B32" w14:textId="77777777" w:rsidR="00356A4F" w:rsidRDefault="00356A4F" w:rsidP="001B583A">
            <w:pPr>
              <w:pStyle w:val="TableParagraph"/>
              <w:spacing w:before="26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EB9C" w14:textId="77777777" w:rsidR="00356A4F" w:rsidRDefault="00356A4F" w:rsidP="001B583A">
            <w:pPr>
              <w:pStyle w:val="TableParagraph"/>
              <w:spacing w:before="26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C6B2" w14:textId="77777777" w:rsidR="00356A4F" w:rsidRDefault="00356A4F" w:rsidP="001B583A">
            <w:pPr>
              <w:pStyle w:val="TableParagraph"/>
              <w:spacing w:before="26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9FF33"/>
          </w:tcPr>
          <w:p w14:paraId="6E5B5A6D" w14:textId="77777777" w:rsidR="00356A4F" w:rsidRDefault="00356A4F" w:rsidP="001B583A">
            <w:pPr>
              <w:pStyle w:val="TableParagraph"/>
              <w:spacing w:before="26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41A8F78A" w14:textId="77777777" w:rsidR="00356A4F" w:rsidRDefault="00356A4F" w:rsidP="001B583A">
            <w:pPr>
              <w:pStyle w:val="TableParagraph"/>
              <w:spacing w:before="26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2D515D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034D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6263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3965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B1D4" w14:textId="77777777" w:rsidR="00356A4F" w:rsidRDefault="00356A4F" w:rsidP="001B583A">
            <w:pPr>
              <w:pStyle w:val="TableParagraph"/>
              <w:spacing w:before="26"/>
              <w:ind w:left="2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FF90" w14:textId="77777777" w:rsidR="00356A4F" w:rsidRDefault="00356A4F" w:rsidP="001B583A">
            <w:pPr>
              <w:pStyle w:val="TableParagraph"/>
              <w:spacing w:before="26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77960037" w14:textId="77777777" w:rsidR="00356A4F" w:rsidRDefault="00356A4F" w:rsidP="001B583A">
            <w:pPr>
              <w:pStyle w:val="TableParagraph"/>
              <w:spacing w:before="26"/>
              <w:ind w:right="1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50933411" w14:textId="77777777" w:rsidR="00356A4F" w:rsidRDefault="00356A4F" w:rsidP="001B583A">
            <w:pPr>
              <w:pStyle w:val="TableParagraph"/>
              <w:spacing w:before="26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56A4F" w14:paraId="5FEF259F" w14:textId="77777777" w:rsidTr="001B583A">
        <w:trPr>
          <w:trHeight w:val="30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3B89" w14:textId="77777777" w:rsidR="00356A4F" w:rsidRDefault="00356A4F" w:rsidP="001B583A">
            <w:pPr>
              <w:pStyle w:val="TableParagraph"/>
              <w:spacing w:before="26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DF25" w14:textId="77777777" w:rsidR="00356A4F" w:rsidRDefault="00356A4F" w:rsidP="001B583A">
            <w:pPr>
              <w:pStyle w:val="TableParagraph"/>
              <w:spacing w:before="26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6954" w14:textId="77777777" w:rsidR="00356A4F" w:rsidRDefault="00356A4F" w:rsidP="001B583A">
            <w:pPr>
              <w:pStyle w:val="TableParagraph"/>
              <w:spacing w:before="26"/>
              <w:ind w:left="19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A205" w14:textId="77777777" w:rsidR="00356A4F" w:rsidRDefault="00356A4F" w:rsidP="001B583A">
            <w:pPr>
              <w:pStyle w:val="TableParagraph"/>
              <w:spacing w:before="26"/>
              <w:ind w:left="21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5FDF" w14:textId="77777777" w:rsidR="00356A4F" w:rsidRDefault="00356A4F" w:rsidP="001B583A">
            <w:pPr>
              <w:pStyle w:val="TableParagraph"/>
              <w:spacing w:before="26"/>
              <w:ind w:left="20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9FF33"/>
          </w:tcPr>
          <w:p w14:paraId="72BCE7D8" w14:textId="77777777" w:rsidR="00356A4F" w:rsidRDefault="00356A4F" w:rsidP="001B583A">
            <w:pPr>
              <w:pStyle w:val="TableParagraph"/>
              <w:spacing w:before="26"/>
              <w:ind w:left="20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541730CB" w14:textId="77777777" w:rsidR="00356A4F" w:rsidRDefault="00356A4F" w:rsidP="001B583A">
            <w:pPr>
              <w:pStyle w:val="TableParagraph"/>
              <w:spacing w:before="26"/>
              <w:ind w:left="201" w:right="16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B7C82C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ED17" w14:textId="77777777" w:rsidR="00356A4F" w:rsidRDefault="00356A4F" w:rsidP="001B583A">
            <w:pPr>
              <w:pStyle w:val="TableParagraph"/>
              <w:spacing w:before="26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7289" w14:textId="77777777" w:rsidR="00356A4F" w:rsidRDefault="00356A4F" w:rsidP="001B583A">
            <w:pPr>
              <w:pStyle w:val="TableParagraph"/>
              <w:spacing w:before="26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A9D1" w14:textId="77777777" w:rsidR="00356A4F" w:rsidRDefault="00356A4F" w:rsidP="001B583A">
            <w:pPr>
              <w:pStyle w:val="TableParagraph"/>
              <w:spacing w:before="26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8BAC" w14:textId="77777777" w:rsidR="00356A4F" w:rsidRDefault="00356A4F" w:rsidP="001B583A">
            <w:pPr>
              <w:pStyle w:val="TableParagraph"/>
              <w:spacing w:before="26"/>
              <w:ind w:left="20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09AB" w14:textId="77777777" w:rsidR="00356A4F" w:rsidRDefault="00356A4F" w:rsidP="001B583A">
            <w:pPr>
              <w:pStyle w:val="TableParagraph"/>
              <w:spacing w:before="26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7455CA32" w14:textId="77777777" w:rsidR="00356A4F" w:rsidRDefault="00356A4F" w:rsidP="001B583A">
            <w:pPr>
              <w:pStyle w:val="TableParagraph"/>
              <w:spacing w:before="2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1A3AE1A5" w14:textId="77777777" w:rsidR="00356A4F" w:rsidRDefault="00356A4F" w:rsidP="001B583A">
            <w:pPr>
              <w:pStyle w:val="TableParagraph"/>
              <w:spacing w:before="26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356A4F" w14:paraId="10FC62AF" w14:textId="77777777" w:rsidTr="001B583A">
        <w:trPr>
          <w:trHeight w:val="30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24D1" w14:textId="77777777" w:rsidR="00356A4F" w:rsidRDefault="00356A4F" w:rsidP="001B583A">
            <w:pPr>
              <w:pStyle w:val="TableParagraph"/>
              <w:spacing w:before="26"/>
              <w:ind w:left="21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60E2" w14:textId="77777777" w:rsidR="00356A4F" w:rsidRDefault="00356A4F" w:rsidP="001B583A">
            <w:pPr>
              <w:pStyle w:val="TableParagraph"/>
              <w:spacing w:before="26"/>
              <w:ind w:left="21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9ACA" w14:textId="77777777" w:rsidR="00356A4F" w:rsidRDefault="00356A4F" w:rsidP="001B583A">
            <w:pPr>
              <w:pStyle w:val="TableParagraph"/>
              <w:spacing w:before="26"/>
              <w:ind w:left="19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0550" w14:textId="77777777" w:rsidR="00356A4F" w:rsidRDefault="00356A4F" w:rsidP="001B583A">
            <w:pPr>
              <w:pStyle w:val="TableParagraph"/>
              <w:spacing w:before="26"/>
              <w:ind w:left="21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255C7DF2" w14:textId="77777777" w:rsidR="00356A4F" w:rsidRDefault="00356A4F" w:rsidP="001B583A">
            <w:pPr>
              <w:pStyle w:val="TableParagraph"/>
              <w:spacing w:before="26"/>
              <w:ind w:left="20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9FF33"/>
          </w:tcPr>
          <w:p w14:paraId="68586303" w14:textId="77777777" w:rsidR="00356A4F" w:rsidRDefault="00356A4F" w:rsidP="001B583A">
            <w:pPr>
              <w:pStyle w:val="TableParagraph"/>
              <w:spacing w:before="26"/>
              <w:ind w:left="20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21DB497A" w14:textId="77777777" w:rsidR="00356A4F" w:rsidRDefault="00356A4F" w:rsidP="001B583A">
            <w:pPr>
              <w:pStyle w:val="TableParagraph"/>
              <w:spacing w:before="26"/>
              <w:ind w:left="201" w:right="16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49E898F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34A7" w14:textId="77777777" w:rsidR="00356A4F" w:rsidRDefault="00356A4F" w:rsidP="001B583A">
            <w:pPr>
              <w:pStyle w:val="TableParagraph"/>
              <w:spacing w:before="26"/>
              <w:ind w:left="27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65C0AE54" w14:textId="77777777" w:rsidR="00356A4F" w:rsidRDefault="00356A4F" w:rsidP="001B583A">
            <w:pPr>
              <w:pStyle w:val="TableParagraph"/>
              <w:spacing w:before="26"/>
              <w:ind w:left="24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2BECA72E" w14:textId="77777777" w:rsidR="00356A4F" w:rsidRDefault="00356A4F" w:rsidP="001B583A">
            <w:pPr>
              <w:pStyle w:val="TableParagraph"/>
              <w:spacing w:before="26"/>
              <w:ind w:left="14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30D66CC6" w14:textId="77777777" w:rsidR="00356A4F" w:rsidRDefault="00356A4F" w:rsidP="001B583A">
            <w:pPr>
              <w:pStyle w:val="TableParagraph"/>
              <w:spacing w:before="26"/>
              <w:ind w:left="14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2D17B256" w14:textId="77777777" w:rsidR="00356A4F" w:rsidRDefault="00356A4F" w:rsidP="001B583A">
            <w:pPr>
              <w:pStyle w:val="TableParagraph"/>
              <w:spacing w:before="2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01214EE2" w14:textId="77777777" w:rsidR="00356A4F" w:rsidRDefault="00356A4F" w:rsidP="001B583A">
            <w:pPr>
              <w:pStyle w:val="TableParagraph"/>
              <w:spacing w:before="2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75DBEC12" w14:textId="77777777" w:rsidR="00356A4F" w:rsidRDefault="00356A4F" w:rsidP="001B583A">
            <w:pPr>
              <w:pStyle w:val="TableParagraph"/>
              <w:spacing w:before="26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356A4F" w14:paraId="693ED981" w14:textId="77777777" w:rsidTr="001B583A">
        <w:trPr>
          <w:trHeight w:val="305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D62810E" w14:textId="77777777" w:rsidR="00356A4F" w:rsidRDefault="00356A4F" w:rsidP="001B583A">
            <w:pPr>
              <w:pStyle w:val="TableParagraph"/>
              <w:spacing w:before="26"/>
              <w:ind w:left="21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6FDD9BF" w14:textId="77777777" w:rsidR="00356A4F" w:rsidRDefault="00356A4F" w:rsidP="001B583A">
            <w:pPr>
              <w:pStyle w:val="TableParagraph"/>
              <w:spacing w:before="26"/>
              <w:ind w:left="2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17D4" w14:textId="77777777" w:rsidR="00356A4F" w:rsidRDefault="00356A4F" w:rsidP="001B583A">
            <w:pPr>
              <w:pStyle w:val="TableParagraph"/>
              <w:spacing w:before="26"/>
              <w:ind w:left="19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F6A1" w14:textId="77777777" w:rsidR="00356A4F" w:rsidRDefault="00356A4F" w:rsidP="001B583A">
            <w:pPr>
              <w:pStyle w:val="TableParagraph"/>
              <w:spacing w:before="26"/>
              <w:ind w:left="21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7DCA" w14:textId="77777777" w:rsidR="00356A4F" w:rsidRDefault="00356A4F" w:rsidP="001B583A">
            <w:pPr>
              <w:pStyle w:val="TableParagraph"/>
              <w:spacing w:before="26"/>
              <w:ind w:left="20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99FF33"/>
          </w:tcPr>
          <w:p w14:paraId="04A19F87" w14:textId="77777777" w:rsidR="00356A4F" w:rsidRDefault="00356A4F" w:rsidP="001B583A">
            <w:pPr>
              <w:pStyle w:val="TableParagraph"/>
              <w:spacing w:before="26"/>
              <w:ind w:left="20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9FF33"/>
          </w:tcPr>
          <w:p w14:paraId="4771BC4F" w14:textId="77777777" w:rsidR="00356A4F" w:rsidRDefault="00356A4F" w:rsidP="001B583A">
            <w:pPr>
              <w:pStyle w:val="TableParagraph"/>
              <w:spacing w:before="26"/>
              <w:ind w:left="201" w:right="16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51FA5D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70FEAF8D" w14:textId="77777777" w:rsidR="00356A4F" w:rsidRDefault="00356A4F" w:rsidP="001B583A">
            <w:pPr>
              <w:pStyle w:val="TableParagraph"/>
              <w:spacing w:before="26"/>
              <w:ind w:left="27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75A1B878" w14:textId="77777777" w:rsidR="00356A4F" w:rsidRDefault="00356A4F" w:rsidP="001B583A">
            <w:pPr>
              <w:pStyle w:val="TableParagraph"/>
              <w:spacing w:before="26"/>
              <w:ind w:left="24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582EC45C" w14:textId="77777777" w:rsidR="00356A4F" w:rsidRDefault="00356A4F" w:rsidP="001B583A">
            <w:pPr>
              <w:pStyle w:val="TableParagraph"/>
              <w:spacing w:before="26"/>
              <w:ind w:left="14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152FE580" w14:textId="77777777" w:rsidR="00356A4F" w:rsidRDefault="00356A4F" w:rsidP="001B583A">
            <w:pPr>
              <w:pStyle w:val="TableParagraph"/>
              <w:spacing w:before="26"/>
              <w:ind w:left="14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69841E70" w14:textId="77777777" w:rsidR="00356A4F" w:rsidRDefault="00356A4F" w:rsidP="001B583A">
            <w:pPr>
              <w:pStyle w:val="TableParagraph"/>
              <w:spacing w:before="2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14:paraId="0C909EB5" w14:textId="77777777" w:rsidR="00356A4F" w:rsidRDefault="00356A4F" w:rsidP="001B583A">
            <w:pPr>
              <w:pStyle w:val="TableParagraph"/>
              <w:spacing w:before="2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14:paraId="23254E70" w14:textId="77777777" w:rsidR="00356A4F" w:rsidRDefault="00356A4F" w:rsidP="001B583A">
            <w:pPr>
              <w:pStyle w:val="TableParagraph"/>
              <w:spacing w:before="26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56A4F" w14:paraId="41401EE8" w14:textId="77777777" w:rsidTr="001B583A">
        <w:trPr>
          <w:trHeight w:val="316"/>
        </w:trPr>
        <w:tc>
          <w:tcPr>
            <w:tcW w:w="653" w:type="dxa"/>
            <w:tcBorders>
              <w:top w:val="single" w:sz="4" w:space="0" w:color="000000"/>
              <w:right w:val="single" w:sz="4" w:space="0" w:color="000000"/>
            </w:tcBorders>
          </w:tcPr>
          <w:p w14:paraId="2B2B1A42" w14:textId="77777777" w:rsidR="00356A4F" w:rsidRDefault="00356A4F" w:rsidP="001B583A">
            <w:pPr>
              <w:pStyle w:val="TableParagraph"/>
              <w:spacing w:before="26"/>
              <w:ind w:left="21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B1B23" w14:textId="77777777" w:rsidR="00356A4F" w:rsidRDefault="00356A4F" w:rsidP="001B583A">
            <w:pPr>
              <w:pStyle w:val="TableParagraph"/>
              <w:spacing w:before="26"/>
              <w:ind w:left="21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6CDA4A" w14:textId="77777777" w:rsidR="00356A4F" w:rsidRDefault="00356A4F" w:rsidP="001B583A">
            <w:pPr>
              <w:pStyle w:val="TableParagraph"/>
              <w:spacing w:before="26"/>
              <w:ind w:left="19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FF3B26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CFACC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99FF33"/>
          </w:tcPr>
          <w:p w14:paraId="437E1D5B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99FF33"/>
          </w:tcPr>
          <w:p w14:paraId="5838FD34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56A93B" w14:textId="77777777" w:rsidR="00356A4F" w:rsidRDefault="00356A4F" w:rsidP="001B5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499"/>
          </w:tcPr>
          <w:p w14:paraId="20A70125" w14:textId="77777777" w:rsidR="00356A4F" w:rsidRDefault="00356A4F" w:rsidP="001B583A">
            <w:pPr>
              <w:pStyle w:val="TableParagraph"/>
              <w:spacing w:before="26"/>
              <w:ind w:left="27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499"/>
          </w:tcPr>
          <w:p w14:paraId="41E3B192" w14:textId="77777777" w:rsidR="00356A4F" w:rsidRDefault="00356A4F" w:rsidP="001B583A">
            <w:pPr>
              <w:pStyle w:val="TableParagraph"/>
              <w:spacing w:before="26"/>
              <w:ind w:left="24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499"/>
          </w:tcPr>
          <w:p w14:paraId="572012AB" w14:textId="77777777" w:rsidR="00356A4F" w:rsidRDefault="00356A4F" w:rsidP="001B583A">
            <w:pPr>
              <w:pStyle w:val="TableParagraph"/>
              <w:spacing w:before="26"/>
              <w:ind w:left="14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499"/>
          </w:tcPr>
          <w:p w14:paraId="047901CB" w14:textId="77777777" w:rsidR="00356A4F" w:rsidRDefault="00356A4F" w:rsidP="001B583A">
            <w:pPr>
              <w:pStyle w:val="TableParagraph"/>
              <w:spacing w:before="26"/>
              <w:ind w:left="14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499"/>
          </w:tcPr>
          <w:p w14:paraId="314669CA" w14:textId="77777777" w:rsidR="00356A4F" w:rsidRDefault="00356A4F" w:rsidP="001B583A">
            <w:pPr>
              <w:pStyle w:val="TableParagraph"/>
              <w:spacing w:before="2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FF33"/>
          </w:tcPr>
          <w:p w14:paraId="75554831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9FF33"/>
          </w:tcPr>
          <w:p w14:paraId="63BF6986" w14:textId="77777777" w:rsidR="00356A4F" w:rsidRDefault="00356A4F" w:rsidP="001B583A">
            <w:pPr>
              <w:pStyle w:val="TableParagraph"/>
              <w:rPr>
                <w:sz w:val="18"/>
              </w:rPr>
            </w:pPr>
          </w:p>
        </w:tc>
      </w:tr>
    </w:tbl>
    <w:p w14:paraId="53EE9354" w14:textId="77777777" w:rsidR="00356A4F" w:rsidRDefault="00356A4F" w:rsidP="00356A4F">
      <w:pPr>
        <w:rPr>
          <w:sz w:val="18"/>
        </w:rPr>
        <w:sectPr w:rsidR="00356A4F">
          <w:headerReference w:type="default" r:id="rId11"/>
          <w:pgSz w:w="11910" w:h="16850"/>
          <w:pgMar w:top="1580" w:right="1020" w:bottom="280" w:left="1020" w:header="0" w:footer="0" w:gutter="0"/>
          <w:cols w:space="720"/>
        </w:sectPr>
      </w:pPr>
    </w:p>
    <w:p w14:paraId="0296F0AF" w14:textId="77777777" w:rsidR="00356A4F" w:rsidRDefault="00356A4F" w:rsidP="00356A4F">
      <w:pPr>
        <w:pStyle w:val="BodyText"/>
        <w:spacing w:before="66"/>
        <w:ind w:left="833"/>
        <w:rPr>
          <w:rFonts w:ascii="Arial" w:hAnsi="Arial"/>
        </w:rPr>
      </w:pPr>
      <w:r>
        <w:rPr>
          <w:rFonts w:ascii="Arial" w:hAnsi="Arial"/>
        </w:rPr>
        <w:t>Testiranje postignuća učenika na kraju drugog ciklusa osnovne škole obaviće se</w:t>
      </w:r>
    </w:p>
    <w:p w14:paraId="739C2404" w14:textId="77777777" w:rsidR="00356A4F" w:rsidRDefault="00356A4F" w:rsidP="00356A4F">
      <w:pPr>
        <w:pStyle w:val="ListParagraph"/>
        <w:widowControl w:val="0"/>
        <w:numPr>
          <w:ilvl w:val="0"/>
          <w:numId w:val="33"/>
        </w:numPr>
        <w:tabs>
          <w:tab w:val="left" w:pos="515"/>
        </w:tabs>
        <w:autoSpaceDE w:val="0"/>
        <w:autoSpaceDN w:val="0"/>
        <w:spacing w:after="0" w:line="240" w:lineRule="auto"/>
        <w:ind w:hanging="403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maja 2023. godine (odabrana poglavlja iz prirodnih i društvenih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nauka).</w:t>
      </w:r>
    </w:p>
    <w:p w14:paraId="481EA15F" w14:textId="77777777" w:rsidR="00356A4F" w:rsidRDefault="00356A4F" w:rsidP="00356A4F">
      <w:pPr>
        <w:pStyle w:val="BodyText"/>
        <w:ind w:left="833"/>
        <w:rPr>
          <w:rFonts w:ascii="Arial" w:hAnsi="Arial"/>
        </w:rPr>
      </w:pPr>
      <w:r>
        <w:rPr>
          <w:rFonts w:ascii="Arial" w:hAnsi="Arial"/>
        </w:rPr>
        <w:t>Eksterna provjera znanja učenika na kraju trećeg ciklusa osnovne škole obaviće se:</w:t>
      </w:r>
    </w:p>
    <w:p w14:paraId="5A2183EA" w14:textId="77777777" w:rsidR="00356A4F" w:rsidRDefault="00356A4F" w:rsidP="00356A4F">
      <w:pPr>
        <w:pStyle w:val="ListParagraph"/>
        <w:widowControl w:val="0"/>
        <w:numPr>
          <w:ilvl w:val="1"/>
          <w:numId w:val="33"/>
        </w:numPr>
        <w:tabs>
          <w:tab w:val="left" w:pos="1081"/>
        </w:tabs>
        <w:autoSpaceDE w:val="0"/>
        <w:autoSpaceDN w:val="0"/>
        <w:spacing w:after="0" w:line="240" w:lineRule="auto"/>
        <w:ind w:right="109" w:firstLine="72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Crnogorski - srpski, bosanski, hrvatski jezik i književnost; Albanski jezik i književnost – 19. aprila 2023. godine;</w:t>
      </w:r>
    </w:p>
    <w:p w14:paraId="52CE9002" w14:textId="77777777" w:rsidR="00356A4F" w:rsidRDefault="00356A4F" w:rsidP="00356A4F">
      <w:pPr>
        <w:pStyle w:val="ListParagraph"/>
        <w:widowControl w:val="0"/>
        <w:numPr>
          <w:ilvl w:val="1"/>
          <w:numId w:val="33"/>
        </w:numPr>
        <w:tabs>
          <w:tab w:val="left" w:pos="980"/>
        </w:tabs>
        <w:autoSpaceDE w:val="0"/>
        <w:autoSpaceDN w:val="0"/>
        <w:spacing w:after="0" w:line="240" w:lineRule="auto"/>
        <w:ind w:left="979" w:hanging="147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Matematika – 20. aprila 2023.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godine;</w:t>
      </w:r>
    </w:p>
    <w:p w14:paraId="59777B0F" w14:textId="77777777" w:rsidR="00356A4F" w:rsidRDefault="00356A4F" w:rsidP="00356A4F">
      <w:pPr>
        <w:pStyle w:val="ListParagraph"/>
        <w:widowControl w:val="0"/>
        <w:numPr>
          <w:ilvl w:val="1"/>
          <w:numId w:val="33"/>
        </w:numPr>
        <w:tabs>
          <w:tab w:val="left" w:pos="980"/>
        </w:tabs>
        <w:autoSpaceDE w:val="0"/>
        <w:autoSpaceDN w:val="0"/>
        <w:spacing w:after="0" w:line="240" w:lineRule="auto"/>
        <w:ind w:left="979" w:hanging="147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Jedan nastavni predmet po izboru učenika – 21. aprila 2023.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godine.</w:t>
      </w:r>
    </w:p>
    <w:p w14:paraId="57B8E296" w14:textId="77777777" w:rsidR="00356A4F" w:rsidRDefault="00356A4F" w:rsidP="00356A4F">
      <w:pPr>
        <w:pStyle w:val="BodyText"/>
        <w:ind w:left="473"/>
        <w:rPr>
          <w:rFonts w:ascii="Arial" w:hAnsi="Arial"/>
        </w:rPr>
      </w:pPr>
      <w:r>
        <w:rPr>
          <w:rFonts w:ascii="Arial" w:hAnsi="Arial"/>
        </w:rPr>
        <w:t>Maturski i stručni ispit obaviće se:</w:t>
      </w:r>
    </w:p>
    <w:p w14:paraId="6AD98329" w14:textId="77777777" w:rsidR="00356A4F" w:rsidRDefault="00356A4F" w:rsidP="00356A4F">
      <w:pPr>
        <w:pStyle w:val="BodyText"/>
        <w:ind w:left="473"/>
        <w:rPr>
          <w:rFonts w:ascii="Arial" w:hAnsi="Arial"/>
        </w:rPr>
      </w:pPr>
      <w:r>
        <w:rPr>
          <w:rFonts w:ascii="Arial" w:hAnsi="Arial"/>
        </w:rPr>
        <w:t>- Crnogorski - srpski, bosanski i hrvatski jezik i književnost; Albanski jezik i književnost</w:t>
      </w:r>
    </w:p>
    <w:p w14:paraId="3589A099" w14:textId="77777777" w:rsidR="00356A4F" w:rsidRDefault="00356A4F" w:rsidP="00356A4F">
      <w:pPr>
        <w:pStyle w:val="ListParagraph"/>
        <w:widowControl w:val="0"/>
        <w:numPr>
          <w:ilvl w:val="0"/>
          <w:numId w:val="32"/>
        </w:numPr>
        <w:tabs>
          <w:tab w:val="left" w:pos="315"/>
        </w:tabs>
        <w:autoSpaceDE w:val="0"/>
        <w:autoSpaceDN w:val="0"/>
        <w:spacing w:after="0" w:line="240" w:lineRule="auto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11. aprila 2023.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godine;</w:t>
      </w:r>
    </w:p>
    <w:p w14:paraId="7BE2EC37" w14:textId="77777777" w:rsidR="00356A4F" w:rsidRDefault="00356A4F" w:rsidP="00356A4F">
      <w:pPr>
        <w:pStyle w:val="ListParagraph"/>
        <w:widowControl w:val="0"/>
        <w:numPr>
          <w:ilvl w:val="1"/>
          <w:numId w:val="32"/>
        </w:numPr>
        <w:tabs>
          <w:tab w:val="left" w:pos="620"/>
        </w:tabs>
        <w:autoSpaceDE w:val="0"/>
        <w:autoSpaceDN w:val="0"/>
        <w:spacing w:after="0" w:line="240" w:lineRule="auto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Prvi strani jezik – 10. maja 2023.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godine;</w:t>
      </w:r>
    </w:p>
    <w:p w14:paraId="4B8CE3A1" w14:textId="77777777" w:rsidR="00356A4F" w:rsidRDefault="00356A4F" w:rsidP="00356A4F">
      <w:pPr>
        <w:pStyle w:val="ListParagraph"/>
        <w:widowControl w:val="0"/>
        <w:numPr>
          <w:ilvl w:val="1"/>
          <w:numId w:val="32"/>
        </w:numPr>
        <w:tabs>
          <w:tab w:val="left" w:pos="620"/>
        </w:tabs>
        <w:autoSpaceDE w:val="0"/>
        <w:autoSpaceDN w:val="0"/>
        <w:spacing w:after="0" w:line="240" w:lineRule="auto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Matematika – 25. maja 2023.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godine;</w:t>
      </w:r>
    </w:p>
    <w:p w14:paraId="770575D2" w14:textId="77777777" w:rsidR="00356A4F" w:rsidRDefault="00356A4F" w:rsidP="00356A4F">
      <w:pPr>
        <w:pStyle w:val="ListParagraph"/>
        <w:widowControl w:val="0"/>
        <w:numPr>
          <w:ilvl w:val="1"/>
          <w:numId w:val="32"/>
        </w:numPr>
        <w:tabs>
          <w:tab w:val="left" w:pos="620"/>
        </w:tabs>
        <w:autoSpaceDE w:val="0"/>
        <w:autoSpaceDN w:val="0"/>
        <w:spacing w:before="1" w:after="0" w:line="240" w:lineRule="auto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Nastavni predmet po izboru učenika odnosno stručne teorije – 6. juna 2023.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godine.</w:t>
      </w:r>
    </w:p>
    <w:p w14:paraId="2785ED6E" w14:textId="77777777" w:rsidR="00356A4F" w:rsidRDefault="00356A4F" w:rsidP="00356A4F">
      <w:pPr>
        <w:pStyle w:val="BodyText"/>
        <w:spacing w:before="2" w:line="278" w:lineRule="auto"/>
        <w:ind w:left="112" w:right="342" w:firstLine="360"/>
        <w:rPr>
          <w:rFonts w:ascii="Arial" w:hAnsi="Arial"/>
        </w:rPr>
      </w:pPr>
      <w:r>
        <w:rPr>
          <w:rFonts w:ascii="Arial" w:hAnsi="Arial"/>
        </w:rPr>
        <w:t>Izdavanje diplome o maturskom i stručnom ispitu obaviće se najkasnije do 20. juna 2023. godine.</w:t>
      </w:r>
    </w:p>
    <w:p w14:paraId="31A7DB62" w14:textId="77777777" w:rsidR="002131C2" w:rsidRDefault="002131C2" w:rsidP="00356A4F">
      <w:pPr>
        <w:pStyle w:val="BodyText"/>
        <w:spacing w:before="3"/>
        <w:jc w:val="center"/>
        <w:rPr>
          <w:sz w:val="22"/>
        </w:rPr>
      </w:pPr>
    </w:p>
    <w:p w14:paraId="10B2F3C4" w14:textId="77777777" w:rsidR="002131C2" w:rsidRDefault="002131C2" w:rsidP="002131C2">
      <w:pPr>
        <w:pStyle w:val="Heading1"/>
        <w:ind w:left="0" w:firstLine="0"/>
        <w:rPr>
          <w:rFonts w:ascii="Arial" w:hAnsi="Arial" w:cs="Arial"/>
          <w:sz w:val="23"/>
          <w:szCs w:val="23"/>
          <w:lang w:val="it-IT"/>
        </w:rPr>
      </w:pPr>
    </w:p>
    <w:p w14:paraId="3C3E55DC" w14:textId="77777777" w:rsidR="002131C2" w:rsidRDefault="002131C2" w:rsidP="002131C2">
      <w:pPr>
        <w:pStyle w:val="Heading1"/>
        <w:ind w:left="0" w:firstLine="0"/>
        <w:rPr>
          <w:rFonts w:ascii="Arial" w:hAnsi="Arial" w:cs="Arial"/>
          <w:sz w:val="23"/>
          <w:szCs w:val="23"/>
          <w:lang w:val="it-IT"/>
        </w:rPr>
      </w:pPr>
    </w:p>
    <w:p w14:paraId="3E70A07B" w14:textId="77777777" w:rsidR="002131C2" w:rsidRDefault="002131C2" w:rsidP="002131C2">
      <w:pPr>
        <w:pStyle w:val="Heading1"/>
        <w:ind w:left="0" w:firstLine="0"/>
        <w:rPr>
          <w:rFonts w:ascii="Arial" w:hAnsi="Arial" w:cs="Arial"/>
          <w:sz w:val="23"/>
          <w:szCs w:val="23"/>
          <w:lang w:val="it-IT"/>
        </w:rPr>
      </w:pPr>
    </w:p>
    <w:p w14:paraId="01C95412" w14:textId="77777777" w:rsidR="002131C2" w:rsidRDefault="002131C2" w:rsidP="002131C2">
      <w:pPr>
        <w:pStyle w:val="Heading1"/>
        <w:ind w:left="0" w:firstLine="0"/>
        <w:rPr>
          <w:rFonts w:ascii="Arial" w:hAnsi="Arial" w:cs="Arial"/>
          <w:sz w:val="23"/>
          <w:szCs w:val="23"/>
          <w:lang w:val="it-IT"/>
        </w:rPr>
      </w:pPr>
    </w:p>
    <w:p w14:paraId="23AAF1A9" w14:textId="77777777" w:rsidR="002131C2" w:rsidRPr="003A10E3" w:rsidRDefault="002131C2" w:rsidP="002131C2">
      <w:pPr>
        <w:pStyle w:val="Heading1"/>
        <w:ind w:left="0" w:firstLine="0"/>
        <w:rPr>
          <w:rFonts w:ascii="Arial" w:hAnsi="Arial" w:cs="Arial"/>
          <w:sz w:val="24"/>
          <w:szCs w:val="24"/>
          <w:lang w:val="it-IT"/>
        </w:rPr>
      </w:pPr>
      <w:bookmarkStart w:id="61" w:name="_Toc118281098"/>
      <w:r w:rsidRPr="000C1BDD">
        <w:rPr>
          <w:rFonts w:ascii="Arial" w:hAnsi="Arial" w:cs="Arial"/>
          <w:sz w:val="23"/>
          <w:szCs w:val="23"/>
          <w:lang w:val="it-IT"/>
        </w:rPr>
        <w:t xml:space="preserve">8. </w:t>
      </w:r>
      <w:r w:rsidRPr="003A10E3">
        <w:rPr>
          <w:sz w:val="24"/>
          <w:szCs w:val="24"/>
          <w:lang w:val="sr-Latn-CS"/>
        </w:rPr>
        <w:t>AKCIONI PLAN UNAPRJEĐENJA KVALITETARADA</w:t>
      </w:r>
      <w:bookmarkEnd w:id="61"/>
    </w:p>
    <w:p w14:paraId="70059FEF" w14:textId="77777777" w:rsidR="002131C2" w:rsidRPr="003A10E3" w:rsidRDefault="002131C2" w:rsidP="002131C2">
      <w:pPr>
        <w:pStyle w:val="Heading1"/>
        <w:rPr>
          <w:sz w:val="24"/>
          <w:szCs w:val="24"/>
          <w:lang w:val="sr-Latn-CS"/>
        </w:rPr>
      </w:pPr>
      <w:bookmarkStart w:id="62" w:name="_Toc118281099"/>
      <w:r w:rsidRPr="003A10E3">
        <w:rPr>
          <w:sz w:val="24"/>
          <w:szCs w:val="24"/>
          <w:lang w:val="sr-Latn-CS"/>
        </w:rPr>
        <w:t>JU ŠKOLE ZA OSNOVNO MUZIČKO OBRAZOVANJE</w:t>
      </w:r>
      <w:bookmarkEnd w:id="62"/>
    </w:p>
    <w:p w14:paraId="22D585DE" w14:textId="77777777" w:rsidR="002131C2" w:rsidRPr="00523693" w:rsidRDefault="002131C2" w:rsidP="002131C2">
      <w:pPr>
        <w:ind w:firstLine="360"/>
        <w:jc w:val="center"/>
        <w:rPr>
          <w:rFonts w:ascii="Arial" w:hAnsi="Arial" w:cs="Arial"/>
          <w:color w:val="000000"/>
          <w:szCs w:val="24"/>
          <w:lang w:val="sl-SI"/>
        </w:rPr>
        <w:sectPr w:rsidR="002131C2" w:rsidRPr="00523693" w:rsidSect="00C40030">
          <w:footerReference w:type="default" r:id="rId12"/>
          <w:pgSz w:w="11910" w:h="16850"/>
          <w:pgMar w:top="1340" w:right="1320" w:bottom="280" w:left="1340" w:header="720" w:footer="720" w:gutter="0"/>
          <w:pgNumType w:start="1" w:chapStyle="1"/>
          <w:cols w:space="720"/>
          <w:titlePg/>
          <w:docGrid w:linePitch="326"/>
        </w:sectPr>
      </w:pPr>
      <w:r w:rsidRPr="003A10E3">
        <w:rPr>
          <w:szCs w:val="24"/>
          <w:lang w:val="sr-Latn-CS"/>
        </w:rPr>
        <w:t>HERCEG NOVI</w:t>
      </w:r>
    </w:p>
    <w:tbl>
      <w:tblPr>
        <w:tblpPr w:leftFromText="180" w:rightFromText="180" w:vertAnchor="text" w:horzAnchor="margin" w:tblpXSpec="center" w:tblpY="-23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4820"/>
      </w:tblGrid>
      <w:tr w:rsidR="002131C2" w:rsidRPr="00357917" w14:paraId="22F93559" w14:textId="77777777" w:rsidTr="00C40030">
        <w:trPr>
          <w:trHeight w:val="552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47D5AC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Prioritetno područje razvjoja</w:t>
            </w:r>
          </w:p>
        </w:tc>
        <w:tc>
          <w:tcPr>
            <w:tcW w:w="9214" w:type="dxa"/>
            <w:gridSpan w:val="2"/>
          </w:tcPr>
          <w:p w14:paraId="081183C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32"/>
                <w:szCs w:val="32"/>
                <w:u w:val="single"/>
                <w:lang w:val="sr-Latn-CS"/>
              </w:rPr>
              <w:t>MATERIJALNI USLOVI</w:t>
            </w:r>
          </w:p>
        </w:tc>
      </w:tr>
      <w:tr w:rsidR="002131C2" w:rsidRPr="00500C67" w14:paraId="33D5E358" w14:textId="77777777" w:rsidTr="00C40030">
        <w:trPr>
          <w:trHeight w:val="85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D8058D2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4FDC40B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594A84">
              <w:rPr>
                <w:rFonts w:ascii="Times New Roman" w:hAnsi="Times New Roman"/>
                <w:b/>
                <w:szCs w:val="24"/>
                <w:lang w:val="sr-Latn-CS"/>
              </w:rPr>
              <w:t>Ciljevi</w:t>
            </w:r>
          </w:p>
        </w:tc>
        <w:tc>
          <w:tcPr>
            <w:tcW w:w="4394" w:type="dxa"/>
          </w:tcPr>
          <w:p w14:paraId="4FAA75F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</w:t>
            </w:r>
          </w:p>
          <w:p w14:paraId="597BFF8F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Opremiti i osavremeniti materijalno-tehničke resurse matične škole i područnog odjeljenja u Bijeloj.</w:t>
            </w:r>
          </w:p>
        </w:tc>
        <w:tc>
          <w:tcPr>
            <w:tcW w:w="4820" w:type="dxa"/>
          </w:tcPr>
          <w:p w14:paraId="0507FCB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2.</w:t>
            </w:r>
          </w:p>
          <w:p w14:paraId="1E761A2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Funkcionalizovati prostorije u suterenu zgrade matične škole</w:t>
            </w:r>
          </w:p>
        </w:tc>
      </w:tr>
      <w:tr w:rsidR="002131C2" w:rsidRPr="00500C67" w14:paraId="302CB9E8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766"/>
        </w:trPr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2F7F8202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49AB54CD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4CE120A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594A84">
              <w:rPr>
                <w:rFonts w:ascii="Times New Roman" w:hAnsi="Times New Roman"/>
                <w:b/>
                <w:szCs w:val="24"/>
                <w:lang w:val="sr-Latn-CS"/>
              </w:rPr>
              <w:t>Zadaci</w:t>
            </w:r>
          </w:p>
        </w:tc>
        <w:tc>
          <w:tcPr>
            <w:tcW w:w="4394" w:type="dxa"/>
          </w:tcPr>
          <w:p w14:paraId="73AE7AE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07AD369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1.1Obnoviti enterijer i rasvjetu</w:t>
            </w:r>
          </w:p>
          <w:p w14:paraId="1B14673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78C8AECD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1.2 Otkloniti tehničke kvarove</w:t>
            </w:r>
          </w:p>
          <w:p w14:paraId="45E6D80C" w14:textId="77777777" w:rsidR="002131C2" w:rsidRPr="00594A84" w:rsidRDefault="002131C2" w:rsidP="00C40030">
            <w:pPr>
              <w:ind w:left="108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43FB1BA7" w14:textId="77777777" w:rsidR="002131C2" w:rsidRPr="00594A84" w:rsidRDefault="002131C2" w:rsidP="00C40030">
            <w:pPr>
              <w:ind w:left="108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1.3. Opremiti radne prostorije informatičko-tehnološkom opremom</w:t>
            </w:r>
          </w:p>
        </w:tc>
        <w:tc>
          <w:tcPr>
            <w:tcW w:w="4820" w:type="dxa"/>
          </w:tcPr>
          <w:p w14:paraId="1360A09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7CFDD9A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2.1 Prostoriju br. 31 staviti u funkciju školske arhive i fotokopirnice</w:t>
            </w:r>
          </w:p>
          <w:p w14:paraId="319303B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7001E0F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2.2 Prostoriju br 33 staviti u funkciju „Muzičke sobe“</w:t>
            </w:r>
          </w:p>
          <w:p w14:paraId="131F3B2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(fonoteka, nototeka i slušaonica)</w:t>
            </w:r>
          </w:p>
        </w:tc>
      </w:tr>
      <w:tr w:rsidR="002131C2" w:rsidRPr="00500C67" w14:paraId="69FF10BB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1418" w:type="dxa"/>
            <w:vMerge w:val="restart"/>
            <w:shd w:val="clear" w:color="auto" w:fill="auto"/>
          </w:tcPr>
          <w:p w14:paraId="3EE4CD5A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6AA6C7E4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1B4F59A3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4E2E7398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67155C97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398E0CE9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19920A62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12A50CDF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60EB947C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48AC523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594A84">
              <w:rPr>
                <w:rFonts w:ascii="Times New Roman" w:hAnsi="Times New Roman"/>
                <w:b/>
                <w:szCs w:val="24"/>
                <w:lang w:val="sr-Latn-CS"/>
              </w:rPr>
              <w:t>Aktivnosti</w:t>
            </w:r>
          </w:p>
          <w:p w14:paraId="15DA8A1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7BEFFE6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40FF86C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sr-Latn-CS"/>
              </w:rPr>
            </w:pPr>
          </w:p>
        </w:tc>
        <w:tc>
          <w:tcPr>
            <w:tcW w:w="4394" w:type="dxa"/>
            <w:vMerge w:val="restart"/>
          </w:tcPr>
          <w:p w14:paraId="25E2D76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1.1.1 Krečenje zidova i plafona prostorija u učionicama i vježbaonicama</w:t>
            </w:r>
          </w:p>
          <w:p w14:paraId="0A6EC3CB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565A04C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1.1.2 Hoblovanje parketa u učionicama</w:t>
            </w:r>
          </w:p>
          <w:p w14:paraId="5675614A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7022336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1.1.3 Uklanjanje keramičkih pločica sa poda koncertne sale i postavljanje parketa</w:t>
            </w:r>
          </w:p>
          <w:p w14:paraId="6B1B5A0C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135A77F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1.1.4. Popravka rasvjete</w:t>
            </w:r>
          </w:p>
          <w:p w14:paraId="10B93771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2C90B56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1.1.5  Ugradnja panik rasvjete</w:t>
            </w:r>
          </w:p>
        </w:tc>
        <w:tc>
          <w:tcPr>
            <w:tcW w:w="4820" w:type="dxa"/>
            <w:vMerge w:val="restart"/>
          </w:tcPr>
          <w:p w14:paraId="468D0C7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2.1.1 Postavljanje adekvatne rasvjete</w:t>
            </w:r>
          </w:p>
          <w:p w14:paraId="2C23D9F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766EB7E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2.1.2 Instaliranje pregradnih polica i ormara za čuvanje školskih datoteka</w:t>
            </w:r>
          </w:p>
          <w:p w14:paraId="109299A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631C4E4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4FF44B7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2.1.3 Instaliranje aparata za fotokopiranje</w:t>
            </w:r>
          </w:p>
        </w:tc>
      </w:tr>
      <w:tr w:rsidR="002131C2" w:rsidRPr="00500C67" w14:paraId="225CA141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097"/>
        </w:trPr>
        <w:tc>
          <w:tcPr>
            <w:tcW w:w="1418" w:type="dxa"/>
            <w:vMerge/>
            <w:shd w:val="clear" w:color="auto" w:fill="auto"/>
          </w:tcPr>
          <w:p w14:paraId="7931B83D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</w:tc>
        <w:tc>
          <w:tcPr>
            <w:tcW w:w="4394" w:type="dxa"/>
            <w:vMerge/>
          </w:tcPr>
          <w:p w14:paraId="0375E1FE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4820" w:type="dxa"/>
            <w:vMerge/>
          </w:tcPr>
          <w:p w14:paraId="5C6B7B0E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</w:tr>
      <w:tr w:rsidR="002131C2" w:rsidRPr="00500C67" w14:paraId="239349DE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418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56A2F3EF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</w:tc>
        <w:tc>
          <w:tcPr>
            <w:tcW w:w="4394" w:type="dxa"/>
            <w:vMerge/>
          </w:tcPr>
          <w:p w14:paraId="4474EFF1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4820" w:type="dxa"/>
            <w:vMerge/>
            <w:tcBorders>
              <w:bottom w:val="single" w:sz="2" w:space="0" w:color="auto"/>
            </w:tcBorders>
          </w:tcPr>
          <w:p w14:paraId="5525BB67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</w:tr>
      <w:tr w:rsidR="002131C2" w:rsidRPr="00500C67" w14:paraId="342330AD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418" w:type="dxa"/>
            <w:vMerge/>
            <w:shd w:val="clear" w:color="auto" w:fill="auto"/>
          </w:tcPr>
          <w:p w14:paraId="64858F41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</w:tc>
        <w:tc>
          <w:tcPr>
            <w:tcW w:w="4394" w:type="dxa"/>
            <w:vMerge/>
          </w:tcPr>
          <w:p w14:paraId="72D5A6FF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4820" w:type="dxa"/>
            <w:vMerge w:val="restart"/>
          </w:tcPr>
          <w:p w14:paraId="0974848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560D7E5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2.2.1Postavljanje radnog stola</w:t>
            </w:r>
          </w:p>
          <w:p w14:paraId="5EB5CCFD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7F85F4E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2.2.2 Instaliranje pregradnih polica i ormara za čuvanje muzičke literature i kompakt diskova</w:t>
            </w:r>
          </w:p>
          <w:p w14:paraId="511035F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75F29FC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2.2.3 Instaliranje računara sa slušalicama</w:t>
            </w:r>
          </w:p>
          <w:p w14:paraId="77E8F387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3ED378A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2.2.4 Instaliranje štampača</w:t>
            </w:r>
          </w:p>
          <w:p w14:paraId="51C88D3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15DD413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2.2.5 Instaliranje projektora</w:t>
            </w:r>
          </w:p>
          <w:p w14:paraId="641B4EC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06A99E1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2.2.6 Instaliranje električnog klavira</w:t>
            </w:r>
          </w:p>
        </w:tc>
      </w:tr>
      <w:tr w:rsidR="002131C2" w:rsidRPr="00500C67" w14:paraId="247300D3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695"/>
        </w:trPr>
        <w:tc>
          <w:tcPr>
            <w:tcW w:w="1418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450F1F89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</w:tc>
        <w:tc>
          <w:tcPr>
            <w:tcW w:w="4394" w:type="dxa"/>
            <w:tcBorders>
              <w:bottom w:val="single" w:sz="2" w:space="0" w:color="auto"/>
            </w:tcBorders>
          </w:tcPr>
          <w:p w14:paraId="7039979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6C789CD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1.2.1 Popravka brava na prozorima i krovnih prozora koji prokišnjavaju</w:t>
            </w:r>
          </w:p>
          <w:p w14:paraId="6A25FE6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4E9CCF7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1.2.2 Popravka i zamjena neispravnih brava na vratima učionica</w:t>
            </w:r>
          </w:p>
          <w:p w14:paraId="70CEF3B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4E68D99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1.2.3 Popravka strujnih utičnica i prekidača za rasvjetu</w:t>
            </w:r>
          </w:p>
        </w:tc>
        <w:tc>
          <w:tcPr>
            <w:tcW w:w="4820" w:type="dxa"/>
            <w:vMerge/>
            <w:tcBorders>
              <w:bottom w:val="single" w:sz="2" w:space="0" w:color="auto"/>
            </w:tcBorders>
          </w:tcPr>
          <w:p w14:paraId="277090E2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</w:tr>
      <w:tr w:rsidR="002131C2" w:rsidRPr="00500C67" w14:paraId="1AC3B639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348"/>
        </w:trPr>
        <w:tc>
          <w:tcPr>
            <w:tcW w:w="1418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6AF36682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</w:tc>
        <w:tc>
          <w:tcPr>
            <w:tcW w:w="4394" w:type="dxa"/>
            <w:tcBorders>
              <w:bottom w:val="single" w:sz="2" w:space="0" w:color="auto"/>
            </w:tcBorders>
          </w:tcPr>
          <w:p w14:paraId="16B06A7D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08F1E83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1.3.1Omogućiti korišćenje interneta u svim školskim prostorijama</w:t>
            </w:r>
          </w:p>
          <w:p w14:paraId="4365952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2B174AC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1.3.2 Instaliranje računara (sa zvučnicima) u učionicama za grupnu nastavu</w:t>
            </w:r>
          </w:p>
        </w:tc>
        <w:tc>
          <w:tcPr>
            <w:tcW w:w="4820" w:type="dxa"/>
            <w:vMerge/>
            <w:tcBorders>
              <w:bottom w:val="single" w:sz="2" w:space="0" w:color="auto"/>
            </w:tcBorders>
          </w:tcPr>
          <w:p w14:paraId="379CF083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</w:tr>
      <w:tr w:rsidR="002131C2" w:rsidRPr="00A84DDD" w14:paraId="380A3C3B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1418" w:type="dxa"/>
            <w:shd w:val="clear" w:color="auto" w:fill="auto"/>
          </w:tcPr>
          <w:p w14:paraId="61325A02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63B3EC7F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Indikatori</w:t>
            </w:r>
          </w:p>
        </w:tc>
        <w:tc>
          <w:tcPr>
            <w:tcW w:w="4394" w:type="dxa"/>
          </w:tcPr>
          <w:p w14:paraId="0884A1F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Funkcionalne i opremljene prostorije sa pristupom internet mreži</w:t>
            </w:r>
          </w:p>
        </w:tc>
        <w:tc>
          <w:tcPr>
            <w:tcW w:w="4820" w:type="dxa"/>
          </w:tcPr>
          <w:p w14:paraId="6345AAA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Funkcionalno korišćenje prostorija i njihove namjene</w:t>
            </w:r>
          </w:p>
          <w:p w14:paraId="02B0145F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2131C2" w:rsidRPr="00A074DD" w14:paraId="5364EE1D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418" w:type="dxa"/>
            <w:shd w:val="clear" w:color="auto" w:fill="auto"/>
          </w:tcPr>
          <w:p w14:paraId="7BB5745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7B3DBE7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Vremenski okvir</w:t>
            </w:r>
          </w:p>
        </w:tc>
        <w:tc>
          <w:tcPr>
            <w:tcW w:w="4394" w:type="dxa"/>
          </w:tcPr>
          <w:p w14:paraId="0AC1D64C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</w:p>
          <w:p w14:paraId="4946D21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>U</w:t>
            </w:r>
            <w:r w:rsidRPr="00594A84">
              <w:rPr>
                <w:rFonts w:ascii="Times New Roman" w:hAnsi="Times New Roman"/>
                <w:b/>
                <w:lang w:val="sr-Latn-CS"/>
              </w:rPr>
              <w:t xml:space="preserve"> toku školske godine</w:t>
            </w:r>
          </w:p>
          <w:p w14:paraId="3CF683D6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4820" w:type="dxa"/>
          </w:tcPr>
          <w:p w14:paraId="582C8D85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403E0CE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>U</w:t>
            </w:r>
            <w:r w:rsidRPr="00594A84">
              <w:rPr>
                <w:rFonts w:ascii="Times New Roman" w:hAnsi="Times New Roman"/>
                <w:b/>
                <w:lang w:val="sr-Latn-CS"/>
              </w:rPr>
              <w:t xml:space="preserve"> toku školske godine</w:t>
            </w:r>
          </w:p>
          <w:p w14:paraId="278278E7" w14:textId="77777777" w:rsidR="002131C2" w:rsidRPr="00594A84" w:rsidRDefault="002131C2" w:rsidP="00C40030">
            <w:pPr>
              <w:ind w:left="72"/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2131C2" w14:paraId="63685235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418" w:type="dxa"/>
            <w:shd w:val="clear" w:color="auto" w:fill="auto"/>
          </w:tcPr>
          <w:p w14:paraId="620FB13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0F0E6D4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Resursi</w:t>
            </w:r>
          </w:p>
          <w:p w14:paraId="37836F59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  <w:tc>
          <w:tcPr>
            <w:tcW w:w="4394" w:type="dxa"/>
          </w:tcPr>
          <w:p w14:paraId="48537D67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</w:p>
          <w:p w14:paraId="45FEAA9D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Ljudski, materijalni, finansijski</w:t>
            </w:r>
          </w:p>
        </w:tc>
        <w:tc>
          <w:tcPr>
            <w:tcW w:w="4820" w:type="dxa"/>
          </w:tcPr>
          <w:p w14:paraId="55E42CD7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2D990BD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Ljudski, materijalni, finansijski</w:t>
            </w:r>
          </w:p>
        </w:tc>
      </w:tr>
      <w:tr w:rsidR="002131C2" w:rsidRPr="00E14392" w14:paraId="7B9844A9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1418" w:type="dxa"/>
            <w:shd w:val="clear" w:color="auto" w:fill="auto"/>
          </w:tcPr>
          <w:p w14:paraId="342694F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Nosioci i učesnici aktivnosti</w:t>
            </w:r>
          </w:p>
        </w:tc>
        <w:tc>
          <w:tcPr>
            <w:tcW w:w="9214" w:type="dxa"/>
            <w:gridSpan w:val="2"/>
          </w:tcPr>
          <w:p w14:paraId="472CCBA6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1C8D80F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Direktor, zaposleni, donatori, sponzori, izvođači radova</w:t>
            </w:r>
          </w:p>
        </w:tc>
      </w:tr>
    </w:tbl>
    <w:p w14:paraId="3C0C7727" w14:textId="77777777" w:rsidR="002131C2" w:rsidRDefault="002131C2" w:rsidP="002131C2">
      <w:pPr>
        <w:jc w:val="center"/>
        <w:rPr>
          <w:b/>
          <w:bCs/>
          <w:sz w:val="27"/>
          <w:szCs w:val="27"/>
          <w:lang w:val="sr-Latn-CS"/>
        </w:rPr>
      </w:pPr>
    </w:p>
    <w:p w14:paraId="0328BE1F" w14:textId="77777777" w:rsidR="005D0A08" w:rsidRDefault="005D0A08" w:rsidP="002131C2">
      <w:pPr>
        <w:jc w:val="center"/>
        <w:rPr>
          <w:b/>
          <w:bCs/>
          <w:sz w:val="27"/>
          <w:szCs w:val="27"/>
          <w:lang w:val="sr-Latn-CS"/>
        </w:rPr>
      </w:pPr>
    </w:p>
    <w:p w14:paraId="4D124B1B" w14:textId="77777777" w:rsidR="005D0A08" w:rsidRDefault="005D0A08" w:rsidP="002131C2">
      <w:pPr>
        <w:jc w:val="center"/>
        <w:rPr>
          <w:b/>
          <w:bCs/>
          <w:sz w:val="27"/>
          <w:szCs w:val="27"/>
          <w:lang w:val="sr-Latn-CS"/>
        </w:rPr>
      </w:pPr>
    </w:p>
    <w:tbl>
      <w:tblPr>
        <w:tblW w:w="0" w:type="auto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672"/>
        <w:gridCol w:w="139"/>
        <w:gridCol w:w="254"/>
      </w:tblGrid>
      <w:tr w:rsidR="002131C2" w:rsidRPr="00357917" w14:paraId="5E6C9FD0" w14:textId="77777777" w:rsidTr="00C40030">
        <w:trPr>
          <w:trHeight w:val="748"/>
        </w:trPr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543E06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Prioritetno područje razvjoja</w:t>
            </w:r>
          </w:p>
        </w:tc>
        <w:tc>
          <w:tcPr>
            <w:tcW w:w="8065" w:type="dxa"/>
            <w:gridSpan w:val="3"/>
          </w:tcPr>
          <w:p w14:paraId="58054D2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32"/>
                <w:szCs w:val="32"/>
                <w:u w:val="single"/>
                <w:lang w:val="sr-Latn-CS"/>
              </w:rPr>
              <w:t>UPRAVLJANJE I RUKOVOĐENJE</w:t>
            </w:r>
          </w:p>
        </w:tc>
      </w:tr>
      <w:tr w:rsidR="002131C2" w:rsidRPr="00500C67" w14:paraId="596F43F8" w14:textId="77777777" w:rsidTr="00C40030">
        <w:trPr>
          <w:trHeight w:val="781"/>
        </w:trPr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83BCA94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78D7455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594A84">
              <w:rPr>
                <w:rFonts w:ascii="Times New Roman" w:hAnsi="Times New Roman"/>
                <w:b/>
                <w:szCs w:val="24"/>
                <w:lang w:val="sr-Latn-CS"/>
              </w:rPr>
              <w:t>Ciljevi</w:t>
            </w:r>
          </w:p>
        </w:tc>
        <w:tc>
          <w:tcPr>
            <w:tcW w:w="7811" w:type="dxa"/>
            <w:gridSpan w:val="2"/>
            <w:tcBorders>
              <w:bottom w:val="single" w:sz="4" w:space="0" w:color="auto"/>
              <w:right w:val="nil"/>
            </w:tcBorders>
          </w:tcPr>
          <w:p w14:paraId="758BEF9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1472B3A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1.Decentralizacija upravljanja</w:t>
            </w:r>
          </w:p>
          <w:p w14:paraId="0F62814F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54" w:type="dxa"/>
            <w:tcBorders>
              <w:left w:val="nil"/>
              <w:bottom w:val="single" w:sz="2" w:space="0" w:color="auto"/>
            </w:tcBorders>
          </w:tcPr>
          <w:p w14:paraId="5107684C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2439191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3D83FC9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0B7D1A8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</w:tr>
      <w:tr w:rsidR="002131C2" w:rsidRPr="00500C67" w14:paraId="76190221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317"/>
        </w:trPr>
        <w:tc>
          <w:tcPr>
            <w:tcW w:w="1789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C8F7144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45F8EDF5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79CDA8F1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61D716B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594A84">
              <w:rPr>
                <w:rFonts w:ascii="Times New Roman" w:hAnsi="Times New Roman"/>
                <w:b/>
                <w:szCs w:val="24"/>
                <w:lang w:val="sr-Latn-CS"/>
              </w:rPr>
              <w:t>Zadaci</w:t>
            </w:r>
          </w:p>
        </w:tc>
        <w:tc>
          <w:tcPr>
            <w:tcW w:w="7672" w:type="dxa"/>
            <w:tcBorders>
              <w:top w:val="single" w:sz="4" w:space="0" w:color="auto"/>
              <w:right w:val="nil"/>
            </w:tcBorders>
          </w:tcPr>
          <w:p w14:paraId="138E68EF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595C4A2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44949B6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1.1 Saradnja direktora i zaposlenih utemeljena na kvalitetnoj komunikaciji, poštovanju i uzajamnom povjerenju</w:t>
            </w:r>
          </w:p>
          <w:p w14:paraId="141A4F81" w14:textId="77777777" w:rsidR="002131C2" w:rsidRPr="00594A84" w:rsidRDefault="002131C2" w:rsidP="00C40030">
            <w:pPr>
              <w:pStyle w:val="ListParagraph"/>
              <w:ind w:left="360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5068CB39" w14:textId="77777777" w:rsidR="002131C2" w:rsidRPr="00594A84" w:rsidRDefault="002131C2" w:rsidP="00C40030">
            <w:pPr>
              <w:pStyle w:val="ListParagraph"/>
              <w:ind w:left="360"/>
              <w:rPr>
                <w:rFonts w:ascii="Times New Roman" w:hAnsi="Times New Roman"/>
                <w:b/>
                <w:lang w:val="sr-Latn-CS"/>
              </w:rPr>
            </w:pPr>
          </w:p>
          <w:p w14:paraId="5F492EDC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1.2 Devolucija i delegacija</w:t>
            </w:r>
          </w:p>
          <w:p w14:paraId="15979002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  <w:tc>
          <w:tcPr>
            <w:tcW w:w="393" w:type="dxa"/>
            <w:gridSpan w:val="2"/>
            <w:tcBorders>
              <w:left w:val="nil"/>
              <w:right w:val="single" w:sz="4" w:space="0" w:color="auto"/>
            </w:tcBorders>
          </w:tcPr>
          <w:p w14:paraId="727C4748" w14:textId="77777777" w:rsidR="002131C2" w:rsidRPr="00594A84" w:rsidRDefault="002131C2" w:rsidP="00C40030">
            <w:pPr>
              <w:ind w:left="108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24C79BF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18B6B0C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33A9045C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</w:tr>
      <w:tr w:rsidR="002131C2" w:rsidRPr="00500C67" w14:paraId="0925DF6B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092"/>
        </w:trPr>
        <w:tc>
          <w:tcPr>
            <w:tcW w:w="1789" w:type="dxa"/>
            <w:vMerge w:val="restart"/>
            <w:shd w:val="clear" w:color="auto" w:fill="auto"/>
          </w:tcPr>
          <w:p w14:paraId="38739B7B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4620A250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6CFFAEBA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27DF0358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318FFE7E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7C22F21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594A84">
              <w:rPr>
                <w:rFonts w:ascii="Times New Roman" w:hAnsi="Times New Roman"/>
                <w:b/>
                <w:szCs w:val="24"/>
                <w:lang w:val="sr-Latn-CS"/>
              </w:rPr>
              <w:t>Aktivnosti</w:t>
            </w:r>
          </w:p>
          <w:p w14:paraId="63AEB07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3FB51AD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21D3F19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sr-Latn-CS"/>
              </w:rPr>
            </w:pPr>
          </w:p>
        </w:tc>
        <w:tc>
          <w:tcPr>
            <w:tcW w:w="7811" w:type="dxa"/>
            <w:gridSpan w:val="2"/>
            <w:tcBorders>
              <w:top w:val="single" w:sz="2" w:space="0" w:color="auto"/>
              <w:right w:val="nil"/>
            </w:tcBorders>
          </w:tcPr>
          <w:p w14:paraId="5AE70F6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6D45F5E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2FF837F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1.1.2 Zajedničko donošenje prioritetnih odluka o područjima i metodologiji rada</w:t>
            </w:r>
          </w:p>
          <w:p w14:paraId="6088322F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54" w:type="dxa"/>
            <w:tcBorders>
              <w:top w:val="nil"/>
              <w:left w:val="nil"/>
            </w:tcBorders>
          </w:tcPr>
          <w:p w14:paraId="63FA100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0B4616B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1AE338F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1A0D093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0127404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59D9873C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</w:tr>
      <w:tr w:rsidR="002131C2" w14:paraId="2FAD7031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115"/>
        </w:trPr>
        <w:tc>
          <w:tcPr>
            <w:tcW w:w="1789" w:type="dxa"/>
            <w:vMerge/>
            <w:shd w:val="clear" w:color="auto" w:fill="auto"/>
          </w:tcPr>
          <w:p w14:paraId="0CF8C9EA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</w:tc>
        <w:tc>
          <w:tcPr>
            <w:tcW w:w="7811" w:type="dxa"/>
            <w:gridSpan w:val="2"/>
            <w:tcBorders>
              <w:top w:val="single" w:sz="2" w:space="0" w:color="auto"/>
              <w:right w:val="nil"/>
            </w:tcBorders>
          </w:tcPr>
          <w:p w14:paraId="3F66D8C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6796D15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1FE9ACE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629BF46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1.2.1. Prenošenje nadležnosti  sa viših na niže hijerarhijske nivoe prema potrebama škole</w:t>
            </w:r>
          </w:p>
          <w:p w14:paraId="13FB503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2B40DDB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 xml:space="preserve">1.2.2 Distribucija odgovornosti  prema kompetencijama </w:t>
            </w:r>
          </w:p>
        </w:tc>
        <w:tc>
          <w:tcPr>
            <w:tcW w:w="254" w:type="dxa"/>
            <w:tcBorders>
              <w:left w:val="nil"/>
            </w:tcBorders>
          </w:tcPr>
          <w:p w14:paraId="728694DD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3009C4E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01D33A2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1F6B473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71978FF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5E7A49FF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1475AB0F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013015C0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2CBF1C2D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3AA8B162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74A9C312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</w:tr>
      <w:tr w:rsidR="002131C2" w14:paraId="6479ACF1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1789" w:type="dxa"/>
            <w:shd w:val="clear" w:color="auto" w:fill="auto"/>
          </w:tcPr>
          <w:p w14:paraId="2BB5DBF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7AC3AC1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594A84">
              <w:rPr>
                <w:rFonts w:ascii="Times New Roman" w:hAnsi="Times New Roman"/>
                <w:b/>
                <w:szCs w:val="24"/>
                <w:lang w:val="sr-Latn-CS"/>
              </w:rPr>
              <w:t>Indikatori</w:t>
            </w:r>
          </w:p>
        </w:tc>
        <w:tc>
          <w:tcPr>
            <w:tcW w:w="7811" w:type="dxa"/>
            <w:gridSpan w:val="2"/>
            <w:tcBorders>
              <w:top w:val="single" w:sz="2" w:space="0" w:color="auto"/>
              <w:right w:val="nil"/>
            </w:tcBorders>
          </w:tcPr>
          <w:p w14:paraId="3FAD5AF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Pozitivna klima, dobri međuljudski odnosi, ravnopravnost, kvalitetan timski rad, autonimija stručnih tijela, podizanje nivoa opšteg kvaliteta funkcionisanja ustanove</w:t>
            </w:r>
          </w:p>
        </w:tc>
        <w:tc>
          <w:tcPr>
            <w:tcW w:w="254" w:type="dxa"/>
            <w:tcBorders>
              <w:left w:val="nil"/>
            </w:tcBorders>
          </w:tcPr>
          <w:p w14:paraId="7886F477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6C5D716A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57D4D6D5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1B4295CD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</w:tr>
      <w:tr w:rsidR="002131C2" w:rsidRPr="005443EF" w14:paraId="6812BE01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029"/>
        </w:trPr>
        <w:tc>
          <w:tcPr>
            <w:tcW w:w="1789" w:type="dxa"/>
            <w:tcBorders>
              <w:top w:val="single" w:sz="2" w:space="0" w:color="auto"/>
            </w:tcBorders>
            <w:shd w:val="clear" w:color="auto" w:fill="auto"/>
          </w:tcPr>
          <w:p w14:paraId="2AEC80B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594A84">
              <w:rPr>
                <w:rFonts w:ascii="Times New Roman" w:hAnsi="Times New Roman"/>
                <w:b/>
                <w:szCs w:val="24"/>
                <w:lang w:val="sr-Latn-CS"/>
              </w:rPr>
              <w:t>Vremenski okvir implementacije</w:t>
            </w:r>
          </w:p>
        </w:tc>
        <w:tc>
          <w:tcPr>
            <w:tcW w:w="8065" w:type="dxa"/>
            <w:gridSpan w:val="3"/>
            <w:tcBorders>
              <w:top w:val="single" w:sz="2" w:space="0" w:color="auto"/>
            </w:tcBorders>
          </w:tcPr>
          <w:p w14:paraId="4E133DF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533D9AED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Permanentno</w:t>
            </w:r>
          </w:p>
          <w:p w14:paraId="7D6D60A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68217F0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2131C2" w:rsidRPr="00017A9A" w14:paraId="55F43250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1789" w:type="dxa"/>
            <w:tcBorders>
              <w:bottom w:val="single" w:sz="2" w:space="0" w:color="auto"/>
            </w:tcBorders>
            <w:shd w:val="clear" w:color="auto" w:fill="auto"/>
          </w:tcPr>
          <w:p w14:paraId="3210086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2C1E26D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Resursi</w:t>
            </w:r>
          </w:p>
          <w:p w14:paraId="1BC3CE8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8065" w:type="dxa"/>
            <w:gridSpan w:val="3"/>
            <w:tcBorders>
              <w:top w:val="nil"/>
              <w:bottom w:val="single" w:sz="2" w:space="0" w:color="auto"/>
            </w:tcBorders>
          </w:tcPr>
          <w:p w14:paraId="41D7107F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72A0B0D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Ljudski</w:t>
            </w:r>
          </w:p>
          <w:p w14:paraId="19AD776F" w14:textId="77777777" w:rsidR="002131C2" w:rsidRPr="00594A84" w:rsidRDefault="002131C2" w:rsidP="00C40030">
            <w:pPr>
              <w:ind w:left="108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2ECBA7E1" w14:textId="77777777" w:rsidR="002131C2" w:rsidRPr="00594A84" w:rsidRDefault="002131C2" w:rsidP="00C40030">
            <w:pPr>
              <w:ind w:left="108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2131C2" w:rsidRPr="00D4462D" w14:paraId="0CB41D48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17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3AFD2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360EB60F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Nosioci i učesnici aktivnosti</w:t>
            </w:r>
          </w:p>
        </w:tc>
        <w:tc>
          <w:tcPr>
            <w:tcW w:w="8065" w:type="dxa"/>
            <w:gridSpan w:val="3"/>
            <w:tcBorders>
              <w:top w:val="single" w:sz="2" w:space="0" w:color="auto"/>
            </w:tcBorders>
          </w:tcPr>
          <w:p w14:paraId="6D6B1EB6" w14:textId="77777777" w:rsidR="002131C2" w:rsidRPr="00594A84" w:rsidRDefault="002131C2" w:rsidP="00C40030">
            <w:pPr>
              <w:ind w:left="108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41860DF9" w14:textId="77777777" w:rsidR="002131C2" w:rsidRPr="00594A84" w:rsidRDefault="002131C2" w:rsidP="00C40030">
            <w:pPr>
              <w:ind w:left="108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4ED2EBFD" w14:textId="77777777" w:rsidR="002131C2" w:rsidRPr="00594A84" w:rsidRDefault="002131C2" w:rsidP="00C40030">
            <w:pPr>
              <w:ind w:left="108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Direktor škole, nastavničko vijeće, odjeljensko vijeće, stručni sktivi, nastavnici, administrativno osoblje</w:t>
            </w:r>
          </w:p>
        </w:tc>
      </w:tr>
    </w:tbl>
    <w:p w14:paraId="74D41ADC" w14:textId="77777777" w:rsidR="002131C2" w:rsidRDefault="002131C2" w:rsidP="002131C2">
      <w:pPr>
        <w:jc w:val="center"/>
        <w:rPr>
          <w:b/>
          <w:bCs/>
          <w:sz w:val="27"/>
          <w:szCs w:val="27"/>
          <w:lang w:val="sr-Latn-CS"/>
        </w:rPr>
      </w:pPr>
    </w:p>
    <w:p w14:paraId="0817639C" w14:textId="77777777" w:rsidR="002131C2" w:rsidRDefault="002131C2" w:rsidP="002131C2">
      <w:pPr>
        <w:jc w:val="center"/>
        <w:rPr>
          <w:b/>
          <w:bCs/>
          <w:sz w:val="27"/>
          <w:szCs w:val="27"/>
          <w:lang w:val="sr-Latn-C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126"/>
        <w:gridCol w:w="2835"/>
        <w:gridCol w:w="1843"/>
      </w:tblGrid>
      <w:tr w:rsidR="002131C2" w14:paraId="22FC0C96" w14:textId="77777777" w:rsidTr="00C40030">
        <w:trPr>
          <w:trHeight w:val="694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4550A8D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Prioritetno područje razvjoja</w:t>
            </w:r>
          </w:p>
        </w:tc>
        <w:tc>
          <w:tcPr>
            <w:tcW w:w="9072" w:type="dxa"/>
            <w:gridSpan w:val="4"/>
            <w:tcBorders>
              <w:right w:val="single" w:sz="2" w:space="0" w:color="auto"/>
            </w:tcBorders>
          </w:tcPr>
          <w:p w14:paraId="4D828383" w14:textId="77777777" w:rsidR="002131C2" w:rsidRDefault="002131C2" w:rsidP="00C40030">
            <w:pPr>
              <w:jc w:val="center"/>
            </w:pPr>
            <w:r w:rsidRPr="00594A84">
              <w:rPr>
                <w:rFonts w:ascii="Times New Roman" w:hAnsi="Times New Roman"/>
                <w:b/>
                <w:sz w:val="32"/>
                <w:szCs w:val="32"/>
                <w:u w:val="single"/>
                <w:lang w:val="sr-Latn-CS"/>
              </w:rPr>
              <w:t>NASTAVA I  UČENJE</w:t>
            </w:r>
          </w:p>
        </w:tc>
      </w:tr>
      <w:tr w:rsidR="002131C2" w14:paraId="4963CA43" w14:textId="77777777" w:rsidTr="00C40030">
        <w:trPr>
          <w:trHeight w:val="64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A7BA1B9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33F7F7C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594A84">
              <w:rPr>
                <w:rFonts w:ascii="Times New Roman" w:hAnsi="Times New Roman"/>
                <w:b/>
                <w:szCs w:val="24"/>
                <w:lang w:val="sr-Latn-CS"/>
              </w:rPr>
              <w:t>Ciljevi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E917EF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</w:t>
            </w:r>
          </w:p>
          <w:p w14:paraId="6B47FDB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 xml:space="preserve">Unaprijeđenje kvaliteta nastave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3DD6A2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2.</w:t>
            </w:r>
          </w:p>
          <w:p w14:paraId="203DA8F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Uvećanje postignuća učenika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14:paraId="7886F26D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3.</w:t>
            </w:r>
          </w:p>
          <w:p w14:paraId="6C0F275F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Podrška učenicima prema njihovim potrebama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66576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4A84">
              <w:rPr>
                <w:rFonts w:ascii="Times New Roman" w:hAnsi="Times New Roman"/>
                <w:b/>
                <w:sz w:val="20"/>
              </w:rPr>
              <w:t>4.</w:t>
            </w:r>
          </w:p>
          <w:p w14:paraId="1D33056C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</w:rPr>
              <w:t>Razvoj inkluzivne kulture</w:t>
            </w:r>
          </w:p>
        </w:tc>
      </w:tr>
      <w:tr w:rsidR="002131C2" w14:paraId="125CDEB1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230"/>
        </w:trPr>
        <w:tc>
          <w:tcPr>
            <w:tcW w:w="1418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45357DD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5C5E85DC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31423B30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54E57A5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594A84">
              <w:rPr>
                <w:rFonts w:ascii="Times New Roman" w:hAnsi="Times New Roman"/>
                <w:b/>
                <w:szCs w:val="24"/>
                <w:lang w:val="sr-Latn-CS"/>
              </w:rPr>
              <w:t>Zadaci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293A75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7587638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1.1 Prilagoditi zahtjeve mogućnostima učenika</w:t>
            </w:r>
          </w:p>
          <w:p w14:paraId="6601673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5EE0A20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1.2 Uvođenje inovacija, savremenih i kreativnih nastavnih metoda, tehnika, oblika, strategija i pristupa radu</w:t>
            </w:r>
          </w:p>
          <w:p w14:paraId="6AB507F0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3DFE65C5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392F96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1876BF2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2.1 Povećavati i njegovati motivisanost učenika za usvajanje i savlađivanje gradiva</w:t>
            </w:r>
          </w:p>
          <w:p w14:paraId="1E903A19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14:paraId="1E119F6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251C455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3.1 Pružiti pomoć učenicima u rješavanju njihovih individualnih (obrazovnih i drugih) poteškoća</w:t>
            </w:r>
          </w:p>
          <w:p w14:paraId="489C490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2EA9B2FC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3.2 Omogućiti potpunije i šire obrazovanje nadarenim i motivisanim učenicima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shd w:val="clear" w:color="auto" w:fill="auto"/>
          </w:tcPr>
          <w:p w14:paraId="3F443E8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82041E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4A84">
              <w:rPr>
                <w:rFonts w:ascii="Times New Roman" w:hAnsi="Times New Roman"/>
                <w:b/>
                <w:sz w:val="20"/>
              </w:rPr>
              <w:t>4.1 Organizacija discipline</w:t>
            </w:r>
          </w:p>
          <w:p w14:paraId="488CE18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FB4009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4A84">
              <w:rPr>
                <w:rFonts w:ascii="Times New Roman" w:hAnsi="Times New Roman"/>
                <w:b/>
                <w:sz w:val="20"/>
              </w:rPr>
              <w:t xml:space="preserve">4.2. Stvaranje pozitivne razredne klime </w:t>
            </w:r>
          </w:p>
          <w:p w14:paraId="178825FC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D25E8B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4A84">
              <w:rPr>
                <w:rFonts w:ascii="Times New Roman" w:hAnsi="Times New Roman"/>
                <w:b/>
                <w:sz w:val="20"/>
              </w:rPr>
              <w:t>4.3 Razvijanje grupne kohezije i socijalne interakcije</w:t>
            </w:r>
          </w:p>
        </w:tc>
      </w:tr>
      <w:tr w:rsidR="002131C2" w14:paraId="09FC5CD6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282"/>
        </w:trPr>
        <w:tc>
          <w:tcPr>
            <w:tcW w:w="1418" w:type="dxa"/>
            <w:vMerge w:val="restart"/>
            <w:shd w:val="clear" w:color="auto" w:fill="auto"/>
          </w:tcPr>
          <w:p w14:paraId="0FD7E09B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67D0458A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3C08B7EB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358484B8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37E45239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4D332435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3E00D461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40E05FE2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7ACB485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594A84">
              <w:rPr>
                <w:rFonts w:ascii="Times New Roman" w:hAnsi="Times New Roman"/>
                <w:b/>
                <w:szCs w:val="24"/>
                <w:lang w:val="sr-Latn-CS"/>
              </w:rPr>
              <w:t>Aktivnosti</w:t>
            </w:r>
          </w:p>
          <w:p w14:paraId="63A38A1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13F4CB9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31339E7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</w:tcBorders>
          </w:tcPr>
          <w:p w14:paraId="2453656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2E659A9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1.1.1Prilagođavanje</w:t>
            </w:r>
          </w:p>
          <w:p w14:paraId="0AE7CCCD" w14:textId="77777777" w:rsidR="002131C2" w:rsidRPr="00594A84" w:rsidRDefault="002131C2" w:rsidP="00C40030">
            <w:pPr>
              <w:tabs>
                <w:tab w:val="left" w:pos="540"/>
                <w:tab w:val="center" w:pos="1309"/>
              </w:tabs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plana rada strukturi i specifičnostima odjeljenja/učenika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14:paraId="79A88E5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52689BF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2.1.1 Kreativno osmišljanje  časa</w:t>
            </w:r>
          </w:p>
          <w:p w14:paraId="1233DA7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6A503C7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2.1.2 Relevantnost</w:t>
            </w:r>
          </w:p>
          <w:p w14:paraId="232BFD5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69A2CC3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2.1.3 Razvijanje samopouzdanja učenika - priznanja za ostvarene i podsticaj za buduće ciljeve</w:t>
            </w:r>
          </w:p>
          <w:p w14:paraId="2581637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6FD1FEB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 xml:space="preserve">2.1.4 Postizanje zadovoljstva kod učenika </w:t>
            </w:r>
          </w:p>
          <w:p w14:paraId="6625593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zbog ostvarenih rezultata i ciljeva – nadrađivanje i stimulans</w:t>
            </w:r>
          </w:p>
        </w:tc>
        <w:tc>
          <w:tcPr>
            <w:tcW w:w="2835" w:type="dxa"/>
          </w:tcPr>
          <w:p w14:paraId="41DC8FBC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3.1.1 Dopunski indivinualni ili grupni rad sa učenicima koji imaju poteškoće u učenju i ne postižu zadovoljavajuće rezultate</w:t>
            </w:r>
          </w:p>
        </w:tc>
        <w:tc>
          <w:tcPr>
            <w:tcW w:w="1843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14:paraId="458309B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4A84">
              <w:rPr>
                <w:rFonts w:ascii="Times New Roman" w:hAnsi="Times New Roman"/>
                <w:b/>
                <w:sz w:val="20"/>
              </w:rPr>
              <w:t>4.1.1 Usvajanje i poštovanje pravila ponašanja zajedno sa učenicima</w:t>
            </w:r>
          </w:p>
          <w:p w14:paraId="4F17C8C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E7F6A3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4A84">
              <w:rPr>
                <w:rFonts w:ascii="Times New Roman" w:hAnsi="Times New Roman"/>
                <w:b/>
                <w:sz w:val="20"/>
              </w:rPr>
              <w:t>4.2.1 Ravnopravna podjela zadataka i odgovornosti</w:t>
            </w:r>
          </w:p>
          <w:p w14:paraId="5919AE1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938B5D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4A84">
              <w:rPr>
                <w:rFonts w:ascii="Times New Roman" w:hAnsi="Times New Roman"/>
                <w:b/>
                <w:sz w:val="20"/>
              </w:rPr>
              <w:t>4.3.1 Praktični rad u paru ili  grupama</w:t>
            </w:r>
          </w:p>
          <w:p w14:paraId="1FA410BC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422AECC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4A84">
              <w:rPr>
                <w:rFonts w:ascii="Times New Roman" w:hAnsi="Times New Roman"/>
                <w:b/>
                <w:sz w:val="20"/>
              </w:rPr>
              <w:t>4.3.2 Ravnopravno učešće u nastavnim i vannastavnim aktivnostima</w:t>
            </w:r>
          </w:p>
          <w:p w14:paraId="7198B24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4A84">
              <w:rPr>
                <w:rFonts w:ascii="Times New Roman" w:hAnsi="Times New Roman"/>
                <w:b/>
                <w:sz w:val="20"/>
              </w:rPr>
              <w:t>(interni časovi, koncerti, školske priredbe)</w:t>
            </w:r>
          </w:p>
        </w:tc>
      </w:tr>
      <w:tr w:rsidR="002131C2" w14:paraId="211D058B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418" w:type="dxa"/>
            <w:vMerge/>
            <w:shd w:val="clear" w:color="auto" w:fill="auto"/>
          </w:tcPr>
          <w:p w14:paraId="318227C7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</w:tc>
        <w:tc>
          <w:tcPr>
            <w:tcW w:w="2268" w:type="dxa"/>
            <w:vMerge/>
          </w:tcPr>
          <w:p w14:paraId="693CD34F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2126" w:type="dxa"/>
            <w:vMerge/>
          </w:tcPr>
          <w:p w14:paraId="5D836B9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835" w:type="dxa"/>
            <w:vMerge w:val="restart"/>
          </w:tcPr>
          <w:p w14:paraId="15C4782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3.2.1 Aktivnosti u naprednim kreativnim radionica</w:t>
            </w:r>
          </w:p>
          <w:p w14:paraId="2D4204ED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58C3B7A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3.2.2 Dodatni samostalni ili timski rad u određenoj oblastioblasti</w:t>
            </w:r>
          </w:p>
          <w:p w14:paraId="6768C34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391762B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3.2.3 Ispunjavanje zadataka bliskih zadacima stručnjaka datog obrazovnog programa/instrumenta</w:t>
            </w:r>
          </w:p>
          <w:p w14:paraId="5131DE1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0122F91F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3.2.4 Rad sa mentorima i gostujućim predavačima</w:t>
            </w:r>
          </w:p>
          <w:p w14:paraId="35BBD40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01C2127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3.2.5 Slobodne aktivnosti</w:t>
            </w:r>
          </w:p>
        </w:tc>
        <w:tc>
          <w:tcPr>
            <w:tcW w:w="1843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D4B698D" w14:textId="77777777" w:rsidR="002131C2" w:rsidRDefault="002131C2" w:rsidP="00C40030"/>
        </w:tc>
      </w:tr>
      <w:tr w:rsidR="002131C2" w14:paraId="205B0E64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458"/>
        </w:trPr>
        <w:tc>
          <w:tcPr>
            <w:tcW w:w="1418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716A5C42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1862387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1.2.1 Interaktivne metode</w:t>
            </w:r>
          </w:p>
          <w:p w14:paraId="0B1CFF6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727FDC6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1.2.2 Učenje putem otkrivanja – problemska nastava</w:t>
            </w:r>
          </w:p>
          <w:p w14:paraId="2E37332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16B27A5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1.2.3. Kooperativno učenje</w:t>
            </w:r>
          </w:p>
          <w:p w14:paraId="580C62A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1.2.4. Prezentacije i demonstracija</w:t>
            </w:r>
          </w:p>
          <w:p w14:paraId="6E307A1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1.2.5 Konvergentno i divergentno  učenje</w:t>
            </w:r>
          </w:p>
          <w:p w14:paraId="54C9197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41E2411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1.2.6 „</w:t>
            </w:r>
            <w:r w:rsidRPr="00594A84">
              <w:rPr>
                <w:rFonts w:ascii="Times New Roman" w:hAnsi="Times New Roman"/>
                <w:b/>
                <w:i/>
                <w:sz w:val="20"/>
                <w:lang w:val="sr-Latn-CS"/>
              </w:rPr>
              <w:t>Brainstorming</w:t>
            </w: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“</w:t>
            </w:r>
          </w:p>
        </w:tc>
        <w:tc>
          <w:tcPr>
            <w:tcW w:w="2126" w:type="dxa"/>
            <w:vMerge/>
            <w:tcBorders>
              <w:bottom w:val="single" w:sz="2" w:space="0" w:color="auto"/>
            </w:tcBorders>
          </w:tcPr>
          <w:p w14:paraId="1FE81A4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835" w:type="dxa"/>
            <w:vMerge/>
            <w:tcBorders>
              <w:bottom w:val="single" w:sz="2" w:space="0" w:color="auto"/>
            </w:tcBorders>
          </w:tcPr>
          <w:p w14:paraId="2644C021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8B7D84" w14:textId="77777777" w:rsidR="002131C2" w:rsidRDefault="002131C2" w:rsidP="00C40030"/>
        </w:tc>
      </w:tr>
      <w:tr w:rsidR="002131C2" w14:paraId="042A789F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14:paraId="6043D93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Indikatori</w:t>
            </w:r>
          </w:p>
          <w:p w14:paraId="25F0C00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2003134D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Ostvareni ishodi i ciljevi</w:t>
            </w:r>
          </w:p>
          <w:p w14:paraId="31082D24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21B8927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Entuzijazam</w:t>
            </w:r>
          </w:p>
          <w:p w14:paraId="40D70D7C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14:paraId="152D215F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Kontinuirano usvajanje znanja, visoki plasmani na takmičenjima</w:t>
            </w:r>
          </w:p>
        </w:tc>
        <w:tc>
          <w:tcPr>
            <w:tcW w:w="184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65EC6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Grupna disciplina i pozitivna razredna klima</w:t>
            </w:r>
          </w:p>
        </w:tc>
      </w:tr>
      <w:tr w:rsidR="002131C2" w14:paraId="0C5D9A33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14:paraId="6C62198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0A7AC2A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Vremenski</w:t>
            </w:r>
          </w:p>
          <w:p w14:paraId="228AAD3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okvir implementacije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3D24702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39EE3E3D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Kontinuirano</w:t>
            </w:r>
          </w:p>
          <w:p w14:paraId="03D66FFF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Tokom školske godine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4934833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3145C01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Kontinuirano</w:t>
            </w:r>
          </w:p>
          <w:p w14:paraId="5BE62976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Tokom školske godine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14:paraId="27D1732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293C60FD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Kontinuirano</w:t>
            </w:r>
          </w:p>
          <w:p w14:paraId="0C61830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Tokom školske godine</w:t>
            </w:r>
          </w:p>
        </w:tc>
        <w:tc>
          <w:tcPr>
            <w:tcW w:w="184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EBA6F1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52701C6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Tokom školske godine</w:t>
            </w:r>
          </w:p>
          <w:p w14:paraId="31FE85B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2131C2" w14:paraId="7D94F1D2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14:paraId="7DF157A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2EBC028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Resursi</w:t>
            </w:r>
          </w:p>
          <w:p w14:paraId="7DB8ACC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30C87A86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</w:p>
          <w:p w14:paraId="16113DD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Ljudski, materijalni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2E7D84A5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2056823D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Ljudski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14:paraId="31CF1EE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71E134F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Ljudski, finansijski</w:t>
            </w:r>
          </w:p>
        </w:tc>
        <w:tc>
          <w:tcPr>
            <w:tcW w:w="184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BAF38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0A1C5FD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 xml:space="preserve">Ljudski </w:t>
            </w:r>
          </w:p>
        </w:tc>
      </w:tr>
      <w:tr w:rsidR="002131C2" w14:paraId="7E61E9EC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14:paraId="560E132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Nosioci i učesnici aktivnosti</w:t>
            </w:r>
          </w:p>
        </w:tc>
        <w:tc>
          <w:tcPr>
            <w:tcW w:w="9072" w:type="dxa"/>
            <w:gridSpan w:val="4"/>
            <w:tcBorders>
              <w:top w:val="nil"/>
              <w:right w:val="single" w:sz="2" w:space="0" w:color="auto"/>
            </w:tcBorders>
          </w:tcPr>
          <w:p w14:paraId="7500ACFB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</w:p>
          <w:p w14:paraId="35F90AC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Direktor škole, nastavničko vijeće, stručni aktivi, predmetni nastavnik, učenici</w:t>
            </w:r>
          </w:p>
          <w:p w14:paraId="2E1F35DB" w14:textId="77777777" w:rsidR="002131C2" w:rsidRDefault="002131C2" w:rsidP="00C40030"/>
        </w:tc>
      </w:tr>
    </w:tbl>
    <w:p w14:paraId="0D57FAFF" w14:textId="77777777" w:rsidR="002131C2" w:rsidRDefault="002131C2" w:rsidP="002131C2">
      <w:pPr>
        <w:jc w:val="center"/>
        <w:rPr>
          <w:b/>
          <w:bCs/>
          <w:sz w:val="27"/>
          <w:szCs w:val="27"/>
          <w:lang w:val="sr-Latn-CS"/>
        </w:rPr>
      </w:pPr>
    </w:p>
    <w:tbl>
      <w:tblPr>
        <w:tblW w:w="0" w:type="auto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87"/>
        <w:gridCol w:w="8050"/>
      </w:tblGrid>
      <w:tr w:rsidR="002131C2" w:rsidRPr="00CE1D57" w14:paraId="17ADFEB1" w14:textId="77777777" w:rsidTr="00C40030">
        <w:trPr>
          <w:trHeight w:val="748"/>
        </w:trPr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344D0A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b/>
                <w:bCs/>
                <w:sz w:val="27"/>
                <w:szCs w:val="27"/>
                <w:lang w:val="sr-Latn-CS"/>
              </w:rPr>
              <w:br w:type="page"/>
            </w:r>
            <w:r w:rsidRPr="00594A84">
              <w:rPr>
                <w:rFonts w:ascii="Times New Roman" w:hAnsi="Times New Roman"/>
                <w:b/>
                <w:lang w:val="sr-Latn-CS"/>
              </w:rPr>
              <w:t>Prioritetno područje razvjoja</w:t>
            </w:r>
          </w:p>
        </w:tc>
        <w:tc>
          <w:tcPr>
            <w:tcW w:w="8337" w:type="dxa"/>
            <w:gridSpan w:val="2"/>
          </w:tcPr>
          <w:p w14:paraId="020512C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32"/>
                <w:szCs w:val="32"/>
                <w:u w:val="single"/>
                <w:lang w:val="sr-Latn-CS"/>
              </w:rPr>
              <w:t>PROFESIONALNI RAZVOJ NASTAVNIKA</w:t>
            </w:r>
          </w:p>
        </w:tc>
      </w:tr>
      <w:tr w:rsidR="002131C2" w:rsidRPr="00500C67" w14:paraId="0993E996" w14:textId="77777777" w:rsidTr="00C40030">
        <w:trPr>
          <w:trHeight w:val="781"/>
        </w:trPr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9107EBA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58DA5AC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594A84">
              <w:rPr>
                <w:rFonts w:ascii="Times New Roman" w:hAnsi="Times New Roman"/>
                <w:b/>
                <w:szCs w:val="24"/>
                <w:lang w:val="sr-Latn-CS"/>
              </w:rPr>
              <w:t>Ciljevi</w:t>
            </w:r>
          </w:p>
        </w:tc>
        <w:tc>
          <w:tcPr>
            <w:tcW w:w="8337" w:type="dxa"/>
            <w:gridSpan w:val="2"/>
            <w:tcBorders>
              <w:bottom w:val="single" w:sz="4" w:space="0" w:color="auto"/>
            </w:tcBorders>
          </w:tcPr>
          <w:p w14:paraId="4BD9C80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1.</w:t>
            </w:r>
          </w:p>
          <w:p w14:paraId="7CDB713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Stručno usavršavanje nastavnog kadra</w:t>
            </w:r>
          </w:p>
        </w:tc>
      </w:tr>
      <w:tr w:rsidR="002131C2" w:rsidRPr="0097050D" w14:paraId="235BB43E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401"/>
        </w:trPr>
        <w:tc>
          <w:tcPr>
            <w:tcW w:w="1789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A74CA6E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3D869482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6EFC220E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59B3635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594A84">
              <w:rPr>
                <w:rFonts w:ascii="Times New Roman" w:hAnsi="Times New Roman"/>
                <w:b/>
                <w:szCs w:val="24"/>
                <w:lang w:val="sr-Latn-CS"/>
              </w:rPr>
              <w:t>Zadaci</w:t>
            </w:r>
          </w:p>
        </w:tc>
        <w:tc>
          <w:tcPr>
            <w:tcW w:w="8337" w:type="dxa"/>
            <w:gridSpan w:val="2"/>
            <w:tcBorders>
              <w:top w:val="single" w:sz="4" w:space="0" w:color="auto"/>
              <w:bottom w:val="nil"/>
            </w:tcBorders>
          </w:tcPr>
          <w:p w14:paraId="51F66B4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757D590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64CC64A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1.1Uusavršavanje postojećih kompetencija, znanjai vještina</w:t>
            </w:r>
          </w:p>
          <w:p w14:paraId="103DA30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27A2EC0D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3046794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1AA7685F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1.2 Sticanje i razvijanje novih kompetencija, znanja, vještina i perspektiva</w:t>
            </w:r>
          </w:p>
        </w:tc>
      </w:tr>
      <w:tr w:rsidR="002131C2" w:rsidRPr="00FC1C37" w14:paraId="6E61609A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353"/>
        </w:trPr>
        <w:tc>
          <w:tcPr>
            <w:tcW w:w="1789" w:type="dxa"/>
            <w:vMerge w:val="restart"/>
            <w:shd w:val="clear" w:color="auto" w:fill="auto"/>
          </w:tcPr>
          <w:p w14:paraId="101E7D0D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7CB01CFB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0B54D168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4FF23EF3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1B65C4A6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2A35DC0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6F46326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594A84">
              <w:rPr>
                <w:rFonts w:ascii="Times New Roman" w:hAnsi="Times New Roman"/>
                <w:b/>
                <w:szCs w:val="24"/>
                <w:lang w:val="sr-Latn-CS"/>
              </w:rPr>
              <w:t>Aktivnosti</w:t>
            </w:r>
          </w:p>
          <w:p w14:paraId="7308BF6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sr-Latn-CS"/>
              </w:rPr>
            </w:pPr>
          </w:p>
        </w:tc>
        <w:tc>
          <w:tcPr>
            <w:tcW w:w="287" w:type="dxa"/>
            <w:tcBorders>
              <w:top w:val="nil"/>
              <w:bottom w:val="single" w:sz="2" w:space="0" w:color="auto"/>
              <w:right w:val="nil"/>
            </w:tcBorders>
          </w:tcPr>
          <w:p w14:paraId="31A2F954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</w:p>
          <w:p w14:paraId="5443E68D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</w:p>
          <w:p w14:paraId="4BF0A3A9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</w:p>
          <w:p w14:paraId="69C36E92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single" w:sz="2" w:space="0" w:color="auto"/>
            </w:tcBorders>
          </w:tcPr>
          <w:p w14:paraId="0975D1A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07F7A0E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1.1.1.Praćenje i pohađanje stručnihobuka, seminara,radionica iprofesionalnih skupova</w:t>
            </w:r>
          </w:p>
          <w:p w14:paraId="41E44CC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2131C2" w14:paraId="0E33B51F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601"/>
        </w:trPr>
        <w:tc>
          <w:tcPr>
            <w:tcW w:w="1789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8C3E1A4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7DB4276B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805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035921B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1.2.1 P</w:t>
            </w:r>
            <w:r w:rsidRPr="00594A84">
              <w:rPr>
                <w:rFonts w:ascii="Times New Roman" w:hAnsi="Times New Roman"/>
                <w:b/>
                <w:lang w:val="sr-Latn-CS"/>
              </w:rPr>
              <w:t>ohađanje radionica i seminara pedagoško-psihološkog obrazovanja</w:t>
            </w:r>
          </w:p>
          <w:p w14:paraId="0D6F4E6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021FDF5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1.2.2 Praćenje obrazovnih projekata, programa i obuka za rad u inkluzivnoj nastavi</w:t>
            </w:r>
          </w:p>
          <w:p w14:paraId="1BC72A1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42A5FA3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1.2.3 IT obuka</w:t>
            </w:r>
          </w:p>
          <w:p w14:paraId="747CDC4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751AA65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1.2.4 Specijalizovani kursevi stranih jezika</w:t>
            </w:r>
          </w:p>
          <w:p w14:paraId="1A6D4EA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6E6E07F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1.2.5 Interaktivna razmjena znanja i iskustava</w:t>
            </w:r>
          </w:p>
        </w:tc>
      </w:tr>
      <w:tr w:rsidR="002131C2" w:rsidRPr="00FC1C37" w14:paraId="5B38CCFC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923"/>
        </w:trPr>
        <w:tc>
          <w:tcPr>
            <w:tcW w:w="1789" w:type="dxa"/>
            <w:tcBorders>
              <w:bottom w:val="single" w:sz="2" w:space="0" w:color="auto"/>
            </w:tcBorders>
            <w:shd w:val="clear" w:color="auto" w:fill="auto"/>
          </w:tcPr>
          <w:p w14:paraId="70B8107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605BC95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594A84">
              <w:rPr>
                <w:rFonts w:ascii="Times New Roman" w:hAnsi="Times New Roman"/>
                <w:b/>
                <w:szCs w:val="24"/>
                <w:lang w:val="sr-Latn-CS"/>
              </w:rPr>
              <w:t>Indikatori</w:t>
            </w:r>
          </w:p>
        </w:tc>
        <w:tc>
          <w:tcPr>
            <w:tcW w:w="287" w:type="dxa"/>
            <w:tcBorders>
              <w:top w:val="single" w:sz="2" w:space="0" w:color="auto"/>
              <w:bottom w:val="nil"/>
              <w:right w:val="nil"/>
            </w:tcBorders>
          </w:tcPr>
          <w:p w14:paraId="3C4900FA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805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57B74AE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2DC0DF0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 xml:space="preserve">Nastavnici osposobljeni da samostalno ili timski planiraju, kreiraju, istražuju, uvode inovacije, vrše evaluaciju </w:t>
            </w:r>
          </w:p>
        </w:tc>
      </w:tr>
      <w:tr w:rsidR="002131C2" w:rsidRPr="00AF3515" w14:paraId="414FC57F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442"/>
        </w:trPr>
        <w:tc>
          <w:tcPr>
            <w:tcW w:w="1789" w:type="dxa"/>
            <w:shd w:val="clear" w:color="auto" w:fill="auto"/>
          </w:tcPr>
          <w:p w14:paraId="2D1CB74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41B0604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Vremenski okvir implementacije</w:t>
            </w:r>
          </w:p>
        </w:tc>
        <w:tc>
          <w:tcPr>
            <w:tcW w:w="8337" w:type="dxa"/>
            <w:gridSpan w:val="2"/>
          </w:tcPr>
          <w:p w14:paraId="26699DA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3CD26CDB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</w:p>
          <w:p w14:paraId="6FA6EF3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Permanentno – tokom školske godine</w:t>
            </w:r>
          </w:p>
          <w:p w14:paraId="7232F84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286B8EB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2131C2" w14:paraId="3A53FED7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1789" w:type="dxa"/>
            <w:shd w:val="clear" w:color="auto" w:fill="auto"/>
          </w:tcPr>
          <w:p w14:paraId="2C58750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588D4F0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594A84">
              <w:rPr>
                <w:rFonts w:ascii="Times New Roman" w:hAnsi="Times New Roman"/>
                <w:b/>
                <w:szCs w:val="24"/>
                <w:lang w:val="sr-Latn-CS"/>
              </w:rPr>
              <w:t>Resursi</w:t>
            </w:r>
          </w:p>
          <w:p w14:paraId="401C903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 w14:paraId="22D53FF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  <w:tc>
          <w:tcPr>
            <w:tcW w:w="8337" w:type="dxa"/>
            <w:gridSpan w:val="2"/>
          </w:tcPr>
          <w:p w14:paraId="6A0379C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22630CED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Ljudski,</w:t>
            </w:r>
          </w:p>
          <w:p w14:paraId="4CF3A6D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finansijski</w:t>
            </w:r>
          </w:p>
        </w:tc>
      </w:tr>
      <w:tr w:rsidR="002131C2" w14:paraId="4ACEB30D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966"/>
        </w:trPr>
        <w:tc>
          <w:tcPr>
            <w:tcW w:w="1789" w:type="dxa"/>
            <w:tcBorders>
              <w:bottom w:val="single" w:sz="2" w:space="0" w:color="auto"/>
            </w:tcBorders>
            <w:shd w:val="clear" w:color="auto" w:fill="auto"/>
          </w:tcPr>
          <w:p w14:paraId="4364403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Nosioci i učesnici aktivnosti</w:t>
            </w:r>
          </w:p>
        </w:tc>
        <w:tc>
          <w:tcPr>
            <w:tcW w:w="8337" w:type="dxa"/>
            <w:gridSpan w:val="2"/>
          </w:tcPr>
          <w:p w14:paraId="77FF799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1EE8248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Nastavnici individualne i grupne nastave</w:t>
            </w:r>
          </w:p>
        </w:tc>
      </w:tr>
    </w:tbl>
    <w:p w14:paraId="76B7C94B" w14:textId="77777777" w:rsidR="002131C2" w:rsidRDefault="002131C2" w:rsidP="002131C2">
      <w:pPr>
        <w:rPr>
          <w:b/>
          <w:bCs/>
          <w:sz w:val="27"/>
          <w:szCs w:val="27"/>
          <w:lang w:val="sr-Latn-CS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2977"/>
        <w:gridCol w:w="3118"/>
      </w:tblGrid>
      <w:tr w:rsidR="002131C2" w:rsidRPr="00357917" w14:paraId="20E8D182" w14:textId="77777777" w:rsidTr="00C40030">
        <w:trPr>
          <w:trHeight w:val="55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3B23EB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Prioritetno područje razvjoja</w:t>
            </w:r>
          </w:p>
        </w:tc>
        <w:tc>
          <w:tcPr>
            <w:tcW w:w="9497" w:type="dxa"/>
            <w:gridSpan w:val="3"/>
          </w:tcPr>
          <w:p w14:paraId="681C4DFD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32"/>
                <w:szCs w:val="32"/>
                <w:u w:val="single"/>
                <w:lang w:val="sr-Latn-CS"/>
              </w:rPr>
              <w:t>SARADNJA SA OKRUŽENJEM</w:t>
            </w:r>
          </w:p>
        </w:tc>
      </w:tr>
      <w:tr w:rsidR="002131C2" w:rsidRPr="00500C67" w14:paraId="28E8BE1E" w14:textId="77777777" w:rsidTr="00C40030">
        <w:trPr>
          <w:trHeight w:val="78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EBA1F9A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655B135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594A84">
              <w:rPr>
                <w:rFonts w:ascii="Times New Roman" w:hAnsi="Times New Roman"/>
                <w:b/>
                <w:szCs w:val="24"/>
                <w:lang w:val="sr-Latn-CS"/>
              </w:rPr>
              <w:t>Ciljevi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201B38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</w:t>
            </w:r>
          </w:p>
          <w:p w14:paraId="4650B0A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Proširiti i učvrstiti saradnju sa lokalnom zajednicom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09617D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2.</w:t>
            </w:r>
          </w:p>
          <w:p w14:paraId="391D61C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Proširiti i učvrstiti saradnju sa kulturno-obrazovnim institucijama u Crnoj Gori</w:t>
            </w:r>
          </w:p>
        </w:tc>
        <w:tc>
          <w:tcPr>
            <w:tcW w:w="3118" w:type="dxa"/>
          </w:tcPr>
          <w:p w14:paraId="373D04D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3.</w:t>
            </w:r>
          </w:p>
          <w:p w14:paraId="3AF01F2C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Ostvariti i njegovati saradnju sa kulturno-obrazovnim institucijama van Crne Gore</w:t>
            </w:r>
          </w:p>
        </w:tc>
      </w:tr>
      <w:tr w:rsidR="002131C2" w:rsidRPr="00500C67" w14:paraId="17D2B543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699"/>
        </w:trPr>
        <w:tc>
          <w:tcPr>
            <w:tcW w:w="1418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3D2444B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349297FC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76DD74DC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28D925B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2D88B8D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594A84">
              <w:rPr>
                <w:rFonts w:ascii="Times New Roman" w:hAnsi="Times New Roman"/>
                <w:b/>
                <w:szCs w:val="24"/>
                <w:lang w:val="sr-Latn-CS"/>
              </w:rPr>
              <w:t>Zadaci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2713DF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1.1Partnerstvo sa JUK Herceg Fest</w:t>
            </w:r>
          </w:p>
          <w:p w14:paraId="03324C1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1.2 Partnerstvo sa TO Herceg Novi</w:t>
            </w:r>
          </w:p>
          <w:p w14:paraId="3B9D245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1.3 Saradnja sa Gradskom muzikom Herceg Novi</w:t>
            </w:r>
          </w:p>
          <w:p w14:paraId="1687A9E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1.4 Saradnja sa Institutom dr. Simo Milošević</w:t>
            </w:r>
          </w:p>
          <w:p w14:paraId="6D8D9EF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1.5 Saradnja sa JU Dnevni centar za djecu sa smetnjama u razvoju</w:t>
            </w:r>
          </w:p>
          <w:p w14:paraId="6D175AD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1.6 Saradnja sa JU Dječiji dom Bijela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404DB7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2.1 Saradnja sa Muzičkim školama</w:t>
            </w:r>
          </w:p>
          <w:p w14:paraId="3964840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602AD16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2.2 Saradnja sa Muzičkom akademijom</w:t>
            </w:r>
          </w:p>
          <w:p w14:paraId="65B0E8E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2.3 Saradnja sa Muzičkim centrom Crne Gore</w:t>
            </w:r>
          </w:p>
          <w:p w14:paraId="4EE31F56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7A35FC08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2.4 Saradnja sa KIC Budo Tomović</w:t>
            </w:r>
          </w:p>
          <w:p w14:paraId="0412BE4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5E1AC84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2.5 Saradnja sa eminantnim crnogorskim muzičkim umjetnicima, pedagozima i festivalskim organizacijama</w:t>
            </w: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14:paraId="4481B910" w14:textId="77777777" w:rsidR="002131C2" w:rsidRPr="00594A84" w:rsidRDefault="002131C2" w:rsidP="00C40030">
            <w:pPr>
              <w:ind w:left="108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3FA564E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471D578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3.1 Uspostaviti  i odtržavati kontakte sa muzičkim školama iz gradova susjednih zemalja</w:t>
            </w:r>
          </w:p>
          <w:p w14:paraId="4BB291F5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1C963049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48C7108C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3.2 Uspostaviti i održavati kontakte sa eminentnim umjetnicima, pedagozima i festivalskim organizacijama</w:t>
            </w:r>
          </w:p>
        </w:tc>
      </w:tr>
      <w:tr w:rsidR="002131C2" w:rsidRPr="00500C67" w14:paraId="004CE74B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1418" w:type="dxa"/>
            <w:vMerge w:val="restart"/>
            <w:shd w:val="clear" w:color="auto" w:fill="auto"/>
          </w:tcPr>
          <w:p w14:paraId="09807C1F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21266E41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5A6087E8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444AB662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0143A50C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1B1F6FDD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20133519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1BE8CDD3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4D2CC94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4A3315D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594A84">
              <w:rPr>
                <w:rFonts w:ascii="Times New Roman" w:hAnsi="Times New Roman"/>
                <w:b/>
                <w:szCs w:val="24"/>
                <w:lang w:val="sr-Latn-CS"/>
              </w:rPr>
              <w:t>Aktivnosti</w:t>
            </w:r>
          </w:p>
          <w:p w14:paraId="24D9446D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3E22DE5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5AB89A2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sr-Latn-CS"/>
              </w:rPr>
            </w:pPr>
          </w:p>
        </w:tc>
        <w:tc>
          <w:tcPr>
            <w:tcW w:w="3402" w:type="dxa"/>
            <w:vMerge w:val="restart"/>
            <w:tcBorders>
              <w:top w:val="single" w:sz="2" w:space="0" w:color="auto"/>
            </w:tcBorders>
          </w:tcPr>
          <w:p w14:paraId="76FEAF3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1.1.1 Koncertne aktivnosti i gostovanja u okviru programa Praznika mimoze</w:t>
            </w:r>
          </w:p>
          <w:p w14:paraId="2395DF0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4798D80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1.1.2 Obnavljanje saradnje sa</w:t>
            </w:r>
          </w:p>
          <w:p w14:paraId="4DA4FE0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upravom festivala „Dani muzike“</w:t>
            </w:r>
          </w:p>
          <w:p w14:paraId="4DB333A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6ED276D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1.1.3 Učešće u organizaciji i realizaciji muzikog festivala „Dani muzike“</w:t>
            </w:r>
          </w:p>
          <w:p w14:paraId="1B25439D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7F9F921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1.1.4 Koncertne aktivnosti u okviru muzičkog festivala „Dani muzike“</w:t>
            </w:r>
          </w:p>
        </w:tc>
        <w:tc>
          <w:tcPr>
            <w:tcW w:w="2977" w:type="dxa"/>
            <w:tcBorders>
              <w:top w:val="nil"/>
            </w:tcBorders>
          </w:tcPr>
          <w:p w14:paraId="27B51F3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6A7BD30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2.1.1 Uzajamne posjete učenika i profesora, zajednički projekti i koncertne aktivnosti</w:t>
            </w:r>
          </w:p>
          <w:p w14:paraId="2B5AAC86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118" w:type="dxa"/>
            <w:vMerge w:val="restart"/>
          </w:tcPr>
          <w:p w14:paraId="50995E6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3.1.1 Učešće na međunarodnim festivalima i takmičenjima klasične muzike</w:t>
            </w:r>
          </w:p>
          <w:p w14:paraId="26C696F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2B995E0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3.1.2  Organizacija međunarodnih muzičkih festivala</w:t>
            </w:r>
          </w:p>
          <w:p w14:paraId="35B8775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00C77E8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3.1.3 Uzajamne posjete i         koncertne aktivnosti</w:t>
            </w:r>
          </w:p>
        </w:tc>
      </w:tr>
      <w:tr w:rsidR="002131C2" w14:paraId="208DEEE0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418" w:type="dxa"/>
            <w:vMerge/>
            <w:shd w:val="clear" w:color="auto" w:fill="auto"/>
          </w:tcPr>
          <w:p w14:paraId="2151E637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</w:tc>
        <w:tc>
          <w:tcPr>
            <w:tcW w:w="3402" w:type="dxa"/>
            <w:vMerge/>
          </w:tcPr>
          <w:p w14:paraId="5DF9934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14:paraId="4A93B6D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2.2.1  Zajednički projekti, gostovanja, prezentacije i koncertne aktivnosti</w:t>
            </w:r>
          </w:p>
        </w:tc>
        <w:tc>
          <w:tcPr>
            <w:tcW w:w="3118" w:type="dxa"/>
            <w:vMerge/>
          </w:tcPr>
          <w:p w14:paraId="1FDA9B8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</w:tr>
      <w:tr w:rsidR="002131C2" w14:paraId="09332635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418" w:type="dxa"/>
            <w:vMerge/>
            <w:shd w:val="clear" w:color="auto" w:fill="auto"/>
          </w:tcPr>
          <w:p w14:paraId="0011D6E1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</w:tc>
        <w:tc>
          <w:tcPr>
            <w:tcW w:w="3402" w:type="dxa"/>
            <w:vMerge/>
          </w:tcPr>
          <w:p w14:paraId="476D1E8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auto"/>
            </w:tcBorders>
          </w:tcPr>
          <w:p w14:paraId="4037E72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3BAB6B5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2.3.1 Zajednički muzički projekti, gostovanja, koncertne aktivnosti</w:t>
            </w:r>
          </w:p>
          <w:p w14:paraId="3A415D2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118" w:type="dxa"/>
            <w:vMerge/>
          </w:tcPr>
          <w:p w14:paraId="789F0FE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</w:tr>
      <w:tr w:rsidR="002131C2" w14:paraId="0551A824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418" w:type="dxa"/>
            <w:vMerge/>
            <w:shd w:val="clear" w:color="auto" w:fill="auto"/>
          </w:tcPr>
          <w:p w14:paraId="0A4D85C4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</w:tc>
        <w:tc>
          <w:tcPr>
            <w:tcW w:w="3402" w:type="dxa"/>
            <w:vMerge/>
          </w:tcPr>
          <w:p w14:paraId="5B1160C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977" w:type="dxa"/>
            <w:vMerge/>
          </w:tcPr>
          <w:p w14:paraId="44B9C0ED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118" w:type="dxa"/>
            <w:vMerge w:val="restart"/>
          </w:tcPr>
          <w:p w14:paraId="252B24C2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032DE61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12E0E25D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5858D3B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62BFF53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792F2CF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21DD3F2D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3.2.1. Gostovanja i koncertne aktivnosti  eminentnih muzičkih umjetnika i pedagoga iz zemalja regiona i šire</w:t>
            </w:r>
          </w:p>
          <w:p w14:paraId="3FCD586C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43C5EE1E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1B4CC84C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6BACC574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5E1FD5AB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0654FBEF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</w:tr>
      <w:tr w:rsidR="002131C2" w14:paraId="117F6E1B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418" w:type="dxa"/>
            <w:vMerge/>
            <w:shd w:val="clear" w:color="auto" w:fill="auto"/>
          </w:tcPr>
          <w:p w14:paraId="28AC15EA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</w:tc>
        <w:tc>
          <w:tcPr>
            <w:tcW w:w="3402" w:type="dxa"/>
            <w:vMerge/>
            <w:tcBorders>
              <w:bottom w:val="single" w:sz="2" w:space="0" w:color="auto"/>
            </w:tcBorders>
          </w:tcPr>
          <w:p w14:paraId="6CD18B9F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977" w:type="dxa"/>
          </w:tcPr>
          <w:p w14:paraId="3DE635E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2.4.1 Gostovanja, koncertne aktivnosti</w:t>
            </w:r>
          </w:p>
        </w:tc>
        <w:tc>
          <w:tcPr>
            <w:tcW w:w="3118" w:type="dxa"/>
            <w:vMerge/>
          </w:tcPr>
          <w:p w14:paraId="43AE51A8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</w:tr>
      <w:tr w:rsidR="002131C2" w:rsidRPr="00500C67" w14:paraId="6E8CAD3C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1418" w:type="dxa"/>
            <w:vMerge/>
            <w:shd w:val="clear" w:color="auto" w:fill="auto"/>
          </w:tcPr>
          <w:p w14:paraId="60AFADA4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4EA5506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1.2.1 Učešće i koncertne aktivnosti u okviru kulturnih programa prezentacije grada</w:t>
            </w:r>
          </w:p>
        </w:tc>
        <w:tc>
          <w:tcPr>
            <w:tcW w:w="2977" w:type="dxa"/>
            <w:vMerge w:val="restart"/>
          </w:tcPr>
          <w:p w14:paraId="3709975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05FFD95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4341DEA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5107BD2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2.5.1 Gostovanja i koncertne aktivnosti eminentnih crnogorskih muzičkih umjetnika i pedagoga</w:t>
            </w:r>
          </w:p>
        </w:tc>
        <w:tc>
          <w:tcPr>
            <w:tcW w:w="3118" w:type="dxa"/>
            <w:vMerge/>
          </w:tcPr>
          <w:p w14:paraId="30EF7C9F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</w:tr>
      <w:tr w:rsidR="002131C2" w14:paraId="28001138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1418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5DECFF5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6FDCB8E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1.3.1. Zajednički nastupi u okviru programa gradskih svečanosti</w:t>
            </w:r>
          </w:p>
        </w:tc>
        <w:tc>
          <w:tcPr>
            <w:tcW w:w="2977" w:type="dxa"/>
            <w:vMerge/>
            <w:tcBorders>
              <w:bottom w:val="single" w:sz="2" w:space="0" w:color="auto"/>
            </w:tcBorders>
          </w:tcPr>
          <w:p w14:paraId="01AE5A0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</w:tcPr>
          <w:p w14:paraId="18C0656F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</w:tr>
      <w:tr w:rsidR="002131C2" w14:paraId="591F6711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418" w:type="dxa"/>
            <w:vMerge/>
            <w:shd w:val="clear" w:color="auto" w:fill="auto"/>
          </w:tcPr>
          <w:p w14:paraId="25A15D2C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3A8033E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1.4.1. Koncerten aktivnosti u okviru ljetne sezone</w:t>
            </w:r>
          </w:p>
        </w:tc>
        <w:tc>
          <w:tcPr>
            <w:tcW w:w="2977" w:type="dxa"/>
            <w:vMerge/>
          </w:tcPr>
          <w:p w14:paraId="63550E38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118" w:type="dxa"/>
            <w:vMerge/>
          </w:tcPr>
          <w:p w14:paraId="510F759A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</w:tr>
      <w:tr w:rsidR="002131C2" w14:paraId="294A35BA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1418" w:type="dxa"/>
            <w:vMerge/>
            <w:shd w:val="clear" w:color="auto" w:fill="auto"/>
          </w:tcPr>
          <w:p w14:paraId="24C1D404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3AEF52F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1.5.1. Uzajamne posjete i koncertne aktivnosti</w:t>
            </w:r>
          </w:p>
        </w:tc>
        <w:tc>
          <w:tcPr>
            <w:tcW w:w="2977" w:type="dxa"/>
            <w:vMerge/>
          </w:tcPr>
          <w:p w14:paraId="0A4E28A5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118" w:type="dxa"/>
            <w:vMerge/>
          </w:tcPr>
          <w:p w14:paraId="7379F8C9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</w:tr>
      <w:tr w:rsidR="002131C2" w14:paraId="78008E03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418" w:type="dxa"/>
            <w:vMerge/>
            <w:shd w:val="clear" w:color="auto" w:fill="auto"/>
          </w:tcPr>
          <w:p w14:paraId="1EFBDA0B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</w:tc>
        <w:tc>
          <w:tcPr>
            <w:tcW w:w="3402" w:type="dxa"/>
          </w:tcPr>
          <w:p w14:paraId="3EE897AF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1.6.1. Uzajamne posjete,  organizacija i realizacija humanitarnih koncerata.</w:t>
            </w:r>
          </w:p>
        </w:tc>
        <w:tc>
          <w:tcPr>
            <w:tcW w:w="2977" w:type="dxa"/>
            <w:vMerge/>
          </w:tcPr>
          <w:p w14:paraId="7C0FFD8C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118" w:type="dxa"/>
            <w:vMerge/>
          </w:tcPr>
          <w:p w14:paraId="0C7ED00F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</w:tr>
      <w:tr w:rsidR="002131C2" w14:paraId="61CE44B7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1418" w:type="dxa"/>
            <w:shd w:val="clear" w:color="auto" w:fill="auto"/>
          </w:tcPr>
          <w:p w14:paraId="4854FCA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Indikatori</w:t>
            </w:r>
          </w:p>
        </w:tc>
        <w:tc>
          <w:tcPr>
            <w:tcW w:w="3402" w:type="dxa"/>
          </w:tcPr>
          <w:p w14:paraId="7F6C89EC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Gostujući i humanitarni koncerti, permanentna zastupljenost u lokalnom okruženju</w:t>
            </w:r>
          </w:p>
        </w:tc>
        <w:tc>
          <w:tcPr>
            <w:tcW w:w="2977" w:type="dxa"/>
          </w:tcPr>
          <w:p w14:paraId="01F40FFC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Gostujući nastupi i koncerti, rad na zajedničkim projektima, uzajamnost </w:t>
            </w:r>
          </w:p>
        </w:tc>
        <w:tc>
          <w:tcPr>
            <w:tcW w:w="3118" w:type="dxa"/>
          </w:tcPr>
          <w:p w14:paraId="0B15E3B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Zastupljenost van granica Crne Gore, gostujući koncerti</w:t>
            </w:r>
          </w:p>
        </w:tc>
      </w:tr>
      <w:tr w:rsidR="002131C2" w:rsidRPr="006414E6" w14:paraId="4B3C197D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14:paraId="412F11C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Vremenski okvir implementacije</w:t>
            </w:r>
          </w:p>
        </w:tc>
        <w:tc>
          <w:tcPr>
            <w:tcW w:w="3402" w:type="dxa"/>
            <w:tcBorders>
              <w:top w:val="nil"/>
              <w:bottom w:val="single" w:sz="2" w:space="0" w:color="auto"/>
            </w:tcBorders>
          </w:tcPr>
          <w:p w14:paraId="45C948F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color w:val="FF0000"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Kontinuirano</w:t>
            </w:r>
          </w:p>
          <w:p w14:paraId="560137D8" w14:textId="77777777" w:rsidR="002131C2" w:rsidRPr="00594A84" w:rsidRDefault="002131C2" w:rsidP="00C40030">
            <w:pPr>
              <w:rPr>
                <w:rFonts w:ascii="Times New Roman" w:hAnsi="Times New Roman"/>
                <w:b/>
                <w:color w:val="FF0000"/>
                <w:lang w:val="sr-Latn-C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14:paraId="07C84CF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 xml:space="preserve">Kontinuirano </w:t>
            </w: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14:paraId="2A3C432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Kontinuirano</w:t>
            </w:r>
          </w:p>
          <w:p w14:paraId="64E89F82" w14:textId="77777777" w:rsidR="002131C2" w:rsidRPr="00594A84" w:rsidRDefault="002131C2" w:rsidP="00C40030">
            <w:pPr>
              <w:tabs>
                <w:tab w:val="left" w:pos="1982"/>
              </w:tabs>
              <w:rPr>
                <w:rFonts w:ascii="Times New Roman" w:hAnsi="Times New Roman"/>
                <w:lang w:val="sr-Latn-CS"/>
              </w:rPr>
            </w:pPr>
            <w:r w:rsidRPr="00594A84">
              <w:rPr>
                <w:rFonts w:ascii="Times New Roman" w:hAnsi="Times New Roman"/>
                <w:lang w:val="sr-Latn-CS"/>
              </w:rPr>
              <w:tab/>
            </w:r>
          </w:p>
        </w:tc>
      </w:tr>
      <w:tr w:rsidR="002131C2" w:rsidRPr="006414E6" w14:paraId="31CFAFF7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AB36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Resursi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14:paraId="3EB0DB2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Ljudski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21D3EFC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Ljudski, finanskijski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14:paraId="5AA2C79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Ljudski, finanskijski</w:t>
            </w:r>
          </w:p>
        </w:tc>
      </w:tr>
      <w:tr w:rsidR="002131C2" w:rsidRPr="00382A75" w14:paraId="2EF24D47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9E74D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Nosioci i učesnici aktivnosti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</w:tcBorders>
          </w:tcPr>
          <w:p w14:paraId="64F53B5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Direktor, nastavnici, učenici škole, direktori, nastavnici i učenici škola saradnika, članovi Gradske muzike Herceg Novi, menadžment institucija partnera/saradnika, gostujući umjetnici i pedagozi</w:t>
            </w:r>
          </w:p>
        </w:tc>
      </w:tr>
    </w:tbl>
    <w:p w14:paraId="208B5A03" w14:textId="77777777" w:rsidR="002131C2" w:rsidRDefault="002131C2" w:rsidP="002131C2">
      <w:pPr>
        <w:jc w:val="center"/>
        <w:rPr>
          <w:b/>
          <w:bCs/>
          <w:sz w:val="27"/>
          <w:szCs w:val="27"/>
          <w:lang w:val="sr-Latn-C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2268"/>
        <w:gridCol w:w="2268"/>
      </w:tblGrid>
      <w:tr w:rsidR="002131C2" w:rsidRPr="00357917" w14:paraId="613B6F4E" w14:textId="77777777" w:rsidTr="00C40030">
        <w:trPr>
          <w:trHeight w:val="796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D08E7E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Prioritetno područje razvjoja</w:t>
            </w:r>
          </w:p>
        </w:tc>
        <w:tc>
          <w:tcPr>
            <w:tcW w:w="9072" w:type="dxa"/>
            <w:gridSpan w:val="4"/>
          </w:tcPr>
          <w:p w14:paraId="79B649D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32"/>
                <w:szCs w:val="32"/>
                <w:u w:val="single"/>
                <w:lang w:val="sr-Latn-CS"/>
              </w:rPr>
              <w:t>VANNASTAVNA DJELATNOST</w:t>
            </w:r>
          </w:p>
        </w:tc>
      </w:tr>
      <w:tr w:rsidR="002131C2" w:rsidRPr="00FE52DE" w14:paraId="7BFEB3E8" w14:textId="77777777" w:rsidTr="00C40030">
        <w:trPr>
          <w:trHeight w:val="1072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029F826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2521AA7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594A84">
              <w:rPr>
                <w:rFonts w:ascii="Times New Roman" w:hAnsi="Times New Roman"/>
                <w:b/>
                <w:szCs w:val="24"/>
                <w:lang w:val="sr-Latn-CS"/>
              </w:rPr>
              <w:t>Ciljevi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9556D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1.</w:t>
            </w:r>
          </w:p>
          <w:p w14:paraId="57317E7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Organizovanje</w:t>
            </w:r>
          </w:p>
          <w:p w14:paraId="20CDD84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edukativnih programa za učenike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14:paraId="13EED9FD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2.</w:t>
            </w:r>
          </w:p>
          <w:p w14:paraId="4D2D693F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Organizovanje edukativnih programa za nastavnike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622B616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3.</w:t>
            </w:r>
          </w:p>
          <w:p w14:paraId="3544FCF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Javni nastupi</w:t>
            </w:r>
          </w:p>
        </w:tc>
        <w:tc>
          <w:tcPr>
            <w:tcW w:w="2268" w:type="dxa"/>
            <w:tcBorders>
              <w:left w:val="single" w:sz="2" w:space="0" w:color="auto"/>
            </w:tcBorders>
          </w:tcPr>
          <w:p w14:paraId="32A896CC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4.</w:t>
            </w:r>
          </w:p>
          <w:p w14:paraId="08ADE38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Osnivanje školskog časopisa</w:t>
            </w:r>
          </w:p>
          <w:p w14:paraId="11FDAC1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4BBF1112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2131C2" w:rsidRPr="00594808" w14:paraId="4F8E3F1D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346"/>
        </w:trPr>
        <w:tc>
          <w:tcPr>
            <w:tcW w:w="1418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548B959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01FB8518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292DA3A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594A84">
              <w:rPr>
                <w:rFonts w:ascii="Times New Roman" w:hAnsi="Times New Roman"/>
                <w:b/>
                <w:szCs w:val="24"/>
                <w:lang w:val="sr-Latn-CS"/>
              </w:rPr>
              <w:t>Zadaci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6EB8DB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1.1 Organizovanje edukativnih radionica</w:t>
            </w:r>
          </w:p>
          <w:p w14:paraId="25A88CBC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1.2 Organizovanje edukativnih izleta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4E2BC75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2.1 Organizovanje edukativnih izleta</w:t>
            </w:r>
          </w:p>
          <w:p w14:paraId="008A18B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2.2 Organizovanje stručnih  ekskurzija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4CE1DC7F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3.1 Organizovanje različitih muzičkih manifestacija</w:t>
            </w:r>
          </w:p>
          <w:p w14:paraId="0FD4D5B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7316DFA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4.1Oformiti autorske timove za dizajniranje školskog lista</w:t>
            </w:r>
          </w:p>
        </w:tc>
      </w:tr>
      <w:tr w:rsidR="002131C2" w:rsidRPr="00500C67" w14:paraId="41E371A4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276"/>
        </w:trPr>
        <w:tc>
          <w:tcPr>
            <w:tcW w:w="1418" w:type="dxa"/>
            <w:vMerge w:val="restart"/>
            <w:shd w:val="clear" w:color="auto" w:fill="auto"/>
          </w:tcPr>
          <w:p w14:paraId="1F181FB7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7B8583B2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4C1A4A29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279BE289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224E5ADE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3300B9DC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3DE7042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62969D0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471358C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4C42BE50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Aktivnosti</w:t>
            </w:r>
          </w:p>
          <w:p w14:paraId="378BD6FC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0AC345CF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 w14:paraId="0059DBE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1255441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6C22222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7484839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1ABA2DD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737CC10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14053CE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27FE0F0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5892963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</w:tcBorders>
          </w:tcPr>
          <w:p w14:paraId="0A98C72C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 xml:space="preserve">1.1.1 </w:t>
            </w:r>
            <w:r w:rsidRPr="00594A84">
              <w:rPr>
                <w:rFonts w:ascii="Times New Roman" w:hAnsi="Times New Roman"/>
                <w:b/>
                <w:i/>
                <w:lang w:val="sr-Latn-CS"/>
              </w:rPr>
              <w:t xml:space="preserve">Master class </w:t>
            </w:r>
            <w:r w:rsidRPr="00594A84">
              <w:rPr>
                <w:rFonts w:ascii="Times New Roman" w:hAnsi="Times New Roman"/>
                <w:b/>
                <w:lang w:val="sr-Latn-CS"/>
              </w:rPr>
              <w:t>radionice iz različitih muzičkih oblasti</w:t>
            </w:r>
          </w:p>
          <w:p w14:paraId="221D8FA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1.1.2 Kreativne radionice i sekcije iz različitih muzičkih oblasti</w:t>
            </w:r>
          </w:p>
          <w:p w14:paraId="631C6A4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5427297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1.1.3</w:t>
            </w:r>
          </w:p>
          <w:p w14:paraId="7D6ED97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Edukativne radionoice za prevenciju vršnjačkog nasilja</w:t>
            </w:r>
          </w:p>
          <w:p w14:paraId="2099107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</w:tcPr>
          <w:p w14:paraId="2B191FC3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7DE44BB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2.1.1.Grupni organizovani odlasci na koncerte klasične muzike u gradu i van grada</w:t>
            </w:r>
          </w:p>
          <w:p w14:paraId="3A397715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vMerge w:val="restart"/>
          </w:tcPr>
          <w:p w14:paraId="499A451C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3E5A0CE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3.1.1.Koncerti učenika</w:t>
            </w:r>
          </w:p>
          <w:p w14:paraId="1FADC992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</w:p>
          <w:p w14:paraId="691A9CBC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3.1.2 Koncerti profesora</w:t>
            </w:r>
          </w:p>
          <w:p w14:paraId="3CFBC911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</w:p>
          <w:p w14:paraId="225D52D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3.1.3 Zajednički koncerti učenika i profesora</w:t>
            </w:r>
          </w:p>
          <w:p w14:paraId="713ED3E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1253EC5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3.1.4 Muzičke predstave</w:t>
            </w:r>
          </w:p>
          <w:p w14:paraId="389E415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2A3D4C8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3.1.5 Mjuzikli</w:t>
            </w:r>
          </w:p>
          <w:p w14:paraId="0CAD60B6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</w:p>
          <w:p w14:paraId="7263EA26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7E1AB14E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61110721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654B5853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1688521B" w14:textId="77777777" w:rsidR="002131C2" w:rsidRPr="00594A84" w:rsidRDefault="002131C2" w:rsidP="00C40030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06C28325" w14:textId="77777777" w:rsidR="002131C2" w:rsidRPr="00594A84" w:rsidRDefault="002131C2" w:rsidP="00C40030">
            <w:pPr>
              <w:tabs>
                <w:tab w:val="left" w:pos="1395"/>
                <w:tab w:val="center" w:pos="2089"/>
              </w:tabs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vMerge w:val="restart"/>
          </w:tcPr>
          <w:p w14:paraId="6F2DD1C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4BD6512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4.1.1 Prikupljanje materijala o radu i uspjehu učenika</w:t>
            </w:r>
          </w:p>
          <w:p w14:paraId="77F44179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</w:p>
          <w:p w14:paraId="7080A5E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4.1.2 Prikupljanje materijala o nagradama učenika</w:t>
            </w:r>
          </w:p>
          <w:p w14:paraId="1269A54D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</w:p>
          <w:p w14:paraId="79F743B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4.1.2 Prikupljanje materijala o održanim koncertima</w:t>
            </w:r>
          </w:p>
          <w:p w14:paraId="1DEE1EB9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i nastupima učenika</w:t>
            </w:r>
          </w:p>
          <w:p w14:paraId="531D6544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</w:p>
          <w:p w14:paraId="29C2B52D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4.1.3 Prikupljanje raznih fotografija</w:t>
            </w:r>
          </w:p>
          <w:p w14:paraId="2DAD4029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</w:p>
          <w:p w14:paraId="6A83434D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4.1.5 Intervjui učenika i profesora</w:t>
            </w:r>
          </w:p>
          <w:p w14:paraId="48B9DC14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</w:p>
          <w:p w14:paraId="1D3CD5D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4.1.6 Ilustracije</w:t>
            </w:r>
          </w:p>
        </w:tc>
      </w:tr>
      <w:tr w:rsidR="002131C2" w:rsidRPr="00364150" w14:paraId="390DA4E2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1418" w:type="dxa"/>
            <w:vMerge/>
            <w:shd w:val="clear" w:color="auto" w:fill="auto"/>
          </w:tcPr>
          <w:p w14:paraId="4D8B7BB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</w:tc>
        <w:tc>
          <w:tcPr>
            <w:tcW w:w="2268" w:type="dxa"/>
            <w:vMerge/>
          </w:tcPr>
          <w:p w14:paraId="7B150A5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vMerge w:val="restart"/>
          </w:tcPr>
          <w:p w14:paraId="713AB206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</w:p>
          <w:p w14:paraId="73CC8B4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2.2.1 Organizovana grupna putovanja i posjte istaknutih muzičkih festvala i manifestacija</w:t>
            </w:r>
          </w:p>
          <w:p w14:paraId="09085A2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(</w:t>
            </w:r>
            <w:r w:rsidRPr="00594A84">
              <w:rPr>
                <w:rFonts w:ascii="Times New Roman" w:hAnsi="Times New Roman"/>
                <w:b/>
                <w:i/>
                <w:lang w:val="sr-Latn-CS"/>
              </w:rPr>
              <w:t>Šopen-fest, A Tempo, BEMUS, Beogradska, Splitska, Sarajevska opera)</w:t>
            </w:r>
          </w:p>
          <w:p w14:paraId="20770334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</w:p>
          <w:p w14:paraId="10C2997E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148721B6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1F24F9A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vMerge/>
          </w:tcPr>
          <w:p w14:paraId="688AD196" w14:textId="77777777" w:rsidR="002131C2" w:rsidRPr="00594A84" w:rsidRDefault="002131C2" w:rsidP="00C40030">
            <w:pPr>
              <w:tabs>
                <w:tab w:val="left" w:pos="1395"/>
                <w:tab w:val="center" w:pos="2089"/>
              </w:tabs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</w:tc>
        <w:tc>
          <w:tcPr>
            <w:tcW w:w="2268" w:type="dxa"/>
            <w:vMerge/>
          </w:tcPr>
          <w:p w14:paraId="309757BC" w14:textId="77777777" w:rsidR="002131C2" w:rsidRPr="00594A84" w:rsidRDefault="002131C2" w:rsidP="00C40030">
            <w:pPr>
              <w:tabs>
                <w:tab w:val="left" w:pos="1395"/>
                <w:tab w:val="center" w:pos="2089"/>
              </w:tabs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</w:tc>
      </w:tr>
      <w:tr w:rsidR="002131C2" w14:paraId="1257F86F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490"/>
        </w:trPr>
        <w:tc>
          <w:tcPr>
            <w:tcW w:w="1418" w:type="dxa"/>
            <w:vMerge/>
            <w:shd w:val="clear" w:color="auto" w:fill="auto"/>
          </w:tcPr>
          <w:p w14:paraId="5B7B46E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235C96E4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1.2.1 Grupni organizovani odlasci na predstave muzičkih tema i sadržaja u gradu i van grada</w:t>
            </w:r>
          </w:p>
          <w:p w14:paraId="3215636C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1.2.2 Grupne posjete koncerata klasične muzike u gradu i van grada</w:t>
            </w:r>
          </w:p>
        </w:tc>
        <w:tc>
          <w:tcPr>
            <w:tcW w:w="2268" w:type="dxa"/>
            <w:vMerge/>
          </w:tcPr>
          <w:p w14:paraId="799401B8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vMerge/>
          </w:tcPr>
          <w:p w14:paraId="3E12E7BB" w14:textId="77777777" w:rsidR="002131C2" w:rsidRPr="00594A84" w:rsidRDefault="002131C2" w:rsidP="00C40030">
            <w:pPr>
              <w:tabs>
                <w:tab w:val="left" w:pos="1395"/>
                <w:tab w:val="center" w:pos="2089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vMerge/>
          </w:tcPr>
          <w:p w14:paraId="7650BC62" w14:textId="77777777" w:rsidR="002131C2" w:rsidRPr="00594A84" w:rsidRDefault="002131C2" w:rsidP="00C40030">
            <w:pPr>
              <w:tabs>
                <w:tab w:val="left" w:pos="1395"/>
                <w:tab w:val="center" w:pos="2089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</w:tr>
      <w:tr w:rsidR="002131C2" w:rsidRPr="009A7B8A" w14:paraId="7E3EE5EB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1418" w:type="dxa"/>
            <w:shd w:val="clear" w:color="auto" w:fill="auto"/>
          </w:tcPr>
          <w:p w14:paraId="53E2857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14:paraId="34277A4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594A84">
              <w:rPr>
                <w:rFonts w:ascii="Times New Roman" w:hAnsi="Times New Roman"/>
                <w:b/>
                <w:szCs w:val="24"/>
                <w:lang w:val="sr-Latn-CS"/>
              </w:rPr>
              <w:t>Indikatori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698AD14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Realizovane radionice, primjena stečenih iskustava</w:t>
            </w:r>
          </w:p>
        </w:tc>
        <w:tc>
          <w:tcPr>
            <w:tcW w:w="2268" w:type="dxa"/>
          </w:tcPr>
          <w:p w14:paraId="0D8B88A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Realizovani izleti, putovanja i posjete planiranih destinacija, stečena iskustva</w:t>
            </w:r>
          </w:p>
        </w:tc>
        <w:tc>
          <w:tcPr>
            <w:tcW w:w="2268" w:type="dxa"/>
          </w:tcPr>
          <w:p w14:paraId="3D0746AA" w14:textId="77777777" w:rsidR="002131C2" w:rsidRPr="00594A84" w:rsidRDefault="002131C2" w:rsidP="00C40030">
            <w:pPr>
              <w:tabs>
                <w:tab w:val="left" w:pos="1395"/>
                <w:tab w:val="center" w:pos="2089"/>
              </w:tabs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14:paraId="5B2EBE39" w14:textId="77777777" w:rsidR="002131C2" w:rsidRPr="00594A84" w:rsidRDefault="002131C2" w:rsidP="00C40030">
            <w:pPr>
              <w:tabs>
                <w:tab w:val="left" w:pos="1395"/>
                <w:tab w:val="center" w:pos="2089"/>
              </w:tabs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Zastupljenost u javnosti</w:t>
            </w:r>
          </w:p>
        </w:tc>
        <w:tc>
          <w:tcPr>
            <w:tcW w:w="2268" w:type="dxa"/>
          </w:tcPr>
          <w:p w14:paraId="2B448213" w14:textId="77777777" w:rsidR="002131C2" w:rsidRPr="00594A84" w:rsidRDefault="002131C2" w:rsidP="00C40030">
            <w:pPr>
              <w:tabs>
                <w:tab w:val="left" w:pos="1395"/>
                <w:tab w:val="center" w:pos="2089"/>
              </w:tabs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Štampanje i distribucija školskog lista na Dan škole</w:t>
            </w:r>
          </w:p>
        </w:tc>
      </w:tr>
      <w:tr w:rsidR="002131C2" w:rsidRPr="0068799C" w14:paraId="4D49101D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14:paraId="4E07727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Vremenski okvir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0EBF101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Povremeno u toku školske godine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52D8A8BB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Povremeno u toku školske godine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5CCDE320" w14:textId="77777777" w:rsidR="002131C2" w:rsidRPr="00594A84" w:rsidRDefault="002131C2" w:rsidP="00C40030">
            <w:pPr>
              <w:tabs>
                <w:tab w:val="left" w:pos="1395"/>
                <w:tab w:val="center" w:pos="2089"/>
              </w:tabs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Kontinuirano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618F309E" w14:textId="77777777" w:rsidR="002131C2" w:rsidRPr="00594A84" w:rsidRDefault="002131C2" w:rsidP="00C40030">
            <w:pPr>
              <w:tabs>
                <w:tab w:val="left" w:pos="1395"/>
                <w:tab w:val="center" w:pos="2089"/>
              </w:tabs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594A84">
              <w:rPr>
                <w:rFonts w:ascii="Times New Roman" w:hAnsi="Times New Roman"/>
                <w:b/>
                <w:sz w:val="20"/>
                <w:lang w:val="sr-Latn-CS"/>
              </w:rPr>
              <w:t>Kontinuirano</w:t>
            </w:r>
          </w:p>
        </w:tc>
      </w:tr>
      <w:tr w:rsidR="002131C2" w:rsidRPr="00C34F91" w14:paraId="2E6EF0A2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14:paraId="06FC05E6" w14:textId="77777777" w:rsidR="002131C2" w:rsidRPr="00594A84" w:rsidRDefault="002131C2" w:rsidP="00C40030">
            <w:pPr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 xml:space="preserve">  Resursi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0D7B0879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Ljudski, finansijski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4400BB1C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Ljudski, finansijski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6B170101" w14:textId="77777777" w:rsidR="002131C2" w:rsidRPr="00594A84" w:rsidRDefault="002131C2" w:rsidP="00C40030">
            <w:pPr>
              <w:tabs>
                <w:tab w:val="left" w:pos="1395"/>
                <w:tab w:val="center" w:pos="2089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Ljudski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6C8E696A" w14:textId="77777777" w:rsidR="002131C2" w:rsidRPr="00594A84" w:rsidRDefault="002131C2" w:rsidP="00C40030">
            <w:pPr>
              <w:tabs>
                <w:tab w:val="left" w:pos="1395"/>
                <w:tab w:val="center" w:pos="2089"/>
              </w:tabs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Ljudski, finansijski</w:t>
            </w:r>
          </w:p>
        </w:tc>
      </w:tr>
      <w:tr w:rsidR="002131C2" w:rsidRPr="00500C67" w14:paraId="544F8C39" w14:textId="77777777" w:rsidTr="00C40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889"/>
        </w:trPr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14:paraId="71124AB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Nosioci i učesnici aktivnosti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65C87251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Direktor, nastavnici, učenici, predavači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55D67DBE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Direktor, nastavnici</w:t>
            </w:r>
          </w:p>
          <w:p w14:paraId="20A2C694" w14:textId="77777777" w:rsidR="002131C2" w:rsidRPr="00594A84" w:rsidRDefault="002131C2" w:rsidP="00C4003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1FA8EC77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Direktor, nastavnici,</w:t>
            </w:r>
          </w:p>
          <w:p w14:paraId="2E845CC2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učenici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26E75BEA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Direktor, nastavnici,</w:t>
            </w:r>
          </w:p>
          <w:p w14:paraId="14BDE6E5" w14:textId="77777777" w:rsidR="002131C2" w:rsidRPr="00594A84" w:rsidRDefault="002131C2" w:rsidP="00C4003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94A84">
              <w:rPr>
                <w:rFonts w:ascii="Times New Roman" w:hAnsi="Times New Roman"/>
                <w:b/>
                <w:lang w:val="sr-Latn-CS"/>
              </w:rPr>
              <w:t>učenici</w:t>
            </w:r>
          </w:p>
        </w:tc>
      </w:tr>
    </w:tbl>
    <w:p w14:paraId="6F5B504E" w14:textId="77777777" w:rsidR="003253A5" w:rsidRDefault="003253A5" w:rsidP="002131C2">
      <w:pPr>
        <w:pStyle w:val="Heading1"/>
        <w:ind w:left="0" w:firstLine="0"/>
        <w:rPr>
          <w:i w:val="0"/>
          <w:lang w:val="pl-PL"/>
        </w:rPr>
      </w:pPr>
    </w:p>
    <w:p w14:paraId="1D24B1C8" w14:textId="77777777" w:rsidR="003253A5" w:rsidRDefault="003253A5" w:rsidP="002131C2">
      <w:pPr>
        <w:pStyle w:val="Heading1"/>
        <w:ind w:left="0" w:firstLine="0"/>
        <w:rPr>
          <w:i w:val="0"/>
          <w:lang w:val="pl-PL"/>
        </w:rPr>
      </w:pPr>
    </w:p>
    <w:p w14:paraId="0527F3C2" w14:textId="77777777" w:rsidR="003B6832" w:rsidRDefault="003B6832" w:rsidP="003B6832">
      <w:pPr>
        <w:rPr>
          <w:lang w:val="pl-PL"/>
        </w:rPr>
      </w:pPr>
    </w:p>
    <w:p w14:paraId="68BF1D6F" w14:textId="77777777" w:rsidR="003B6832" w:rsidRDefault="003B6832" w:rsidP="003B6832">
      <w:pPr>
        <w:rPr>
          <w:lang w:val="pl-PL"/>
        </w:rPr>
      </w:pPr>
    </w:p>
    <w:p w14:paraId="06D921DD" w14:textId="77777777" w:rsidR="003B6832" w:rsidRPr="003B6832" w:rsidRDefault="003B6832" w:rsidP="003B6832">
      <w:pPr>
        <w:rPr>
          <w:lang w:val="pl-PL"/>
        </w:rPr>
      </w:pPr>
    </w:p>
    <w:p w14:paraId="719EBF80" w14:textId="04348A12" w:rsidR="002131C2" w:rsidRPr="002144EB" w:rsidRDefault="002131C2" w:rsidP="003361C4">
      <w:pPr>
        <w:pStyle w:val="Heading1"/>
        <w:ind w:left="0" w:firstLine="0"/>
        <w:rPr>
          <w:rFonts w:ascii="Arial" w:hAnsi="Arial" w:cs="Arial"/>
          <w:sz w:val="23"/>
          <w:szCs w:val="23"/>
          <w:lang w:val="pl-PL"/>
        </w:rPr>
      </w:pPr>
      <w:bookmarkStart w:id="63" w:name="_Toc118281100"/>
      <w:r w:rsidRPr="00274FFD">
        <w:rPr>
          <w:i w:val="0"/>
          <w:lang w:val="pl-PL"/>
        </w:rPr>
        <w:t>9. TIMOVI, KOMISIJE  I RADNE GRUPE</w:t>
      </w:r>
      <w:bookmarkEnd w:id="63"/>
    </w:p>
    <w:p w14:paraId="72257F91" w14:textId="77777777" w:rsidR="002131C2" w:rsidRDefault="002131C2" w:rsidP="002131C2">
      <w:pPr>
        <w:ind w:right="-279"/>
        <w:jc w:val="both"/>
        <w:rPr>
          <w:rFonts w:ascii="Arial" w:hAnsi="Arial" w:cs="Arial"/>
          <w:b/>
          <w:sz w:val="23"/>
          <w:szCs w:val="23"/>
          <w:lang w:val="pl-PL"/>
        </w:rPr>
      </w:pPr>
    </w:p>
    <w:p w14:paraId="239BE2FA" w14:textId="77777777" w:rsidR="002131C2" w:rsidRDefault="002131C2" w:rsidP="002131C2">
      <w:pPr>
        <w:ind w:right="-279"/>
        <w:rPr>
          <w:rFonts w:ascii="Arial" w:hAnsi="Arial" w:cs="Arial"/>
          <w:sz w:val="23"/>
          <w:szCs w:val="23"/>
          <w:lang w:val="pl-PL"/>
        </w:rPr>
      </w:pPr>
    </w:p>
    <w:p w14:paraId="2E5F49B1" w14:textId="77777777" w:rsidR="002131C2" w:rsidRPr="00107707" w:rsidRDefault="002131C2" w:rsidP="002131C2">
      <w:pPr>
        <w:ind w:right="-279"/>
        <w:jc w:val="center"/>
        <w:rPr>
          <w:rFonts w:ascii="Calibri" w:hAnsi="Calibri" w:cs="Calibri"/>
          <w:b/>
          <w:szCs w:val="24"/>
          <w:u w:val="single"/>
          <w:lang w:val="pl-PL"/>
        </w:rPr>
      </w:pPr>
      <w:r w:rsidRPr="00107707">
        <w:rPr>
          <w:rFonts w:ascii="Calibri" w:hAnsi="Calibri" w:cs="Calibri"/>
          <w:b/>
          <w:szCs w:val="24"/>
          <w:u w:val="single"/>
          <w:lang w:val="pl-PL"/>
        </w:rPr>
        <w:t>Komisija za izbor novih zaposlenih u Školi:</w:t>
      </w:r>
    </w:p>
    <w:p w14:paraId="088F10AD" w14:textId="5AC52923" w:rsidR="002131C2" w:rsidRPr="00107707" w:rsidRDefault="002131C2" w:rsidP="00494FCD">
      <w:pPr>
        <w:ind w:right="-279"/>
        <w:rPr>
          <w:rFonts w:ascii="Calibri" w:hAnsi="Calibri" w:cs="Calibri"/>
          <w:b/>
          <w:bCs/>
          <w:szCs w:val="24"/>
          <w:lang w:val="sr-Latn-CS"/>
        </w:rPr>
      </w:pPr>
    </w:p>
    <w:p w14:paraId="737F7FAE" w14:textId="58C80D83" w:rsidR="002131C2" w:rsidRDefault="002131C2" w:rsidP="00824B57">
      <w:pPr>
        <w:ind w:left="720" w:right="-279"/>
        <w:jc w:val="center"/>
        <w:rPr>
          <w:rFonts w:ascii="Calibri" w:hAnsi="Calibri" w:cs="Calibri"/>
          <w:b/>
          <w:szCs w:val="24"/>
          <w:lang w:val="pl-PL"/>
        </w:rPr>
      </w:pPr>
      <w:r w:rsidRPr="00107707">
        <w:rPr>
          <w:rFonts w:ascii="Calibri" w:hAnsi="Calibri" w:cs="Calibri"/>
          <w:b/>
          <w:szCs w:val="24"/>
          <w:lang w:val="pl-PL"/>
        </w:rPr>
        <w:t>Ivana Petković</w:t>
      </w:r>
      <w:r w:rsidR="00494FCD">
        <w:rPr>
          <w:rFonts w:ascii="Calibri" w:hAnsi="Calibri" w:cs="Calibri"/>
          <w:b/>
          <w:szCs w:val="24"/>
          <w:lang w:val="pl-PL"/>
        </w:rPr>
        <w:t>, predsjednik</w:t>
      </w:r>
    </w:p>
    <w:p w14:paraId="0DBB46B7" w14:textId="520622C9" w:rsidR="00494FCD" w:rsidRPr="00107707" w:rsidRDefault="00855FE1" w:rsidP="00824B57">
      <w:pPr>
        <w:ind w:left="720" w:right="-279"/>
        <w:jc w:val="center"/>
        <w:rPr>
          <w:rFonts w:ascii="Calibri" w:hAnsi="Calibri" w:cs="Calibri"/>
          <w:b/>
          <w:bCs/>
          <w:szCs w:val="24"/>
          <w:lang w:val="sr-Latn-CS"/>
        </w:rPr>
      </w:pPr>
      <w:r>
        <w:rPr>
          <w:rFonts w:ascii="Calibri" w:hAnsi="Calibri" w:cs="Calibri"/>
          <w:b/>
          <w:szCs w:val="24"/>
          <w:lang w:val="pl-PL"/>
        </w:rPr>
        <w:t>Aleksandar Bubanja</w:t>
      </w:r>
    </w:p>
    <w:p w14:paraId="7D52374F" w14:textId="4EEF30F7" w:rsidR="002131C2" w:rsidRDefault="002131C2" w:rsidP="00824B57">
      <w:pPr>
        <w:ind w:left="720" w:right="-279"/>
        <w:jc w:val="center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Jovanka Veljović</w:t>
      </w:r>
    </w:p>
    <w:p w14:paraId="6A8627DD" w14:textId="484A776E" w:rsidR="002131C2" w:rsidRPr="00107707" w:rsidRDefault="00494FCD" w:rsidP="003361C4">
      <w:pPr>
        <w:ind w:left="720" w:right="-279"/>
        <w:jc w:val="center"/>
        <w:rPr>
          <w:rFonts w:ascii="Calibri" w:hAnsi="Calibri" w:cs="Calibri"/>
          <w:b/>
          <w:szCs w:val="24"/>
          <w:u w:val="single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Irena Mijušković</w:t>
      </w:r>
    </w:p>
    <w:p w14:paraId="37B433C2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u w:val="single"/>
          <w:lang w:val="pl-PL"/>
        </w:rPr>
      </w:pPr>
    </w:p>
    <w:p w14:paraId="17327797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u w:val="single"/>
          <w:lang w:val="pl-PL"/>
        </w:rPr>
      </w:pPr>
      <w:r w:rsidRPr="00107707">
        <w:rPr>
          <w:rFonts w:ascii="Calibri" w:hAnsi="Calibri" w:cs="Calibri"/>
          <w:b/>
          <w:szCs w:val="24"/>
          <w:u w:val="single"/>
          <w:lang w:val="pl-PL"/>
        </w:rPr>
        <w:t>Komisija za utvrđivanje nastalih šteta:</w:t>
      </w:r>
    </w:p>
    <w:p w14:paraId="062294BB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u w:val="single"/>
          <w:lang w:val="pl-PL"/>
        </w:rPr>
      </w:pPr>
    </w:p>
    <w:p w14:paraId="77B0783C" w14:textId="05D2C3C3" w:rsidR="002131C2" w:rsidRPr="00107707" w:rsidRDefault="002131C2" w:rsidP="00824B57">
      <w:pPr>
        <w:ind w:left="720" w:right="-279"/>
        <w:jc w:val="center"/>
        <w:rPr>
          <w:rFonts w:ascii="Calibri" w:hAnsi="Calibri" w:cs="Calibri"/>
          <w:b/>
          <w:bCs/>
          <w:szCs w:val="24"/>
          <w:lang w:val="pl-PL"/>
        </w:rPr>
      </w:pPr>
      <w:r w:rsidRPr="00107707">
        <w:rPr>
          <w:rFonts w:ascii="Calibri" w:hAnsi="Calibri" w:cs="Calibri"/>
          <w:b/>
          <w:szCs w:val="24"/>
          <w:lang w:val="pl-PL"/>
        </w:rPr>
        <w:t>Igor Novak</w:t>
      </w:r>
      <w:r w:rsidR="00494FCD">
        <w:rPr>
          <w:rFonts w:ascii="Calibri" w:hAnsi="Calibri" w:cs="Calibri"/>
          <w:b/>
          <w:szCs w:val="24"/>
          <w:lang w:val="pl-PL"/>
        </w:rPr>
        <w:t>, predsjednik</w:t>
      </w:r>
    </w:p>
    <w:p w14:paraId="48019FBD" w14:textId="77777777" w:rsidR="002131C2" w:rsidRPr="00107707" w:rsidRDefault="002131C2" w:rsidP="00824B57">
      <w:pPr>
        <w:ind w:left="720" w:right="-279"/>
        <w:jc w:val="center"/>
        <w:rPr>
          <w:rFonts w:ascii="Calibri" w:hAnsi="Calibri" w:cs="Calibri"/>
          <w:b/>
          <w:bCs/>
          <w:szCs w:val="24"/>
          <w:lang w:val="pl-PL"/>
        </w:rPr>
      </w:pPr>
      <w:r w:rsidRPr="00107707">
        <w:rPr>
          <w:rFonts w:ascii="Calibri" w:hAnsi="Calibri" w:cs="Calibri"/>
          <w:b/>
          <w:szCs w:val="24"/>
          <w:lang w:val="pl-PL"/>
        </w:rPr>
        <w:t>Stevan Tomašević</w:t>
      </w:r>
    </w:p>
    <w:p w14:paraId="2DF37E7C" w14:textId="392AB19E" w:rsidR="002131C2" w:rsidRDefault="002131C2" w:rsidP="003361C4">
      <w:pPr>
        <w:ind w:left="720" w:right="-279"/>
        <w:jc w:val="center"/>
        <w:rPr>
          <w:rFonts w:ascii="Calibri" w:hAnsi="Calibri" w:cs="Calibri"/>
          <w:b/>
          <w:bCs/>
          <w:szCs w:val="24"/>
          <w:lang w:val="pl-PL"/>
        </w:rPr>
      </w:pPr>
      <w:r w:rsidRPr="00107707">
        <w:rPr>
          <w:rFonts w:ascii="Calibri" w:hAnsi="Calibri" w:cs="Calibri"/>
          <w:b/>
          <w:bCs/>
          <w:szCs w:val="24"/>
          <w:lang w:val="pl-PL"/>
        </w:rPr>
        <w:t>Stefan Šarović</w:t>
      </w:r>
    </w:p>
    <w:p w14:paraId="35ECD2AA" w14:textId="77777777" w:rsidR="003361C4" w:rsidRDefault="003361C4" w:rsidP="003361C4">
      <w:pPr>
        <w:ind w:left="720" w:right="-279"/>
        <w:jc w:val="center"/>
        <w:rPr>
          <w:rFonts w:ascii="Calibri" w:hAnsi="Calibri" w:cs="Calibri"/>
          <w:b/>
          <w:szCs w:val="24"/>
          <w:u w:val="single"/>
          <w:lang w:val="pl-PL"/>
        </w:rPr>
      </w:pPr>
    </w:p>
    <w:p w14:paraId="52F4DC66" w14:textId="77777777" w:rsidR="003B6832" w:rsidRDefault="003B6832" w:rsidP="003361C4">
      <w:pPr>
        <w:ind w:left="720" w:right="-279"/>
        <w:jc w:val="center"/>
        <w:rPr>
          <w:rFonts w:ascii="Calibri" w:hAnsi="Calibri" w:cs="Calibri"/>
          <w:b/>
          <w:szCs w:val="24"/>
          <w:u w:val="single"/>
          <w:lang w:val="pl-PL"/>
        </w:rPr>
      </w:pPr>
    </w:p>
    <w:p w14:paraId="1D77A251" w14:textId="77777777" w:rsidR="003B6832" w:rsidRDefault="003B6832" w:rsidP="003361C4">
      <w:pPr>
        <w:ind w:left="720" w:right="-279"/>
        <w:jc w:val="center"/>
        <w:rPr>
          <w:rFonts w:ascii="Calibri" w:hAnsi="Calibri" w:cs="Calibri"/>
          <w:b/>
          <w:szCs w:val="24"/>
          <w:u w:val="single"/>
          <w:lang w:val="pl-PL"/>
        </w:rPr>
      </w:pPr>
    </w:p>
    <w:p w14:paraId="119AAE0F" w14:textId="77777777" w:rsidR="003B6832" w:rsidRDefault="003B6832" w:rsidP="003361C4">
      <w:pPr>
        <w:ind w:left="720" w:right="-279"/>
        <w:jc w:val="center"/>
        <w:rPr>
          <w:rFonts w:ascii="Calibri" w:hAnsi="Calibri" w:cs="Calibri"/>
          <w:b/>
          <w:szCs w:val="24"/>
          <w:u w:val="single"/>
          <w:lang w:val="pl-PL"/>
        </w:rPr>
      </w:pPr>
    </w:p>
    <w:p w14:paraId="76142480" w14:textId="77777777" w:rsidR="003B6832" w:rsidRPr="00107707" w:rsidRDefault="003B6832" w:rsidP="003361C4">
      <w:pPr>
        <w:ind w:left="720" w:right="-279"/>
        <w:jc w:val="center"/>
        <w:rPr>
          <w:rFonts w:ascii="Calibri" w:hAnsi="Calibri" w:cs="Calibri"/>
          <w:b/>
          <w:szCs w:val="24"/>
          <w:u w:val="single"/>
          <w:lang w:val="pl-PL"/>
        </w:rPr>
      </w:pPr>
    </w:p>
    <w:p w14:paraId="7148302A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u w:val="single"/>
          <w:lang w:val="pl-PL"/>
        </w:rPr>
      </w:pPr>
      <w:r w:rsidRPr="00107707">
        <w:rPr>
          <w:rFonts w:ascii="Calibri" w:hAnsi="Calibri" w:cs="Calibri"/>
          <w:b/>
          <w:szCs w:val="24"/>
          <w:u w:val="single"/>
          <w:lang w:val="pl-PL"/>
        </w:rPr>
        <w:t>Komisija za popis :</w:t>
      </w:r>
    </w:p>
    <w:p w14:paraId="796CA248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</w:p>
    <w:p w14:paraId="579A9B11" w14:textId="1F5DCA28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  <w:r w:rsidRPr="00107707">
        <w:rPr>
          <w:rFonts w:ascii="Calibri" w:hAnsi="Calibri" w:cs="Calibri"/>
          <w:b/>
          <w:szCs w:val="24"/>
          <w:lang w:val="pl-PL"/>
        </w:rPr>
        <w:t>Danijela Medved</w:t>
      </w:r>
      <w:r w:rsidR="00494FCD">
        <w:rPr>
          <w:rFonts w:ascii="Calibri" w:hAnsi="Calibri" w:cs="Calibri"/>
          <w:b/>
          <w:szCs w:val="24"/>
          <w:lang w:val="pl-PL"/>
        </w:rPr>
        <w:t>, predsjednik</w:t>
      </w:r>
    </w:p>
    <w:p w14:paraId="613BBF34" w14:textId="77777777" w:rsidR="002131C2" w:rsidRPr="00107707" w:rsidRDefault="002131C2" w:rsidP="00824B57">
      <w:pPr>
        <w:ind w:left="720" w:right="-279"/>
        <w:jc w:val="center"/>
        <w:rPr>
          <w:rFonts w:ascii="Calibri" w:hAnsi="Calibri" w:cs="Calibri"/>
          <w:b/>
          <w:szCs w:val="24"/>
          <w:lang w:val="pl-PL"/>
        </w:rPr>
      </w:pPr>
      <w:r w:rsidRPr="00107707">
        <w:rPr>
          <w:rFonts w:ascii="Calibri" w:hAnsi="Calibri" w:cs="Calibri"/>
          <w:b/>
          <w:szCs w:val="24"/>
          <w:lang w:val="pl-PL"/>
        </w:rPr>
        <w:t>Ljiljana Matović</w:t>
      </w:r>
    </w:p>
    <w:p w14:paraId="4C231A89" w14:textId="4E95E50A" w:rsidR="002131C2" w:rsidRPr="00107707" w:rsidRDefault="002131C2" w:rsidP="00824B57">
      <w:pPr>
        <w:ind w:left="720" w:right="-279"/>
        <w:jc w:val="center"/>
        <w:rPr>
          <w:rFonts w:ascii="Calibri" w:hAnsi="Calibri" w:cs="Calibri"/>
          <w:b/>
          <w:szCs w:val="24"/>
          <w:lang w:val="pl-PL"/>
        </w:rPr>
      </w:pPr>
      <w:r w:rsidRPr="00107707">
        <w:rPr>
          <w:rFonts w:ascii="Calibri" w:hAnsi="Calibri" w:cs="Calibri"/>
          <w:b/>
          <w:szCs w:val="24"/>
          <w:lang w:val="pl-PL"/>
        </w:rPr>
        <w:t xml:space="preserve">Anita </w:t>
      </w:r>
      <w:r w:rsidR="00494FCD">
        <w:rPr>
          <w:rFonts w:ascii="Calibri" w:hAnsi="Calibri" w:cs="Calibri"/>
          <w:b/>
          <w:szCs w:val="24"/>
          <w:lang w:val="pl-PL"/>
        </w:rPr>
        <w:t>P</w:t>
      </w:r>
      <w:r w:rsidRPr="00107707">
        <w:rPr>
          <w:rFonts w:ascii="Calibri" w:hAnsi="Calibri" w:cs="Calibri"/>
          <w:b/>
          <w:szCs w:val="24"/>
          <w:lang w:val="pl-PL"/>
        </w:rPr>
        <w:t>opović</w:t>
      </w:r>
    </w:p>
    <w:p w14:paraId="79BDE224" w14:textId="4CC82D8A" w:rsidR="002131C2" w:rsidRPr="00107707" w:rsidRDefault="002131C2" w:rsidP="00824B57">
      <w:pPr>
        <w:ind w:left="720" w:right="-279"/>
        <w:jc w:val="center"/>
        <w:rPr>
          <w:rFonts w:ascii="Calibri" w:hAnsi="Calibri" w:cs="Calibri"/>
          <w:b/>
          <w:szCs w:val="24"/>
          <w:lang w:val="pl-PL"/>
        </w:rPr>
      </w:pPr>
      <w:r w:rsidRPr="00107707">
        <w:rPr>
          <w:rFonts w:ascii="Calibri" w:hAnsi="Calibri" w:cs="Calibri"/>
          <w:b/>
          <w:szCs w:val="24"/>
          <w:lang w:val="pl-PL"/>
        </w:rPr>
        <w:t xml:space="preserve">Jelena </w:t>
      </w:r>
      <w:r w:rsidR="00494FCD">
        <w:rPr>
          <w:rFonts w:ascii="Calibri" w:hAnsi="Calibri" w:cs="Calibri"/>
          <w:b/>
          <w:szCs w:val="24"/>
          <w:lang w:val="pl-PL"/>
        </w:rPr>
        <w:t>P</w:t>
      </w:r>
      <w:r w:rsidRPr="00107707">
        <w:rPr>
          <w:rFonts w:ascii="Calibri" w:hAnsi="Calibri" w:cs="Calibri"/>
          <w:b/>
          <w:szCs w:val="24"/>
          <w:lang w:val="pl-PL"/>
        </w:rPr>
        <w:t>opović</w:t>
      </w:r>
    </w:p>
    <w:p w14:paraId="0FDA1D26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</w:p>
    <w:p w14:paraId="3D9D04FC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</w:p>
    <w:p w14:paraId="4BD50AA4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u w:val="single"/>
          <w:lang w:val="pl-PL"/>
        </w:rPr>
      </w:pPr>
      <w:r w:rsidRPr="00107707">
        <w:rPr>
          <w:rFonts w:ascii="Calibri" w:hAnsi="Calibri" w:cs="Calibri"/>
          <w:b/>
          <w:szCs w:val="24"/>
          <w:u w:val="single"/>
          <w:lang w:val="pl-PL"/>
        </w:rPr>
        <w:t>Zapisničari:</w:t>
      </w:r>
    </w:p>
    <w:p w14:paraId="47062047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</w:p>
    <w:p w14:paraId="51111072" w14:textId="77777777" w:rsidR="002131C2" w:rsidRDefault="002131C2" w:rsidP="00824B57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Nastavničko vijeće- Aleksandra Lepetić</w:t>
      </w:r>
    </w:p>
    <w:p w14:paraId="16B0B84A" w14:textId="74CFE3FA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 xml:space="preserve">Odjeljensko vijeće – </w:t>
      </w:r>
      <w:r w:rsidR="007F72F6">
        <w:rPr>
          <w:rFonts w:ascii="Calibri" w:hAnsi="Calibri" w:cs="Calibri"/>
          <w:b/>
          <w:szCs w:val="24"/>
          <w:lang w:val="pl-PL"/>
        </w:rPr>
        <w:t>Stefan Šarović</w:t>
      </w:r>
    </w:p>
    <w:p w14:paraId="149A9E51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</w:p>
    <w:p w14:paraId="0AB83C15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</w:p>
    <w:p w14:paraId="58E59D03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</w:p>
    <w:p w14:paraId="7BC55C72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u w:val="single"/>
          <w:lang w:val="pl-PL"/>
        </w:rPr>
      </w:pPr>
      <w:r w:rsidRPr="00107707">
        <w:rPr>
          <w:rFonts w:ascii="Calibri" w:hAnsi="Calibri" w:cs="Calibri"/>
          <w:b/>
          <w:szCs w:val="24"/>
          <w:u w:val="single"/>
          <w:lang w:val="pl-PL"/>
        </w:rPr>
        <w:t>Tim za vođenje školske dokumentacije:</w:t>
      </w:r>
    </w:p>
    <w:p w14:paraId="5D7871E1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</w:p>
    <w:p w14:paraId="140296D3" w14:textId="77777777" w:rsidR="00494FCD" w:rsidRDefault="00494FCD" w:rsidP="00494FCD">
      <w:pPr>
        <w:ind w:left="720" w:right="-279"/>
        <w:rPr>
          <w:rFonts w:ascii="Calibri" w:hAnsi="Calibri" w:cs="Calibri"/>
          <w:b/>
          <w:szCs w:val="24"/>
          <w:lang w:val="pl-PL"/>
        </w:rPr>
      </w:pPr>
    </w:p>
    <w:p w14:paraId="0645FAC4" w14:textId="02D2B960" w:rsidR="002131C2" w:rsidRDefault="002131C2" w:rsidP="00494FCD">
      <w:pPr>
        <w:ind w:left="720" w:right="-279"/>
        <w:jc w:val="center"/>
        <w:rPr>
          <w:rFonts w:ascii="Calibri" w:hAnsi="Calibri" w:cs="Calibri"/>
          <w:b/>
          <w:szCs w:val="24"/>
          <w:lang w:val="pl-PL"/>
        </w:rPr>
      </w:pPr>
      <w:r w:rsidRPr="00107707">
        <w:rPr>
          <w:rFonts w:ascii="Calibri" w:hAnsi="Calibri" w:cs="Calibri"/>
          <w:b/>
          <w:szCs w:val="24"/>
          <w:lang w:val="pl-PL"/>
        </w:rPr>
        <w:t>Aleksandra Lepetić</w:t>
      </w:r>
      <w:r w:rsidR="00494FCD">
        <w:rPr>
          <w:rFonts w:ascii="Calibri" w:hAnsi="Calibri" w:cs="Calibri"/>
          <w:b/>
          <w:szCs w:val="24"/>
          <w:lang w:val="pl-PL"/>
        </w:rPr>
        <w:t>, vođa</w:t>
      </w:r>
    </w:p>
    <w:p w14:paraId="691E3A31" w14:textId="1DAFBD16" w:rsidR="00494FCD" w:rsidRPr="00107707" w:rsidRDefault="00494FCD" w:rsidP="00494FCD">
      <w:pPr>
        <w:ind w:left="720" w:right="-279"/>
        <w:jc w:val="center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Divna Tomašević (Bojana Odalović)</w:t>
      </w:r>
    </w:p>
    <w:p w14:paraId="45B1D2FF" w14:textId="7B85C8FA" w:rsidR="002131C2" w:rsidRDefault="002131C2" w:rsidP="00824B57">
      <w:pPr>
        <w:ind w:left="720" w:right="-279"/>
        <w:jc w:val="center"/>
        <w:rPr>
          <w:rFonts w:ascii="Calibri" w:hAnsi="Calibri" w:cs="Calibri"/>
          <w:b/>
          <w:szCs w:val="24"/>
          <w:lang w:val="pl-PL"/>
        </w:rPr>
      </w:pPr>
      <w:r w:rsidRPr="00107707">
        <w:rPr>
          <w:rFonts w:ascii="Calibri" w:hAnsi="Calibri" w:cs="Calibri"/>
          <w:b/>
          <w:szCs w:val="24"/>
          <w:lang w:val="pl-PL"/>
        </w:rPr>
        <w:t>Aleksandra Velaš</w:t>
      </w:r>
    </w:p>
    <w:p w14:paraId="51F85767" w14:textId="77777777" w:rsidR="002131C2" w:rsidRPr="00107707" w:rsidRDefault="002131C2" w:rsidP="00824B57">
      <w:pPr>
        <w:ind w:left="720" w:right="-279"/>
        <w:jc w:val="center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Jovanka Veljović</w:t>
      </w:r>
    </w:p>
    <w:p w14:paraId="3F3DF14B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szCs w:val="24"/>
          <w:lang w:val="pl-PL"/>
        </w:rPr>
      </w:pPr>
    </w:p>
    <w:p w14:paraId="465EB325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</w:p>
    <w:p w14:paraId="3A0B77AC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u w:val="single"/>
          <w:lang w:val="pl-PL"/>
        </w:rPr>
      </w:pPr>
      <w:r w:rsidRPr="00107707">
        <w:rPr>
          <w:rFonts w:ascii="Calibri" w:hAnsi="Calibri" w:cs="Calibri"/>
          <w:b/>
          <w:szCs w:val="24"/>
          <w:u w:val="single"/>
          <w:lang w:val="pl-PL"/>
        </w:rPr>
        <w:t>Tim za evaluaciju:</w:t>
      </w:r>
    </w:p>
    <w:p w14:paraId="64FAC42B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u w:val="single"/>
          <w:lang w:val="pl-PL"/>
        </w:rPr>
      </w:pPr>
    </w:p>
    <w:p w14:paraId="0D2EBC0F" w14:textId="54F1448B" w:rsidR="003B6832" w:rsidRDefault="003B6832" w:rsidP="00824B57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Ivana Petković, PRNŠ</w:t>
      </w:r>
    </w:p>
    <w:p w14:paraId="1F0CCFEE" w14:textId="46DF7212" w:rsidR="002131C2" w:rsidRDefault="00494FCD" w:rsidP="00824B57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 xml:space="preserve">Anita Popović, </w:t>
      </w:r>
    </w:p>
    <w:p w14:paraId="646AC4E9" w14:textId="6D59DE59" w:rsidR="00494FCD" w:rsidRDefault="00494FCD" w:rsidP="00824B57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Jelena Popović</w:t>
      </w:r>
    </w:p>
    <w:p w14:paraId="2BB3F019" w14:textId="2953E65E" w:rsidR="00494FCD" w:rsidRDefault="00494FCD" w:rsidP="00824B57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Linda Poznanović</w:t>
      </w:r>
    </w:p>
    <w:p w14:paraId="12B96497" w14:textId="0F5B6B77" w:rsidR="00494FCD" w:rsidRDefault="00494FCD" w:rsidP="00824B57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Bosiljka Kulišić Čavić</w:t>
      </w:r>
    </w:p>
    <w:p w14:paraId="41366888" w14:textId="18DB1427" w:rsidR="00494FCD" w:rsidRPr="00107707" w:rsidRDefault="00494FCD" w:rsidP="00824B57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Aleksandar Bubanja</w:t>
      </w:r>
    </w:p>
    <w:p w14:paraId="4991A71D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</w:p>
    <w:p w14:paraId="054D4C63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u w:val="single"/>
          <w:lang w:val="pl-PL"/>
        </w:rPr>
      </w:pPr>
      <w:r w:rsidRPr="00107707">
        <w:rPr>
          <w:rFonts w:ascii="Calibri" w:hAnsi="Calibri" w:cs="Calibri"/>
          <w:b/>
          <w:szCs w:val="24"/>
          <w:u w:val="single"/>
          <w:lang w:val="pl-PL"/>
        </w:rPr>
        <w:t>Radna grupa zavođenje Ljetopisa škole:</w:t>
      </w:r>
    </w:p>
    <w:p w14:paraId="017817BC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</w:p>
    <w:p w14:paraId="77332963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  <w:r w:rsidRPr="00107707">
        <w:rPr>
          <w:rFonts w:ascii="Calibri" w:hAnsi="Calibri" w:cs="Calibri"/>
          <w:b/>
          <w:szCs w:val="24"/>
          <w:lang w:val="pl-PL"/>
        </w:rPr>
        <w:t>Ivana Petković</w:t>
      </w:r>
    </w:p>
    <w:p w14:paraId="00C7AD9C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bCs/>
          <w:szCs w:val="24"/>
          <w:lang w:val="pl-PL"/>
        </w:rPr>
      </w:pPr>
      <w:r w:rsidRPr="00107707">
        <w:rPr>
          <w:rFonts w:ascii="Calibri" w:hAnsi="Calibri" w:cs="Calibri"/>
          <w:b/>
          <w:bCs/>
          <w:szCs w:val="24"/>
          <w:lang w:val="pl-PL"/>
        </w:rPr>
        <w:t>Aleksandra Velaš</w:t>
      </w:r>
    </w:p>
    <w:p w14:paraId="6DDC0E82" w14:textId="77777777" w:rsidR="002131C2" w:rsidRPr="00107707" w:rsidRDefault="002131C2" w:rsidP="00824B57">
      <w:pPr>
        <w:ind w:left="720" w:right="-279"/>
        <w:jc w:val="center"/>
        <w:rPr>
          <w:rFonts w:ascii="Calibri" w:hAnsi="Calibri" w:cs="Calibri"/>
          <w:szCs w:val="24"/>
          <w:lang w:val="pl-PL"/>
        </w:rPr>
      </w:pPr>
    </w:p>
    <w:p w14:paraId="2E258568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u w:val="single"/>
          <w:lang w:val="pl-PL"/>
        </w:rPr>
      </w:pPr>
      <w:r w:rsidRPr="00107707">
        <w:rPr>
          <w:rFonts w:ascii="Calibri" w:hAnsi="Calibri" w:cs="Calibri"/>
          <w:b/>
          <w:szCs w:val="24"/>
          <w:u w:val="single"/>
          <w:lang w:val="pl-PL"/>
        </w:rPr>
        <w:t>Radna grupa za sprovođenje Plana integriteta:</w:t>
      </w:r>
    </w:p>
    <w:p w14:paraId="707B9F80" w14:textId="77777777" w:rsidR="002131C2" w:rsidRPr="00107707" w:rsidRDefault="002131C2" w:rsidP="00824B57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</w:p>
    <w:p w14:paraId="51A2DE98" w14:textId="46C3CA7C" w:rsidR="002131C2" w:rsidRPr="00107707" w:rsidRDefault="002131C2" w:rsidP="00824B57">
      <w:pPr>
        <w:ind w:left="720" w:right="-279"/>
        <w:jc w:val="center"/>
        <w:rPr>
          <w:rFonts w:ascii="Calibri" w:hAnsi="Calibri" w:cs="Calibri"/>
          <w:b/>
          <w:szCs w:val="24"/>
          <w:lang w:val="pl-PL"/>
        </w:rPr>
      </w:pPr>
      <w:r w:rsidRPr="00107707">
        <w:rPr>
          <w:rFonts w:ascii="Calibri" w:hAnsi="Calibri" w:cs="Calibri"/>
          <w:b/>
          <w:szCs w:val="24"/>
          <w:lang w:val="pl-PL"/>
        </w:rPr>
        <w:t>Divna Tomašević</w:t>
      </w:r>
      <w:r w:rsidR="00494FCD">
        <w:rPr>
          <w:rFonts w:ascii="Calibri" w:hAnsi="Calibri" w:cs="Calibri"/>
          <w:b/>
          <w:szCs w:val="24"/>
          <w:lang w:val="pl-PL"/>
        </w:rPr>
        <w:t xml:space="preserve"> (Bojana Odalović)</w:t>
      </w:r>
    </w:p>
    <w:p w14:paraId="7042590A" w14:textId="77777777" w:rsidR="002131C2" w:rsidRPr="00107707" w:rsidRDefault="002131C2" w:rsidP="00824B57">
      <w:pPr>
        <w:ind w:left="720" w:right="-279"/>
        <w:jc w:val="center"/>
        <w:rPr>
          <w:rFonts w:ascii="Calibri" w:hAnsi="Calibri" w:cs="Calibri"/>
          <w:b/>
          <w:szCs w:val="24"/>
          <w:lang w:val="pl-PL"/>
        </w:rPr>
      </w:pPr>
      <w:r w:rsidRPr="00107707">
        <w:rPr>
          <w:rFonts w:ascii="Calibri" w:hAnsi="Calibri" w:cs="Calibri"/>
          <w:b/>
          <w:szCs w:val="24"/>
          <w:lang w:val="pl-PL"/>
        </w:rPr>
        <w:t>Aleksandra Lepetić</w:t>
      </w:r>
    </w:p>
    <w:p w14:paraId="3C5EBD15" w14:textId="69A8689F" w:rsidR="002131C2" w:rsidRDefault="00494FCD" w:rsidP="00824B57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 xml:space="preserve">         </w:t>
      </w:r>
      <w:r w:rsidR="002131C2" w:rsidRPr="00107707">
        <w:rPr>
          <w:rFonts w:ascii="Calibri" w:hAnsi="Calibri" w:cs="Calibri"/>
          <w:b/>
          <w:szCs w:val="24"/>
          <w:lang w:val="pl-PL"/>
        </w:rPr>
        <w:t>Ivana Petković</w:t>
      </w:r>
    </w:p>
    <w:p w14:paraId="6EA17488" w14:textId="77777777" w:rsidR="003361C4" w:rsidRDefault="003361C4" w:rsidP="00824B57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</w:p>
    <w:p w14:paraId="430074C0" w14:textId="23684EB4" w:rsidR="003361C4" w:rsidRDefault="003361C4" w:rsidP="00824B57">
      <w:pPr>
        <w:ind w:right="-279"/>
        <w:jc w:val="center"/>
        <w:rPr>
          <w:rFonts w:ascii="Calibri" w:hAnsi="Calibri" w:cs="Calibri"/>
          <w:b/>
          <w:szCs w:val="24"/>
          <w:u w:val="single"/>
          <w:lang w:val="pl-PL"/>
        </w:rPr>
      </w:pPr>
      <w:r w:rsidRPr="003361C4">
        <w:rPr>
          <w:rFonts w:ascii="Calibri" w:hAnsi="Calibri" w:cs="Calibri"/>
          <w:b/>
          <w:szCs w:val="24"/>
          <w:u w:val="single"/>
          <w:lang w:val="pl-PL"/>
        </w:rPr>
        <w:t>Tim za prevenciju i zaštitu učenika od nasilja i vandalizma</w:t>
      </w:r>
    </w:p>
    <w:p w14:paraId="73A00DCE" w14:textId="77777777" w:rsidR="003361C4" w:rsidRDefault="003361C4" w:rsidP="00824B57">
      <w:pPr>
        <w:ind w:right="-279"/>
        <w:jc w:val="center"/>
        <w:rPr>
          <w:rFonts w:ascii="Calibri" w:hAnsi="Calibri" w:cs="Calibri"/>
          <w:b/>
          <w:szCs w:val="24"/>
          <w:u w:val="single"/>
          <w:lang w:val="pl-PL"/>
        </w:rPr>
      </w:pPr>
    </w:p>
    <w:p w14:paraId="5E3E7D70" w14:textId="410A778A" w:rsidR="003361C4" w:rsidRDefault="003361C4" w:rsidP="00824B57">
      <w:pPr>
        <w:ind w:right="-279"/>
        <w:jc w:val="center"/>
        <w:rPr>
          <w:rFonts w:ascii="Calibri" w:hAnsi="Calibri" w:cs="Calibri"/>
          <w:b/>
          <w:szCs w:val="24"/>
          <w:u w:val="single"/>
          <w:lang w:val="pl-PL"/>
        </w:rPr>
      </w:pPr>
      <w:r>
        <w:rPr>
          <w:rFonts w:ascii="Calibri" w:hAnsi="Calibri" w:cs="Calibri"/>
          <w:b/>
          <w:szCs w:val="24"/>
          <w:u w:val="single"/>
          <w:lang w:val="pl-PL"/>
        </w:rPr>
        <w:t>Nives Nenadović Gardović</w:t>
      </w:r>
    </w:p>
    <w:p w14:paraId="1E5F1738" w14:textId="05CFCCDF" w:rsidR="003361C4" w:rsidRDefault="003361C4" w:rsidP="00824B57">
      <w:pPr>
        <w:ind w:right="-279"/>
        <w:jc w:val="center"/>
        <w:rPr>
          <w:rFonts w:ascii="Calibri" w:hAnsi="Calibri" w:cs="Calibri"/>
          <w:b/>
          <w:szCs w:val="24"/>
          <w:u w:val="single"/>
          <w:lang w:val="pl-PL"/>
        </w:rPr>
      </w:pPr>
      <w:r>
        <w:rPr>
          <w:rFonts w:ascii="Calibri" w:hAnsi="Calibri" w:cs="Calibri"/>
          <w:b/>
          <w:szCs w:val="24"/>
          <w:u w:val="single"/>
          <w:lang w:val="pl-PL"/>
        </w:rPr>
        <w:t>Stevan Tomašević</w:t>
      </w:r>
    </w:p>
    <w:p w14:paraId="4998CBD0" w14:textId="02E38A65" w:rsidR="003361C4" w:rsidRDefault="003361C4" w:rsidP="00824B57">
      <w:pPr>
        <w:ind w:right="-279"/>
        <w:jc w:val="center"/>
        <w:rPr>
          <w:rFonts w:ascii="Calibri" w:hAnsi="Calibri" w:cs="Calibri"/>
          <w:b/>
          <w:szCs w:val="24"/>
          <w:u w:val="single"/>
          <w:lang w:val="pl-PL"/>
        </w:rPr>
      </w:pPr>
      <w:r>
        <w:rPr>
          <w:rFonts w:ascii="Calibri" w:hAnsi="Calibri" w:cs="Calibri"/>
          <w:b/>
          <w:szCs w:val="24"/>
          <w:u w:val="single"/>
          <w:lang w:val="pl-PL"/>
        </w:rPr>
        <w:t>Mykyta Andriyenko</w:t>
      </w:r>
    </w:p>
    <w:p w14:paraId="1988B090" w14:textId="5FA4757B" w:rsidR="002131C2" w:rsidRPr="00107707" w:rsidRDefault="003361C4" w:rsidP="003361C4">
      <w:pPr>
        <w:ind w:right="-279"/>
        <w:jc w:val="center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u w:val="single"/>
          <w:lang w:val="pl-PL"/>
        </w:rPr>
        <w:t>Igor Novak</w:t>
      </w:r>
    </w:p>
    <w:p w14:paraId="2BEA474D" w14:textId="77777777" w:rsidR="002131C2" w:rsidRPr="00107707" w:rsidRDefault="002131C2" w:rsidP="002131C2">
      <w:pPr>
        <w:ind w:left="720" w:right="-279"/>
        <w:rPr>
          <w:rFonts w:ascii="Calibri" w:hAnsi="Calibri" w:cs="Calibri"/>
          <w:b/>
          <w:szCs w:val="24"/>
          <w:lang w:val="pl-PL"/>
        </w:rPr>
      </w:pPr>
    </w:p>
    <w:p w14:paraId="55BE1748" w14:textId="77777777" w:rsidR="002131C2" w:rsidRPr="00107707" w:rsidRDefault="002131C2" w:rsidP="002131C2">
      <w:pPr>
        <w:ind w:right="-279"/>
        <w:jc w:val="center"/>
        <w:rPr>
          <w:rFonts w:ascii="Calibri" w:hAnsi="Calibri" w:cs="Calibri"/>
          <w:b/>
          <w:bCs/>
          <w:szCs w:val="24"/>
          <w:lang w:val="sr-Latn-CS"/>
        </w:rPr>
      </w:pPr>
    </w:p>
    <w:p w14:paraId="78901BD7" w14:textId="77777777" w:rsidR="002131C2" w:rsidRPr="00107707" w:rsidRDefault="002131C2" w:rsidP="002131C2">
      <w:pPr>
        <w:jc w:val="center"/>
        <w:rPr>
          <w:rFonts w:ascii="Calibri" w:hAnsi="Calibri" w:cs="Calibri"/>
          <w:b/>
          <w:szCs w:val="24"/>
        </w:rPr>
      </w:pPr>
    </w:p>
    <w:p w14:paraId="4B88FC85" w14:textId="77777777" w:rsidR="002131C2" w:rsidRPr="00107707" w:rsidRDefault="002131C2" w:rsidP="002131C2">
      <w:pPr>
        <w:jc w:val="center"/>
        <w:rPr>
          <w:rFonts w:ascii="Calibri" w:hAnsi="Calibri" w:cs="Calibri"/>
          <w:b/>
          <w:szCs w:val="24"/>
        </w:rPr>
      </w:pPr>
    </w:p>
    <w:p w14:paraId="22BF33EF" w14:textId="0C909BC9" w:rsidR="002131C2" w:rsidRDefault="002131C2" w:rsidP="002131C2">
      <w:pPr>
        <w:pStyle w:val="Heading1"/>
      </w:pPr>
      <w:bookmarkStart w:id="64" w:name="_Toc118281101"/>
      <w:r>
        <w:t xml:space="preserve">10. </w:t>
      </w:r>
      <w:r w:rsidRPr="002144EB">
        <w:t>RAZREDNA  STARJEŠINSTVA ZA ŠKOLSKU</w:t>
      </w:r>
      <w:r>
        <w:t xml:space="preserve"> 202</w:t>
      </w:r>
      <w:r w:rsidR="00012F55">
        <w:t>2</w:t>
      </w:r>
      <w:r w:rsidRPr="002144EB">
        <w:t>/</w:t>
      </w:r>
      <w:r>
        <w:t>202</w:t>
      </w:r>
      <w:bookmarkEnd w:id="64"/>
      <w:r w:rsidR="00012F55">
        <w:t>3</w:t>
      </w:r>
      <w:bookmarkStart w:id="65" w:name="_GoBack"/>
      <w:bookmarkEnd w:id="65"/>
    </w:p>
    <w:p w14:paraId="1C382C32" w14:textId="77777777" w:rsidR="002131C2" w:rsidRDefault="002131C2" w:rsidP="002131C2">
      <w:pPr>
        <w:ind w:left="720"/>
        <w:rPr>
          <w:rFonts w:ascii="Arial" w:hAnsi="Arial" w:cs="Arial"/>
          <w:b/>
          <w:sz w:val="23"/>
          <w:szCs w:val="23"/>
        </w:rPr>
      </w:pPr>
    </w:p>
    <w:p w14:paraId="320441DF" w14:textId="77777777" w:rsidR="002131C2" w:rsidRDefault="002131C2" w:rsidP="002131C2">
      <w:pPr>
        <w:jc w:val="center"/>
        <w:rPr>
          <w:rFonts w:ascii="Arial" w:hAnsi="Arial" w:cs="Arial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4981"/>
      </w:tblGrid>
      <w:tr w:rsidR="002131C2" w:rsidRPr="008C2DEC" w14:paraId="5C92D68C" w14:textId="77777777" w:rsidTr="00C40030">
        <w:trPr>
          <w:trHeight w:val="507"/>
        </w:trPr>
        <w:tc>
          <w:tcPr>
            <w:tcW w:w="5095" w:type="dxa"/>
            <w:shd w:val="clear" w:color="auto" w:fill="auto"/>
          </w:tcPr>
          <w:p w14:paraId="685FDB54" w14:textId="77777777" w:rsidR="002131C2" w:rsidRPr="008C2DEC" w:rsidRDefault="002131C2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RAZRED / </w:t>
            </w:r>
            <w:r w:rsidRPr="008C2DEC">
              <w:rPr>
                <w:rFonts w:ascii="Arial" w:hAnsi="Arial" w:cs="Arial"/>
                <w:b/>
                <w:sz w:val="23"/>
                <w:szCs w:val="23"/>
              </w:rPr>
              <w:t>ODJELJENJE</w:t>
            </w:r>
          </w:p>
        </w:tc>
        <w:tc>
          <w:tcPr>
            <w:tcW w:w="5095" w:type="dxa"/>
            <w:shd w:val="clear" w:color="auto" w:fill="auto"/>
          </w:tcPr>
          <w:p w14:paraId="406E251E" w14:textId="77777777" w:rsidR="002131C2" w:rsidRPr="008C2DEC" w:rsidRDefault="002131C2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C2DEC">
              <w:rPr>
                <w:rFonts w:ascii="Arial" w:hAnsi="Arial" w:cs="Arial"/>
                <w:b/>
                <w:sz w:val="23"/>
                <w:szCs w:val="23"/>
              </w:rPr>
              <w:t>RAZREDNI STARJEŠINA</w:t>
            </w:r>
          </w:p>
        </w:tc>
      </w:tr>
      <w:tr w:rsidR="002131C2" w:rsidRPr="008C2DEC" w14:paraId="296766F7" w14:textId="77777777" w:rsidTr="00C40030">
        <w:tc>
          <w:tcPr>
            <w:tcW w:w="5095" w:type="dxa"/>
            <w:shd w:val="clear" w:color="auto" w:fill="auto"/>
          </w:tcPr>
          <w:p w14:paraId="083DB339" w14:textId="77777777" w:rsidR="002131C2" w:rsidRPr="0018346F" w:rsidRDefault="002131C2" w:rsidP="00C4003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8346F">
              <w:rPr>
                <w:rFonts w:ascii="Arial" w:hAnsi="Arial" w:cs="Arial"/>
                <w:b/>
                <w:szCs w:val="24"/>
              </w:rPr>
              <w:t>I 1</w:t>
            </w:r>
          </w:p>
        </w:tc>
        <w:tc>
          <w:tcPr>
            <w:tcW w:w="5095" w:type="dxa"/>
            <w:shd w:val="clear" w:color="auto" w:fill="auto"/>
          </w:tcPr>
          <w:p w14:paraId="42113692" w14:textId="114EAAE4" w:rsidR="002131C2" w:rsidRPr="008C2DEC" w:rsidRDefault="00D14E33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Irena Mijušković</w:t>
            </w:r>
          </w:p>
        </w:tc>
      </w:tr>
      <w:tr w:rsidR="002131C2" w:rsidRPr="008C2DEC" w14:paraId="1C1FA631" w14:textId="77777777" w:rsidTr="00C40030">
        <w:tc>
          <w:tcPr>
            <w:tcW w:w="5095" w:type="dxa"/>
            <w:shd w:val="clear" w:color="auto" w:fill="auto"/>
          </w:tcPr>
          <w:p w14:paraId="7EE5E918" w14:textId="63E8202E" w:rsidR="002131C2" w:rsidRPr="0018346F" w:rsidRDefault="002131C2" w:rsidP="00C4003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8346F">
              <w:rPr>
                <w:rFonts w:ascii="Arial" w:hAnsi="Arial" w:cs="Arial"/>
                <w:b/>
                <w:szCs w:val="24"/>
              </w:rPr>
              <w:t>I</w:t>
            </w:r>
            <w:r w:rsidR="00CE6314">
              <w:rPr>
                <w:rFonts w:ascii="Arial" w:hAnsi="Arial" w:cs="Arial"/>
                <w:b/>
                <w:szCs w:val="24"/>
              </w:rPr>
              <w:t>, II, III solo pjevanje</w:t>
            </w:r>
          </w:p>
        </w:tc>
        <w:tc>
          <w:tcPr>
            <w:tcW w:w="5095" w:type="dxa"/>
            <w:shd w:val="clear" w:color="auto" w:fill="auto"/>
          </w:tcPr>
          <w:p w14:paraId="552C35FA" w14:textId="77777777" w:rsidR="002131C2" w:rsidRPr="008C2DEC" w:rsidRDefault="002131C2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Stevan Tomašević</w:t>
            </w:r>
          </w:p>
        </w:tc>
      </w:tr>
      <w:tr w:rsidR="002131C2" w:rsidRPr="008C2DEC" w14:paraId="0E8FF376" w14:textId="77777777" w:rsidTr="00C40030">
        <w:tc>
          <w:tcPr>
            <w:tcW w:w="5095" w:type="dxa"/>
            <w:shd w:val="clear" w:color="auto" w:fill="auto"/>
          </w:tcPr>
          <w:p w14:paraId="05376EA3" w14:textId="77777777" w:rsidR="002131C2" w:rsidRPr="0018346F" w:rsidRDefault="002131C2" w:rsidP="00C4003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8346F">
              <w:rPr>
                <w:rFonts w:ascii="Arial" w:hAnsi="Arial" w:cs="Arial"/>
                <w:b/>
                <w:szCs w:val="24"/>
              </w:rPr>
              <w:t>II 1</w:t>
            </w:r>
          </w:p>
        </w:tc>
        <w:tc>
          <w:tcPr>
            <w:tcW w:w="5095" w:type="dxa"/>
            <w:shd w:val="clear" w:color="auto" w:fill="auto"/>
          </w:tcPr>
          <w:p w14:paraId="3A9C059C" w14:textId="1B7C9C31" w:rsidR="002131C2" w:rsidRPr="008C2DEC" w:rsidRDefault="007A4E83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Sanja Radović Evlakhova</w:t>
            </w:r>
          </w:p>
        </w:tc>
      </w:tr>
      <w:tr w:rsidR="002131C2" w:rsidRPr="008C2DEC" w14:paraId="26443C13" w14:textId="77777777" w:rsidTr="00C40030">
        <w:tc>
          <w:tcPr>
            <w:tcW w:w="5095" w:type="dxa"/>
            <w:shd w:val="clear" w:color="auto" w:fill="auto"/>
          </w:tcPr>
          <w:p w14:paraId="437BBBC7" w14:textId="77777777" w:rsidR="002131C2" w:rsidRPr="0018346F" w:rsidRDefault="002131C2" w:rsidP="00C4003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8346F">
              <w:rPr>
                <w:rFonts w:ascii="Arial" w:hAnsi="Arial" w:cs="Arial"/>
                <w:b/>
                <w:szCs w:val="24"/>
              </w:rPr>
              <w:t>II 2</w:t>
            </w:r>
          </w:p>
        </w:tc>
        <w:tc>
          <w:tcPr>
            <w:tcW w:w="5095" w:type="dxa"/>
            <w:shd w:val="clear" w:color="auto" w:fill="auto"/>
          </w:tcPr>
          <w:p w14:paraId="7CDF86D3" w14:textId="7F6F3398" w:rsidR="002131C2" w:rsidRPr="008C2DEC" w:rsidRDefault="007A4E83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Sanja Radović Evlakhova</w:t>
            </w:r>
          </w:p>
        </w:tc>
      </w:tr>
      <w:tr w:rsidR="002131C2" w:rsidRPr="008C2DEC" w14:paraId="198F105A" w14:textId="77777777" w:rsidTr="00C40030">
        <w:tc>
          <w:tcPr>
            <w:tcW w:w="5095" w:type="dxa"/>
            <w:shd w:val="clear" w:color="auto" w:fill="auto"/>
          </w:tcPr>
          <w:p w14:paraId="22C15C47" w14:textId="512633A1" w:rsidR="002131C2" w:rsidRPr="0018346F" w:rsidRDefault="000B10E2" w:rsidP="00C4003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III1</w:t>
            </w:r>
          </w:p>
        </w:tc>
        <w:tc>
          <w:tcPr>
            <w:tcW w:w="5095" w:type="dxa"/>
            <w:shd w:val="clear" w:color="auto" w:fill="auto"/>
          </w:tcPr>
          <w:p w14:paraId="6EFDCC2F" w14:textId="1B71BEE7" w:rsidR="002131C2" w:rsidRPr="008C2DEC" w:rsidRDefault="000B10E2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Aleksandra Velaš</w:t>
            </w:r>
          </w:p>
        </w:tc>
      </w:tr>
      <w:tr w:rsidR="002131C2" w:rsidRPr="008C2DEC" w14:paraId="5D3C03D4" w14:textId="77777777" w:rsidTr="00C40030">
        <w:tc>
          <w:tcPr>
            <w:tcW w:w="5095" w:type="dxa"/>
            <w:shd w:val="clear" w:color="auto" w:fill="auto"/>
          </w:tcPr>
          <w:p w14:paraId="2073081E" w14:textId="398D7905" w:rsidR="002131C2" w:rsidRPr="0018346F" w:rsidRDefault="002131C2" w:rsidP="00C4003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8346F">
              <w:rPr>
                <w:rFonts w:ascii="Arial" w:hAnsi="Arial" w:cs="Arial"/>
                <w:b/>
                <w:szCs w:val="24"/>
              </w:rPr>
              <w:t>III</w:t>
            </w:r>
            <w:r w:rsidR="000B10E2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5095" w:type="dxa"/>
            <w:shd w:val="clear" w:color="auto" w:fill="auto"/>
          </w:tcPr>
          <w:p w14:paraId="780B1BF2" w14:textId="77777777" w:rsidR="002131C2" w:rsidRPr="008C2DEC" w:rsidRDefault="002131C2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Aleksandra Velaš</w:t>
            </w:r>
          </w:p>
        </w:tc>
      </w:tr>
      <w:tr w:rsidR="002131C2" w:rsidRPr="008C2DEC" w14:paraId="0E798BB7" w14:textId="77777777" w:rsidTr="00C40030">
        <w:tc>
          <w:tcPr>
            <w:tcW w:w="5095" w:type="dxa"/>
            <w:shd w:val="clear" w:color="auto" w:fill="auto"/>
          </w:tcPr>
          <w:p w14:paraId="626BD207" w14:textId="57656866" w:rsidR="002131C2" w:rsidRPr="0018346F" w:rsidRDefault="00B63ECE" w:rsidP="00C4003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IV1</w:t>
            </w:r>
          </w:p>
        </w:tc>
        <w:tc>
          <w:tcPr>
            <w:tcW w:w="5095" w:type="dxa"/>
            <w:shd w:val="clear" w:color="auto" w:fill="auto"/>
          </w:tcPr>
          <w:p w14:paraId="5D65339A" w14:textId="56C5E284" w:rsidR="002131C2" w:rsidRPr="008C2DEC" w:rsidRDefault="00B63ECE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Bosiljka Kulišić Čavić</w:t>
            </w:r>
          </w:p>
        </w:tc>
      </w:tr>
      <w:tr w:rsidR="002131C2" w:rsidRPr="008C2DEC" w14:paraId="20AC6993" w14:textId="77777777" w:rsidTr="00C40030">
        <w:tc>
          <w:tcPr>
            <w:tcW w:w="5095" w:type="dxa"/>
            <w:shd w:val="clear" w:color="auto" w:fill="auto"/>
          </w:tcPr>
          <w:p w14:paraId="67F1AD1E" w14:textId="3AB2B323" w:rsidR="002131C2" w:rsidRPr="0018346F" w:rsidRDefault="00B63ECE" w:rsidP="00C4003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IV2</w:t>
            </w:r>
          </w:p>
        </w:tc>
        <w:tc>
          <w:tcPr>
            <w:tcW w:w="5095" w:type="dxa"/>
            <w:shd w:val="clear" w:color="auto" w:fill="auto"/>
          </w:tcPr>
          <w:p w14:paraId="3D8B363C" w14:textId="6469C7C0" w:rsidR="002131C2" w:rsidRPr="008C2DEC" w:rsidRDefault="00B63ECE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Bosiljka Kulišić Čavić</w:t>
            </w:r>
          </w:p>
        </w:tc>
      </w:tr>
      <w:tr w:rsidR="002131C2" w:rsidRPr="008C2DEC" w14:paraId="3BCD6F24" w14:textId="77777777" w:rsidTr="00C40030">
        <w:tc>
          <w:tcPr>
            <w:tcW w:w="5095" w:type="dxa"/>
            <w:shd w:val="clear" w:color="auto" w:fill="auto"/>
          </w:tcPr>
          <w:p w14:paraId="115AF4B6" w14:textId="3B34C653" w:rsidR="002131C2" w:rsidRPr="0018346F" w:rsidRDefault="00B63ECE" w:rsidP="00C4003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IV3 </w:t>
            </w:r>
          </w:p>
        </w:tc>
        <w:tc>
          <w:tcPr>
            <w:tcW w:w="5095" w:type="dxa"/>
            <w:shd w:val="clear" w:color="auto" w:fill="auto"/>
          </w:tcPr>
          <w:p w14:paraId="696AA875" w14:textId="50DB88B1" w:rsidR="002131C2" w:rsidRPr="008C2DEC" w:rsidRDefault="00A93114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Bosiljka Kulišić Čavić</w:t>
            </w:r>
          </w:p>
        </w:tc>
      </w:tr>
      <w:tr w:rsidR="002131C2" w:rsidRPr="008C2DEC" w14:paraId="15E11C4D" w14:textId="77777777" w:rsidTr="00C40030">
        <w:tc>
          <w:tcPr>
            <w:tcW w:w="5095" w:type="dxa"/>
            <w:shd w:val="clear" w:color="auto" w:fill="auto"/>
          </w:tcPr>
          <w:p w14:paraId="532D7B5D" w14:textId="551943F8" w:rsidR="002131C2" w:rsidRPr="008C2DEC" w:rsidRDefault="00A93114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V1</w:t>
            </w:r>
          </w:p>
        </w:tc>
        <w:tc>
          <w:tcPr>
            <w:tcW w:w="5095" w:type="dxa"/>
            <w:shd w:val="clear" w:color="auto" w:fill="auto"/>
          </w:tcPr>
          <w:p w14:paraId="12E27CF9" w14:textId="1ECB2CA1" w:rsidR="002131C2" w:rsidRPr="008C2DEC" w:rsidRDefault="00A93114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Ivana Petković</w:t>
            </w:r>
          </w:p>
        </w:tc>
      </w:tr>
      <w:tr w:rsidR="002131C2" w:rsidRPr="008C2DEC" w14:paraId="0E31F4E1" w14:textId="77777777" w:rsidTr="00C40030">
        <w:tc>
          <w:tcPr>
            <w:tcW w:w="5095" w:type="dxa"/>
            <w:shd w:val="clear" w:color="auto" w:fill="auto"/>
          </w:tcPr>
          <w:p w14:paraId="78076027" w14:textId="17817C72" w:rsidR="002131C2" w:rsidRDefault="00A93114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V2</w:t>
            </w:r>
          </w:p>
        </w:tc>
        <w:tc>
          <w:tcPr>
            <w:tcW w:w="5095" w:type="dxa"/>
            <w:shd w:val="clear" w:color="auto" w:fill="auto"/>
          </w:tcPr>
          <w:p w14:paraId="4E00C27C" w14:textId="77777777" w:rsidR="002131C2" w:rsidRDefault="002131C2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Ivana Petković</w:t>
            </w:r>
          </w:p>
        </w:tc>
      </w:tr>
      <w:tr w:rsidR="002131C2" w:rsidRPr="008C2DEC" w14:paraId="41E3407A" w14:textId="77777777" w:rsidTr="00C40030">
        <w:tc>
          <w:tcPr>
            <w:tcW w:w="5095" w:type="dxa"/>
            <w:shd w:val="clear" w:color="auto" w:fill="auto"/>
          </w:tcPr>
          <w:p w14:paraId="2D8C0972" w14:textId="67AB9FAA" w:rsidR="002131C2" w:rsidRDefault="00A93114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VI1</w:t>
            </w:r>
          </w:p>
        </w:tc>
        <w:tc>
          <w:tcPr>
            <w:tcW w:w="5095" w:type="dxa"/>
            <w:shd w:val="clear" w:color="auto" w:fill="auto"/>
          </w:tcPr>
          <w:p w14:paraId="70532C9C" w14:textId="3A11FCB8" w:rsidR="002131C2" w:rsidRDefault="00A93114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Slavica Sekulić</w:t>
            </w:r>
          </w:p>
        </w:tc>
      </w:tr>
      <w:tr w:rsidR="002131C2" w:rsidRPr="008C2DEC" w14:paraId="6AD24F20" w14:textId="77777777" w:rsidTr="00C40030">
        <w:tc>
          <w:tcPr>
            <w:tcW w:w="5095" w:type="dxa"/>
            <w:shd w:val="clear" w:color="auto" w:fill="auto"/>
          </w:tcPr>
          <w:p w14:paraId="462D6010" w14:textId="04774141" w:rsidR="002131C2" w:rsidRDefault="00A93114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VI2</w:t>
            </w:r>
          </w:p>
        </w:tc>
        <w:tc>
          <w:tcPr>
            <w:tcW w:w="5095" w:type="dxa"/>
            <w:shd w:val="clear" w:color="auto" w:fill="auto"/>
          </w:tcPr>
          <w:p w14:paraId="55CB1430" w14:textId="0C693B70" w:rsidR="002131C2" w:rsidRDefault="00A93114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Slavica Sekulić</w:t>
            </w:r>
          </w:p>
        </w:tc>
      </w:tr>
      <w:tr w:rsidR="002131C2" w:rsidRPr="008C2DEC" w14:paraId="5F249F94" w14:textId="77777777" w:rsidTr="00C40030">
        <w:tc>
          <w:tcPr>
            <w:tcW w:w="5095" w:type="dxa"/>
            <w:shd w:val="clear" w:color="auto" w:fill="auto"/>
          </w:tcPr>
          <w:p w14:paraId="213268BA" w14:textId="3A515E89" w:rsidR="002131C2" w:rsidRDefault="00A93114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VII</w:t>
            </w:r>
          </w:p>
        </w:tc>
        <w:tc>
          <w:tcPr>
            <w:tcW w:w="5095" w:type="dxa"/>
            <w:shd w:val="clear" w:color="auto" w:fill="auto"/>
          </w:tcPr>
          <w:p w14:paraId="25E862D7" w14:textId="50BE109A" w:rsidR="002131C2" w:rsidRDefault="001B39E2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Jovanka Veljović</w:t>
            </w:r>
          </w:p>
        </w:tc>
      </w:tr>
      <w:tr w:rsidR="002131C2" w:rsidRPr="008C2DEC" w14:paraId="487FF5DF" w14:textId="77777777" w:rsidTr="00C40030">
        <w:tc>
          <w:tcPr>
            <w:tcW w:w="5095" w:type="dxa"/>
            <w:shd w:val="clear" w:color="auto" w:fill="auto"/>
          </w:tcPr>
          <w:p w14:paraId="1B0AE9ED" w14:textId="1BDA8E83" w:rsidR="002131C2" w:rsidRDefault="001B39E2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VIII</w:t>
            </w:r>
          </w:p>
        </w:tc>
        <w:tc>
          <w:tcPr>
            <w:tcW w:w="5095" w:type="dxa"/>
            <w:shd w:val="clear" w:color="auto" w:fill="auto"/>
          </w:tcPr>
          <w:p w14:paraId="0CBCF7ED" w14:textId="148DBC20" w:rsidR="002131C2" w:rsidRDefault="001B39E2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Anita Popović</w:t>
            </w:r>
          </w:p>
        </w:tc>
      </w:tr>
      <w:tr w:rsidR="002131C2" w:rsidRPr="008C2DEC" w14:paraId="1A769978" w14:textId="77777777" w:rsidTr="00C40030">
        <w:tc>
          <w:tcPr>
            <w:tcW w:w="5095" w:type="dxa"/>
            <w:shd w:val="clear" w:color="auto" w:fill="auto"/>
          </w:tcPr>
          <w:p w14:paraId="70083D62" w14:textId="6F3776DB" w:rsidR="002131C2" w:rsidRDefault="001B39E2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IX</w:t>
            </w:r>
          </w:p>
        </w:tc>
        <w:tc>
          <w:tcPr>
            <w:tcW w:w="5095" w:type="dxa"/>
            <w:shd w:val="clear" w:color="auto" w:fill="auto"/>
          </w:tcPr>
          <w:p w14:paraId="0727BC7C" w14:textId="12290F82" w:rsidR="002131C2" w:rsidRDefault="002131C2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Jelena </w:t>
            </w:r>
            <w:r w:rsidR="001B39E2">
              <w:rPr>
                <w:rFonts w:ascii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hAnsi="Arial" w:cs="Arial"/>
                <w:b/>
                <w:sz w:val="23"/>
                <w:szCs w:val="23"/>
              </w:rPr>
              <w:t>opović</w:t>
            </w:r>
          </w:p>
        </w:tc>
      </w:tr>
      <w:tr w:rsidR="002131C2" w:rsidRPr="008C2DEC" w14:paraId="0AA57F9A" w14:textId="77777777" w:rsidTr="00C40030">
        <w:tc>
          <w:tcPr>
            <w:tcW w:w="5095" w:type="dxa"/>
            <w:shd w:val="clear" w:color="auto" w:fill="auto"/>
          </w:tcPr>
          <w:p w14:paraId="52EA61D1" w14:textId="061C8A83" w:rsidR="002131C2" w:rsidRDefault="00CE6314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Udaraljke (I-VI)</w:t>
            </w:r>
          </w:p>
        </w:tc>
        <w:tc>
          <w:tcPr>
            <w:tcW w:w="5095" w:type="dxa"/>
            <w:shd w:val="clear" w:color="auto" w:fill="auto"/>
          </w:tcPr>
          <w:p w14:paraId="04B764DF" w14:textId="77777777" w:rsidR="002131C2" w:rsidRDefault="002131C2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Linda Poznanović</w:t>
            </w:r>
          </w:p>
        </w:tc>
      </w:tr>
      <w:tr w:rsidR="002131C2" w:rsidRPr="008C2DEC" w14:paraId="44787B5B" w14:textId="77777777" w:rsidTr="00C40030">
        <w:tc>
          <w:tcPr>
            <w:tcW w:w="5095" w:type="dxa"/>
            <w:shd w:val="clear" w:color="auto" w:fill="auto"/>
          </w:tcPr>
          <w:p w14:paraId="0A1D0074" w14:textId="77777777" w:rsidR="002131C2" w:rsidRPr="008C2DEC" w:rsidRDefault="002131C2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C2DEC">
              <w:rPr>
                <w:rFonts w:ascii="Arial" w:hAnsi="Arial" w:cs="Arial"/>
                <w:b/>
                <w:sz w:val="23"/>
                <w:szCs w:val="23"/>
              </w:rPr>
              <w:t xml:space="preserve">Područno odjeljenje Bijela </w:t>
            </w:r>
          </w:p>
          <w:p w14:paraId="15A71CE3" w14:textId="5508CCF4" w:rsidR="002131C2" w:rsidRPr="008C2DEC" w:rsidRDefault="002131C2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C2DEC">
              <w:rPr>
                <w:rFonts w:ascii="Arial" w:hAnsi="Arial" w:cs="Arial"/>
                <w:b/>
                <w:sz w:val="23"/>
                <w:szCs w:val="23"/>
              </w:rPr>
              <w:t>(od I do VI</w:t>
            </w:r>
            <w:r w:rsidR="00A110F2">
              <w:rPr>
                <w:rFonts w:ascii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hAnsi="Arial" w:cs="Arial"/>
                <w:b/>
                <w:sz w:val="23"/>
                <w:szCs w:val="23"/>
              </w:rPr>
              <w:t>I</w:t>
            </w:r>
            <w:r w:rsidRPr="008C2DEC">
              <w:rPr>
                <w:rFonts w:ascii="Arial" w:hAnsi="Arial" w:cs="Arial"/>
                <w:b/>
                <w:sz w:val="23"/>
                <w:szCs w:val="23"/>
              </w:rPr>
              <w:t xml:space="preserve"> razreda)</w:t>
            </w:r>
          </w:p>
        </w:tc>
        <w:tc>
          <w:tcPr>
            <w:tcW w:w="5095" w:type="dxa"/>
            <w:shd w:val="clear" w:color="auto" w:fill="auto"/>
          </w:tcPr>
          <w:p w14:paraId="470BF387" w14:textId="77777777" w:rsidR="002131C2" w:rsidRPr="008C2DEC" w:rsidRDefault="002131C2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08A4B53" w14:textId="080B6B24" w:rsidR="002131C2" w:rsidRPr="008C2DEC" w:rsidRDefault="00A110F2" w:rsidP="00C400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Stefan Šarović</w:t>
            </w:r>
          </w:p>
        </w:tc>
      </w:tr>
    </w:tbl>
    <w:p w14:paraId="5D21217B" w14:textId="77777777" w:rsidR="002131C2" w:rsidRDefault="002131C2" w:rsidP="002131C2">
      <w:pPr>
        <w:jc w:val="center"/>
        <w:rPr>
          <w:rFonts w:ascii="Arial" w:hAnsi="Arial" w:cs="Arial"/>
          <w:b/>
          <w:sz w:val="23"/>
          <w:szCs w:val="23"/>
        </w:rPr>
      </w:pPr>
    </w:p>
    <w:p w14:paraId="5B0E5A34" w14:textId="77777777" w:rsidR="002131C2" w:rsidRDefault="002131C2" w:rsidP="002131C2">
      <w:pPr>
        <w:jc w:val="center"/>
        <w:rPr>
          <w:rFonts w:ascii="Arial" w:hAnsi="Arial" w:cs="Arial"/>
          <w:sz w:val="27"/>
          <w:szCs w:val="27"/>
          <w:lang w:val="it-IT"/>
        </w:rPr>
      </w:pPr>
    </w:p>
    <w:p w14:paraId="50A753A8" w14:textId="77777777" w:rsidR="002131C2" w:rsidRDefault="002131C2" w:rsidP="002131C2">
      <w:pPr>
        <w:jc w:val="center"/>
        <w:rPr>
          <w:b/>
          <w:sz w:val="27"/>
          <w:szCs w:val="27"/>
          <w:lang w:val="sr-Latn-CS"/>
        </w:rPr>
      </w:pPr>
    </w:p>
    <w:p w14:paraId="3E413AE9" w14:textId="77777777" w:rsidR="002131C2" w:rsidRDefault="002131C2" w:rsidP="002131C2">
      <w:pPr>
        <w:jc w:val="center"/>
        <w:rPr>
          <w:b/>
          <w:sz w:val="27"/>
          <w:szCs w:val="27"/>
          <w:lang w:val="sr-Latn-CS"/>
        </w:rPr>
      </w:pPr>
    </w:p>
    <w:p w14:paraId="677DBF2E" w14:textId="77777777" w:rsidR="002131C2" w:rsidRDefault="002131C2" w:rsidP="002131C2">
      <w:pPr>
        <w:jc w:val="center"/>
        <w:rPr>
          <w:b/>
          <w:sz w:val="27"/>
          <w:szCs w:val="27"/>
          <w:lang w:val="sr-Latn-CS"/>
        </w:rPr>
      </w:pPr>
    </w:p>
    <w:p w14:paraId="5E1C2CF0" w14:textId="77777777" w:rsidR="002131C2" w:rsidRDefault="002131C2" w:rsidP="002131C2">
      <w:pPr>
        <w:jc w:val="center"/>
        <w:rPr>
          <w:b/>
          <w:sz w:val="27"/>
          <w:szCs w:val="27"/>
          <w:lang w:val="sr-Latn-CS"/>
        </w:rPr>
      </w:pPr>
    </w:p>
    <w:p w14:paraId="79F4DC3C" w14:textId="77777777" w:rsidR="002131C2" w:rsidRDefault="002131C2" w:rsidP="002131C2">
      <w:pPr>
        <w:jc w:val="center"/>
        <w:rPr>
          <w:b/>
          <w:sz w:val="27"/>
          <w:szCs w:val="27"/>
          <w:lang w:val="sr-Latn-CS"/>
        </w:rPr>
      </w:pPr>
    </w:p>
    <w:p w14:paraId="41B1DCF6" w14:textId="77777777" w:rsidR="002131C2" w:rsidRDefault="002131C2" w:rsidP="002131C2">
      <w:pPr>
        <w:jc w:val="center"/>
        <w:rPr>
          <w:b/>
          <w:sz w:val="27"/>
          <w:szCs w:val="27"/>
          <w:lang w:val="sr-Latn-CS"/>
        </w:rPr>
      </w:pPr>
    </w:p>
    <w:p w14:paraId="2BE581C1" w14:textId="77777777" w:rsidR="002131C2" w:rsidRDefault="002131C2" w:rsidP="002131C2">
      <w:pPr>
        <w:jc w:val="center"/>
        <w:rPr>
          <w:b/>
          <w:sz w:val="27"/>
          <w:szCs w:val="27"/>
          <w:lang w:val="sr-Latn-CS"/>
        </w:rPr>
      </w:pPr>
    </w:p>
    <w:p w14:paraId="1EAF9252" w14:textId="77777777" w:rsidR="002131C2" w:rsidRDefault="002131C2" w:rsidP="002131C2">
      <w:pPr>
        <w:jc w:val="center"/>
        <w:rPr>
          <w:b/>
          <w:sz w:val="27"/>
          <w:szCs w:val="27"/>
          <w:lang w:val="sr-Latn-CS"/>
        </w:rPr>
      </w:pPr>
    </w:p>
    <w:p w14:paraId="508D1906" w14:textId="77777777" w:rsidR="002131C2" w:rsidRDefault="002131C2" w:rsidP="002131C2">
      <w:pPr>
        <w:pStyle w:val="Heading1"/>
        <w:rPr>
          <w:lang w:val="sr-Latn-CS"/>
        </w:rPr>
      </w:pPr>
    </w:p>
    <w:p w14:paraId="5005CEB9" w14:textId="110DA0E8" w:rsidR="002131C2" w:rsidRDefault="002131C2" w:rsidP="002131C2">
      <w:pPr>
        <w:pStyle w:val="Heading1"/>
        <w:jc w:val="left"/>
        <w:rPr>
          <w:lang w:val="sr-Latn-CS"/>
        </w:rPr>
      </w:pPr>
      <w:bookmarkStart w:id="66" w:name="_Toc118281102"/>
      <w:r>
        <w:rPr>
          <w:lang w:val="sr-Latn-CS"/>
        </w:rPr>
        <w:t xml:space="preserve">11. </w:t>
      </w:r>
      <w:r w:rsidRPr="002144EB">
        <w:rPr>
          <w:lang w:val="sr-Latn-CS"/>
        </w:rPr>
        <w:t>RASPORED DEŽU</w:t>
      </w:r>
      <w:r>
        <w:rPr>
          <w:lang w:val="sr-Latn-CS"/>
        </w:rPr>
        <w:t xml:space="preserve">RSTVA NASTAVNIKA ZA ŠKOLSKU </w:t>
      </w:r>
      <w:r w:rsidR="0053545E">
        <w:rPr>
          <w:lang w:val="sr-Latn-CS"/>
        </w:rPr>
        <w:t>2022/23</w:t>
      </w:r>
      <w:bookmarkEnd w:id="66"/>
    </w:p>
    <w:p w14:paraId="09D87D5B" w14:textId="6C819351" w:rsidR="002131C2" w:rsidRDefault="002131C2" w:rsidP="002131C2">
      <w:pPr>
        <w:jc w:val="center"/>
        <w:rPr>
          <w:b/>
          <w:sz w:val="27"/>
          <w:szCs w:val="27"/>
          <w:lang w:val="sr-Latn-CS"/>
        </w:rPr>
      </w:pPr>
    </w:p>
    <w:p w14:paraId="41FD8DA0" w14:textId="77777777" w:rsidR="002E037E" w:rsidRPr="002144EB" w:rsidRDefault="002E037E" w:rsidP="002131C2">
      <w:pPr>
        <w:jc w:val="center"/>
        <w:rPr>
          <w:b/>
          <w:sz w:val="27"/>
          <w:szCs w:val="27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</w:tblGrid>
      <w:tr w:rsidR="001B583A" w14:paraId="4A2F1C9B" w14:textId="77777777" w:rsidTr="001B583A">
        <w:tc>
          <w:tcPr>
            <w:tcW w:w="1992" w:type="dxa"/>
          </w:tcPr>
          <w:p w14:paraId="5C525F8A" w14:textId="4A65BA3B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Ponedeljka</w:t>
            </w:r>
          </w:p>
        </w:tc>
        <w:tc>
          <w:tcPr>
            <w:tcW w:w="1993" w:type="dxa"/>
          </w:tcPr>
          <w:p w14:paraId="5F282712" w14:textId="2D2C93C8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Utorak</w:t>
            </w:r>
          </w:p>
        </w:tc>
        <w:tc>
          <w:tcPr>
            <w:tcW w:w="1993" w:type="dxa"/>
          </w:tcPr>
          <w:p w14:paraId="226FCAA3" w14:textId="222E1BAD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Srijeda</w:t>
            </w:r>
          </w:p>
        </w:tc>
        <w:tc>
          <w:tcPr>
            <w:tcW w:w="1993" w:type="dxa"/>
          </w:tcPr>
          <w:p w14:paraId="35BD94AD" w14:textId="5507E261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Četvrtak</w:t>
            </w:r>
          </w:p>
        </w:tc>
        <w:tc>
          <w:tcPr>
            <w:tcW w:w="1993" w:type="dxa"/>
          </w:tcPr>
          <w:p w14:paraId="44FD72EF" w14:textId="49C6182C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Petak</w:t>
            </w:r>
          </w:p>
        </w:tc>
      </w:tr>
      <w:tr w:rsidR="001B583A" w14:paraId="56229D17" w14:textId="77777777" w:rsidTr="001B583A">
        <w:tc>
          <w:tcPr>
            <w:tcW w:w="1992" w:type="dxa"/>
          </w:tcPr>
          <w:p w14:paraId="4F9A3E6E" w14:textId="6B59D1C2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8:15-10:15</w:t>
            </w:r>
          </w:p>
          <w:p w14:paraId="0C6941B9" w14:textId="3CC00C7C" w:rsidR="001B583A" w:rsidRDefault="001B583A" w:rsidP="001B583A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 xml:space="preserve">Sanja Radović </w:t>
            </w:r>
          </w:p>
        </w:tc>
        <w:tc>
          <w:tcPr>
            <w:tcW w:w="1993" w:type="dxa"/>
          </w:tcPr>
          <w:p w14:paraId="16D22215" w14:textId="77777777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8:00-10:00</w:t>
            </w:r>
          </w:p>
          <w:p w14:paraId="3D0B20C3" w14:textId="45234C8D" w:rsidR="001B583A" w:rsidRDefault="00417084" w:rsidP="00417084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Linda Poznanović</w:t>
            </w:r>
          </w:p>
        </w:tc>
        <w:tc>
          <w:tcPr>
            <w:tcW w:w="1993" w:type="dxa"/>
          </w:tcPr>
          <w:p w14:paraId="214DB9F6" w14:textId="77777777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9:00-11:00</w:t>
            </w:r>
          </w:p>
          <w:p w14:paraId="6EF4A869" w14:textId="6B87C352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Jovana Ražnatović</w:t>
            </w:r>
          </w:p>
        </w:tc>
        <w:tc>
          <w:tcPr>
            <w:tcW w:w="1993" w:type="dxa"/>
          </w:tcPr>
          <w:p w14:paraId="2AEAC05D" w14:textId="77777777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8:00-10:00</w:t>
            </w:r>
          </w:p>
          <w:p w14:paraId="3AEDC09A" w14:textId="2D3CEE07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Irena Mijušković</w:t>
            </w:r>
          </w:p>
        </w:tc>
        <w:tc>
          <w:tcPr>
            <w:tcW w:w="1993" w:type="dxa"/>
          </w:tcPr>
          <w:p w14:paraId="11783D3D" w14:textId="77777777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8:00-10:00</w:t>
            </w:r>
          </w:p>
          <w:p w14:paraId="4E02A28B" w14:textId="6E538700" w:rsidR="001B583A" w:rsidRDefault="00DB6D4C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Jovanka Veljović</w:t>
            </w:r>
          </w:p>
        </w:tc>
      </w:tr>
      <w:tr w:rsidR="001B583A" w14:paraId="659BC6A9" w14:textId="77777777" w:rsidTr="001B583A">
        <w:tc>
          <w:tcPr>
            <w:tcW w:w="1992" w:type="dxa"/>
          </w:tcPr>
          <w:p w14:paraId="2EABB382" w14:textId="4CD21145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10:00-12:00</w:t>
            </w:r>
          </w:p>
          <w:p w14:paraId="2E1A236E" w14:textId="380C6238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Višnja Dukić</w:t>
            </w:r>
          </w:p>
        </w:tc>
        <w:tc>
          <w:tcPr>
            <w:tcW w:w="1993" w:type="dxa"/>
          </w:tcPr>
          <w:p w14:paraId="15370D9C" w14:textId="77777777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10:00-12:00</w:t>
            </w:r>
          </w:p>
          <w:p w14:paraId="3BCE0229" w14:textId="7C11E7D2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Igor Novak</w:t>
            </w:r>
          </w:p>
        </w:tc>
        <w:tc>
          <w:tcPr>
            <w:tcW w:w="1993" w:type="dxa"/>
          </w:tcPr>
          <w:p w14:paraId="525D1334" w14:textId="77777777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11:00-13:00</w:t>
            </w:r>
          </w:p>
          <w:p w14:paraId="6935B882" w14:textId="1337BE4C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Ana Vasić</w:t>
            </w:r>
          </w:p>
        </w:tc>
        <w:tc>
          <w:tcPr>
            <w:tcW w:w="1993" w:type="dxa"/>
          </w:tcPr>
          <w:p w14:paraId="52A7E8EE" w14:textId="77777777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10:00-12:00</w:t>
            </w:r>
          </w:p>
          <w:p w14:paraId="4CF4365B" w14:textId="0E9FCD47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Maja Žmukić</w:t>
            </w:r>
          </w:p>
        </w:tc>
        <w:tc>
          <w:tcPr>
            <w:tcW w:w="1993" w:type="dxa"/>
          </w:tcPr>
          <w:p w14:paraId="156EF8FF" w14:textId="77777777" w:rsidR="001B583A" w:rsidRDefault="00DB6D4C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10:00-12:00</w:t>
            </w:r>
          </w:p>
          <w:p w14:paraId="4FD626D0" w14:textId="07FF483B" w:rsidR="00DB6D4C" w:rsidRDefault="00DB6D4C" w:rsidP="00F8505C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D</w:t>
            </w:r>
            <w:r w:rsidR="00F8505C">
              <w:rPr>
                <w:b/>
                <w:sz w:val="35"/>
                <w:szCs w:val="35"/>
                <w:lang w:val="pl-PL"/>
              </w:rPr>
              <w:t>a</w:t>
            </w:r>
            <w:r>
              <w:rPr>
                <w:b/>
                <w:sz w:val="35"/>
                <w:szCs w:val="35"/>
                <w:lang w:val="pl-PL"/>
              </w:rPr>
              <w:t>niela Seferović</w:t>
            </w:r>
          </w:p>
        </w:tc>
      </w:tr>
      <w:tr w:rsidR="001B583A" w14:paraId="5A0AD674" w14:textId="77777777" w:rsidTr="001B583A">
        <w:tc>
          <w:tcPr>
            <w:tcW w:w="1992" w:type="dxa"/>
          </w:tcPr>
          <w:p w14:paraId="4E20CAC5" w14:textId="5D531AFD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12:00-14;00</w:t>
            </w:r>
          </w:p>
          <w:p w14:paraId="608CA2EA" w14:textId="080DF25A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Stevan Tomašević</w:t>
            </w:r>
          </w:p>
        </w:tc>
        <w:tc>
          <w:tcPr>
            <w:tcW w:w="1993" w:type="dxa"/>
          </w:tcPr>
          <w:p w14:paraId="55F74E6F" w14:textId="77777777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13:00-15:00</w:t>
            </w:r>
          </w:p>
          <w:p w14:paraId="0E52E2D2" w14:textId="1F433545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Bosiljka Kulišić Čavić</w:t>
            </w:r>
          </w:p>
        </w:tc>
        <w:tc>
          <w:tcPr>
            <w:tcW w:w="1993" w:type="dxa"/>
          </w:tcPr>
          <w:p w14:paraId="5C8C1524" w14:textId="77777777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13:00-15:00</w:t>
            </w:r>
          </w:p>
          <w:p w14:paraId="1CD456C7" w14:textId="6992C8BC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Slavica Sekulić</w:t>
            </w:r>
          </w:p>
        </w:tc>
        <w:tc>
          <w:tcPr>
            <w:tcW w:w="1993" w:type="dxa"/>
          </w:tcPr>
          <w:p w14:paraId="0CCF9A3F" w14:textId="77777777" w:rsidR="001B583A" w:rsidRDefault="00417084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13:00-15:00</w:t>
            </w:r>
          </w:p>
          <w:p w14:paraId="1911C485" w14:textId="77B3A27C" w:rsidR="00417084" w:rsidRDefault="00417084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Ivana Petković</w:t>
            </w:r>
          </w:p>
        </w:tc>
        <w:tc>
          <w:tcPr>
            <w:tcW w:w="1993" w:type="dxa"/>
          </w:tcPr>
          <w:p w14:paraId="0C84F259" w14:textId="77777777" w:rsidR="001B583A" w:rsidRDefault="00DB6D4C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12:00-14:00</w:t>
            </w:r>
          </w:p>
          <w:p w14:paraId="59ACECF2" w14:textId="0EA0005C" w:rsidR="00DB6D4C" w:rsidRDefault="00DB6D4C" w:rsidP="00DB6D4C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Novak Pavličić</w:t>
            </w:r>
          </w:p>
        </w:tc>
      </w:tr>
      <w:tr w:rsidR="001B583A" w14:paraId="14137B16" w14:textId="77777777" w:rsidTr="001B583A">
        <w:tc>
          <w:tcPr>
            <w:tcW w:w="1992" w:type="dxa"/>
          </w:tcPr>
          <w:p w14:paraId="1A17183A" w14:textId="135D2726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14:00-16:00</w:t>
            </w:r>
          </w:p>
          <w:p w14:paraId="10CF6581" w14:textId="07E29808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Stefan Šarović</w:t>
            </w:r>
          </w:p>
        </w:tc>
        <w:tc>
          <w:tcPr>
            <w:tcW w:w="1993" w:type="dxa"/>
          </w:tcPr>
          <w:p w14:paraId="705F67DD" w14:textId="77777777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15:00-17:00</w:t>
            </w:r>
          </w:p>
          <w:p w14:paraId="7F75B7FD" w14:textId="5319D6AE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Đuro Poznanović</w:t>
            </w:r>
          </w:p>
        </w:tc>
        <w:tc>
          <w:tcPr>
            <w:tcW w:w="1993" w:type="dxa"/>
          </w:tcPr>
          <w:p w14:paraId="3F2BC789" w14:textId="77777777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15:00-17:00</w:t>
            </w:r>
          </w:p>
          <w:p w14:paraId="6220529A" w14:textId="510B564A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Aleksandra Velaš</w:t>
            </w:r>
          </w:p>
        </w:tc>
        <w:tc>
          <w:tcPr>
            <w:tcW w:w="1993" w:type="dxa"/>
          </w:tcPr>
          <w:p w14:paraId="57DC0A13" w14:textId="77777777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14:00-16:00</w:t>
            </w:r>
          </w:p>
          <w:p w14:paraId="0D0DDB27" w14:textId="6EC2A29A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Jelena Popović</w:t>
            </w:r>
          </w:p>
        </w:tc>
        <w:tc>
          <w:tcPr>
            <w:tcW w:w="1993" w:type="dxa"/>
          </w:tcPr>
          <w:p w14:paraId="679D2EA6" w14:textId="2B3A8F42" w:rsidR="001B583A" w:rsidRDefault="00DB6D4C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14:00-16:00 Anita Popović</w:t>
            </w:r>
          </w:p>
        </w:tc>
      </w:tr>
      <w:tr w:rsidR="001B583A" w14:paraId="44732456" w14:textId="77777777" w:rsidTr="001B583A">
        <w:tc>
          <w:tcPr>
            <w:tcW w:w="1992" w:type="dxa"/>
          </w:tcPr>
          <w:p w14:paraId="112F45AD" w14:textId="0B67E43A" w:rsidR="001B583A" w:rsidRDefault="001B583A" w:rsidP="001B583A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16:00-18:00</w:t>
            </w:r>
          </w:p>
          <w:p w14:paraId="1AC03025" w14:textId="5D90CB3F" w:rsidR="001B583A" w:rsidRDefault="001B583A" w:rsidP="001B583A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Aleksandar Bubanja</w:t>
            </w:r>
          </w:p>
        </w:tc>
        <w:tc>
          <w:tcPr>
            <w:tcW w:w="1993" w:type="dxa"/>
          </w:tcPr>
          <w:p w14:paraId="5A03BCDA" w14:textId="77777777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</w:p>
        </w:tc>
        <w:tc>
          <w:tcPr>
            <w:tcW w:w="1993" w:type="dxa"/>
          </w:tcPr>
          <w:p w14:paraId="5C70E6FD" w14:textId="77777777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</w:p>
        </w:tc>
        <w:tc>
          <w:tcPr>
            <w:tcW w:w="1993" w:type="dxa"/>
          </w:tcPr>
          <w:p w14:paraId="3BE4E070" w14:textId="77777777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16:00-18:00</w:t>
            </w:r>
          </w:p>
          <w:p w14:paraId="725A520C" w14:textId="7869E4B7" w:rsidR="001B583A" w:rsidRDefault="001B583A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Marina Dedić</w:t>
            </w:r>
          </w:p>
        </w:tc>
        <w:tc>
          <w:tcPr>
            <w:tcW w:w="1993" w:type="dxa"/>
          </w:tcPr>
          <w:p w14:paraId="0096958C" w14:textId="77777777" w:rsidR="001B583A" w:rsidRDefault="00DB6D4C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16:00-18:00</w:t>
            </w:r>
          </w:p>
          <w:p w14:paraId="0E0A83E8" w14:textId="41801DC6" w:rsidR="00DB6D4C" w:rsidRDefault="00DB6D4C" w:rsidP="002131C2">
            <w:pPr>
              <w:rPr>
                <w:b/>
                <w:sz w:val="35"/>
                <w:szCs w:val="35"/>
                <w:lang w:val="pl-PL"/>
              </w:rPr>
            </w:pPr>
            <w:r>
              <w:rPr>
                <w:b/>
                <w:sz w:val="35"/>
                <w:szCs w:val="35"/>
                <w:lang w:val="pl-PL"/>
              </w:rPr>
              <w:t>Nikita Andrijeko</w:t>
            </w:r>
          </w:p>
        </w:tc>
      </w:tr>
    </w:tbl>
    <w:p w14:paraId="5FF6A8B8" w14:textId="2BF3C2AC" w:rsidR="002131C2" w:rsidRDefault="002131C2" w:rsidP="002131C2">
      <w:pPr>
        <w:rPr>
          <w:b/>
          <w:sz w:val="35"/>
          <w:szCs w:val="35"/>
          <w:lang w:val="pl-PL"/>
        </w:rPr>
      </w:pPr>
    </w:p>
    <w:p w14:paraId="14B39295" w14:textId="77777777" w:rsidR="002131C2" w:rsidRPr="002144EB" w:rsidRDefault="002131C2" w:rsidP="002131C2">
      <w:pPr>
        <w:rPr>
          <w:b/>
          <w:sz w:val="35"/>
          <w:szCs w:val="35"/>
          <w:lang w:val="pl-PL"/>
        </w:rPr>
      </w:pPr>
    </w:p>
    <w:p w14:paraId="480B1BA5" w14:textId="77777777" w:rsidR="002131C2" w:rsidRDefault="002131C2" w:rsidP="002131C2">
      <w:pPr>
        <w:jc w:val="center"/>
        <w:rPr>
          <w:b/>
          <w:sz w:val="27"/>
          <w:szCs w:val="27"/>
          <w:lang w:val="sr-Latn-CS"/>
        </w:rPr>
      </w:pPr>
    </w:p>
    <w:p w14:paraId="75053BEB" w14:textId="21C2292F" w:rsidR="002131C2" w:rsidRPr="00952327" w:rsidRDefault="002131C2" w:rsidP="00952327">
      <w:pPr>
        <w:jc w:val="center"/>
        <w:rPr>
          <w:b/>
          <w:sz w:val="27"/>
          <w:szCs w:val="27"/>
          <w:lang w:val="sr-Latn-CS"/>
        </w:rPr>
      </w:pPr>
    </w:p>
    <w:p w14:paraId="64D8A6DF" w14:textId="77777777" w:rsidR="002131C2" w:rsidRPr="00554574" w:rsidRDefault="002131C2" w:rsidP="002131C2">
      <w:pPr>
        <w:jc w:val="center"/>
        <w:rPr>
          <w:rFonts w:ascii="Calibri" w:hAnsi="Calibri" w:cs="Calibri"/>
          <w:b/>
          <w:sz w:val="27"/>
          <w:szCs w:val="27"/>
          <w:lang w:val="sr-Latn-CS"/>
        </w:rPr>
      </w:pPr>
    </w:p>
    <w:p w14:paraId="6686A6A1" w14:textId="77777777" w:rsidR="002131C2" w:rsidRDefault="002131C2" w:rsidP="002131C2">
      <w:pPr>
        <w:jc w:val="center"/>
        <w:rPr>
          <w:b/>
          <w:sz w:val="27"/>
          <w:szCs w:val="27"/>
          <w:lang w:val="sr-Latn-CS"/>
        </w:rPr>
      </w:pPr>
    </w:p>
    <w:p w14:paraId="56B364B9" w14:textId="77777777" w:rsidR="002131C2" w:rsidRDefault="002131C2" w:rsidP="002131C2">
      <w:pPr>
        <w:jc w:val="center"/>
        <w:rPr>
          <w:b/>
          <w:sz w:val="27"/>
          <w:szCs w:val="27"/>
          <w:lang w:val="sr-Latn-CS"/>
        </w:rPr>
      </w:pPr>
    </w:p>
    <w:p w14:paraId="3B2BFF2C" w14:textId="77777777" w:rsidR="002131C2" w:rsidRDefault="002131C2" w:rsidP="002131C2">
      <w:pPr>
        <w:rPr>
          <w:b/>
          <w:sz w:val="27"/>
          <w:szCs w:val="27"/>
          <w:lang w:val="sr-Latn-CS"/>
        </w:rPr>
      </w:pPr>
    </w:p>
    <w:p w14:paraId="21E91F64" w14:textId="77777777" w:rsidR="002131C2" w:rsidRDefault="002131C2" w:rsidP="002131C2">
      <w:pPr>
        <w:jc w:val="center"/>
        <w:rPr>
          <w:b/>
          <w:sz w:val="27"/>
          <w:szCs w:val="27"/>
          <w:lang w:val="sr-Latn-CS"/>
        </w:rPr>
      </w:pPr>
    </w:p>
    <w:p w14:paraId="07660218" w14:textId="77777777" w:rsidR="002131C2" w:rsidRDefault="002131C2" w:rsidP="002131C2">
      <w:pPr>
        <w:jc w:val="center"/>
        <w:rPr>
          <w:b/>
          <w:sz w:val="27"/>
          <w:szCs w:val="27"/>
          <w:lang w:val="sr-Latn-CS"/>
        </w:rPr>
      </w:pPr>
    </w:p>
    <w:p w14:paraId="6F6B001F" w14:textId="77777777" w:rsidR="002131C2" w:rsidRDefault="002131C2" w:rsidP="002131C2">
      <w:pPr>
        <w:jc w:val="center"/>
        <w:rPr>
          <w:b/>
          <w:sz w:val="27"/>
          <w:szCs w:val="27"/>
          <w:lang w:val="sr-Latn-CS"/>
        </w:rPr>
      </w:pPr>
    </w:p>
    <w:p w14:paraId="76F0A84F" w14:textId="77777777" w:rsidR="002131C2" w:rsidRDefault="002131C2" w:rsidP="002131C2">
      <w:pPr>
        <w:jc w:val="center"/>
        <w:rPr>
          <w:b/>
          <w:sz w:val="27"/>
          <w:szCs w:val="27"/>
          <w:lang w:val="sr-Latn-CS"/>
        </w:rPr>
      </w:pPr>
    </w:p>
    <w:p w14:paraId="0975D311" w14:textId="77777777" w:rsidR="002131C2" w:rsidRDefault="002131C2" w:rsidP="002131C2">
      <w:pPr>
        <w:rPr>
          <w:b/>
          <w:sz w:val="27"/>
          <w:szCs w:val="27"/>
          <w:lang w:val="sr-Latn-CS"/>
        </w:rPr>
      </w:pPr>
    </w:p>
    <w:p w14:paraId="082EEA1A" w14:textId="77777777" w:rsidR="002131C2" w:rsidRDefault="002131C2" w:rsidP="002131C2">
      <w:pPr>
        <w:jc w:val="center"/>
        <w:rPr>
          <w:b/>
          <w:sz w:val="27"/>
          <w:szCs w:val="27"/>
          <w:lang w:val="sr-Latn-CS"/>
        </w:rPr>
      </w:pPr>
    </w:p>
    <w:p w14:paraId="0AD7A065" w14:textId="59F31E80" w:rsidR="002131C2" w:rsidRPr="002144EB" w:rsidRDefault="002131C2" w:rsidP="002131C2">
      <w:pPr>
        <w:jc w:val="center"/>
        <w:rPr>
          <w:b/>
          <w:sz w:val="27"/>
          <w:szCs w:val="27"/>
          <w:lang w:val="sr-Latn-CS"/>
        </w:rPr>
      </w:pPr>
      <w:r w:rsidRPr="002144EB">
        <w:rPr>
          <w:b/>
          <w:sz w:val="27"/>
          <w:szCs w:val="27"/>
          <w:lang w:val="sr-Latn-CS"/>
        </w:rPr>
        <w:t>RASPORED ČASO</w:t>
      </w:r>
      <w:r>
        <w:rPr>
          <w:b/>
          <w:sz w:val="27"/>
          <w:szCs w:val="27"/>
          <w:lang w:val="sr-Latn-CS"/>
        </w:rPr>
        <w:t xml:space="preserve">VA GRUPNE NASTAVE ZA ŠKOLSKU </w:t>
      </w:r>
      <w:r w:rsidR="0053545E">
        <w:rPr>
          <w:b/>
          <w:sz w:val="27"/>
          <w:szCs w:val="27"/>
          <w:lang w:val="sr-Latn-CS"/>
        </w:rPr>
        <w:t>2022/23</w:t>
      </w:r>
    </w:p>
    <w:p w14:paraId="0D30F7F8" w14:textId="77777777" w:rsidR="002131C2" w:rsidRDefault="002131C2" w:rsidP="002131C2">
      <w:pPr>
        <w:ind w:left="-567" w:right="-279"/>
        <w:jc w:val="both"/>
        <w:rPr>
          <w:rFonts w:ascii="Arial" w:hAnsi="Arial" w:cs="Arial"/>
          <w:bCs/>
          <w:sz w:val="23"/>
          <w:szCs w:val="23"/>
          <w:lang w:val="pl-PL"/>
        </w:rPr>
      </w:pPr>
    </w:p>
    <w:p w14:paraId="2649F73E" w14:textId="77777777" w:rsidR="002131C2" w:rsidRDefault="002131C2" w:rsidP="002131C2">
      <w:pPr>
        <w:ind w:left="-567" w:right="-279"/>
        <w:jc w:val="both"/>
        <w:rPr>
          <w:rFonts w:ascii="Arial" w:hAnsi="Arial" w:cs="Arial"/>
          <w:bCs/>
          <w:sz w:val="23"/>
          <w:szCs w:val="23"/>
          <w:lang w:val="pl-PL"/>
        </w:rPr>
      </w:pPr>
    </w:p>
    <w:tbl>
      <w:tblPr>
        <w:tblW w:w="107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73"/>
        <w:gridCol w:w="816"/>
        <w:gridCol w:w="6"/>
        <w:gridCol w:w="696"/>
        <w:gridCol w:w="556"/>
        <w:gridCol w:w="775"/>
        <w:gridCol w:w="63"/>
        <w:gridCol w:w="696"/>
        <w:gridCol w:w="545"/>
        <w:gridCol w:w="848"/>
        <w:gridCol w:w="696"/>
        <w:gridCol w:w="572"/>
        <w:gridCol w:w="821"/>
        <w:gridCol w:w="696"/>
        <w:gridCol w:w="696"/>
        <w:gridCol w:w="1021"/>
      </w:tblGrid>
      <w:tr w:rsidR="0053545E" w:rsidRPr="0053545E" w14:paraId="7427CB56" w14:textId="77777777" w:rsidTr="0053545E">
        <w:tc>
          <w:tcPr>
            <w:tcW w:w="2700" w:type="dxa"/>
            <w:gridSpan w:val="4"/>
            <w:shd w:val="clear" w:color="auto" w:fill="auto"/>
          </w:tcPr>
          <w:p w14:paraId="705AB05C" w14:textId="77777777" w:rsidR="0053545E" w:rsidRPr="0053545E" w:rsidRDefault="0053545E" w:rsidP="00471E9A">
            <w:pPr>
              <w:jc w:val="center"/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PONEDELJAK</w:t>
            </w:r>
          </w:p>
        </w:tc>
        <w:tc>
          <w:tcPr>
            <w:tcW w:w="2700" w:type="dxa"/>
            <w:gridSpan w:val="4"/>
            <w:shd w:val="clear" w:color="auto" w:fill="auto"/>
          </w:tcPr>
          <w:p w14:paraId="622CB5BA" w14:textId="77777777" w:rsidR="0053545E" w:rsidRPr="0053545E" w:rsidRDefault="0053545E" w:rsidP="00471E9A">
            <w:pPr>
              <w:jc w:val="center"/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UTORAK</w:t>
            </w:r>
          </w:p>
        </w:tc>
        <w:tc>
          <w:tcPr>
            <w:tcW w:w="2700" w:type="dxa"/>
            <w:gridSpan w:val="3"/>
            <w:shd w:val="clear" w:color="auto" w:fill="auto"/>
          </w:tcPr>
          <w:p w14:paraId="68448798" w14:textId="77777777" w:rsidR="0053545E" w:rsidRPr="0053545E" w:rsidRDefault="0053545E" w:rsidP="00471E9A">
            <w:pPr>
              <w:jc w:val="center"/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SRIJEDA</w:t>
            </w:r>
          </w:p>
        </w:tc>
        <w:tc>
          <w:tcPr>
            <w:tcW w:w="2700" w:type="dxa"/>
            <w:gridSpan w:val="3"/>
            <w:shd w:val="clear" w:color="auto" w:fill="auto"/>
          </w:tcPr>
          <w:p w14:paraId="2812C90F" w14:textId="77777777" w:rsidR="0053545E" w:rsidRPr="0053545E" w:rsidRDefault="0053545E" w:rsidP="00471E9A">
            <w:pPr>
              <w:jc w:val="center"/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ČETVRTAK</w:t>
            </w:r>
          </w:p>
        </w:tc>
        <w:tc>
          <w:tcPr>
            <w:tcW w:w="3168" w:type="dxa"/>
            <w:gridSpan w:val="3"/>
            <w:shd w:val="clear" w:color="auto" w:fill="auto"/>
          </w:tcPr>
          <w:p w14:paraId="73B7FB12" w14:textId="77777777" w:rsidR="0053545E" w:rsidRPr="0053545E" w:rsidRDefault="0053545E" w:rsidP="00471E9A">
            <w:pPr>
              <w:jc w:val="center"/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PETAK</w:t>
            </w:r>
          </w:p>
        </w:tc>
      </w:tr>
      <w:tr w:rsidR="0053545E" w:rsidRPr="0053545E" w14:paraId="6CFD6E75" w14:textId="77777777" w:rsidTr="0053545E">
        <w:trPr>
          <w:trHeight w:val="251"/>
        </w:trPr>
        <w:tc>
          <w:tcPr>
            <w:tcW w:w="900" w:type="dxa"/>
            <w:vMerge w:val="restart"/>
            <w:shd w:val="clear" w:color="auto" w:fill="auto"/>
          </w:tcPr>
          <w:p w14:paraId="35B08E5D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7:40- 8:25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15263D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14:paraId="60CC478E" w14:textId="77777777" w:rsidR="0053545E" w:rsidRPr="0053545E" w:rsidRDefault="0053545E" w:rsidP="00471E9A">
            <w:pPr>
              <w:ind w:left="-317" w:firstLine="317"/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17E1EB61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7:40- 8:25</w:t>
            </w:r>
          </w:p>
        </w:tc>
        <w:tc>
          <w:tcPr>
            <w:tcW w:w="698" w:type="dxa"/>
            <w:vMerge w:val="restart"/>
            <w:tcBorders>
              <w:right w:val="nil"/>
            </w:tcBorders>
            <w:shd w:val="clear" w:color="auto" w:fill="auto"/>
          </w:tcPr>
          <w:p w14:paraId="510FA514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III 1</w:t>
            </w:r>
          </w:p>
        </w:tc>
        <w:tc>
          <w:tcPr>
            <w:tcW w:w="1102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603CDCFC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Velaš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9F69EE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7:40- 8:25</w:t>
            </w:r>
          </w:p>
        </w:tc>
        <w:tc>
          <w:tcPr>
            <w:tcW w:w="682" w:type="dxa"/>
            <w:vMerge w:val="restart"/>
            <w:shd w:val="clear" w:color="auto" w:fill="auto"/>
          </w:tcPr>
          <w:p w14:paraId="253A6786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VII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4CA23939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Veljović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067A2CBB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7:40- 8:25</w:t>
            </w:r>
          </w:p>
        </w:tc>
        <w:tc>
          <w:tcPr>
            <w:tcW w:w="720" w:type="dxa"/>
            <w:shd w:val="clear" w:color="auto" w:fill="auto"/>
          </w:tcPr>
          <w:p w14:paraId="1812C06D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VI 2</w:t>
            </w:r>
          </w:p>
        </w:tc>
        <w:tc>
          <w:tcPr>
            <w:tcW w:w="1080" w:type="dxa"/>
            <w:shd w:val="clear" w:color="auto" w:fill="auto"/>
          </w:tcPr>
          <w:p w14:paraId="226CDBCF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Sekulić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45394F3E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7:40- 8:25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42A1DC7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VII</w:t>
            </w:r>
          </w:p>
        </w:tc>
        <w:tc>
          <w:tcPr>
            <w:tcW w:w="1368" w:type="dxa"/>
            <w:vMerge w:val="restart"/>
            <w:shd w:val="clear" w:color="auto" w:fill="auto"/>
          </w:tcPr>
          <w:p w14:paraId="569353A9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Veljović</w:t>
            </w:r>
          </w:p>
        </w:tc>
      </w:tr>
      <w:tr w:rsidR="0053545E" w:rsidRPr="0053545E" w14:paraId="7AFEC2FD" w14:textId="77777777" w:rsidTr="0053545E">
        <w:trPr>
          <w:trHeight w:val="251"/>
        </w:trPr>
        <w:tc>
          <w:tcPr>
            <w:tcW w:w="900" w:type="dxa"/>
            <w:vMerge/>
            <w:shd w:val="clear" w:color="auto" w:fill="auto"/>
          </w:tcPr>
          <w:p w14:paraId="51836634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8F4C1B7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14:paraId="20B867BE" w14:textId="77777777" w:rsidR="0053545E" w:rsidRPr="0053545E" w:rsidRDefault="0053545E" w:rsidP="00471E9A">
            <w:pPr>
              <w:ind w:left="-317" w:firstLine="317"/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D70AAD4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98" w:type="dxa"/>
            <w:vMerge/>
            <w:tcBorders>
              <w:right w:val="nil"/>
            </w:tcBorders>
            <w:shd w:val="clear" w:color="auto" w:fill="auto"/>
          </w:tcPr>
          <w:p w14:paraId="465679CE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102" w:type="dxa"/>
            <w:gridSpan w:val="2"/>
            <w:vMerge/>
            <w:tcBorders>
              <w:left w:val="nil"/>
            </w:tcBorders>
            <w:shd w:val="clear" w:color="auto" w:fill="auto"/>
          </w:tcPr>
          <w:p w14:paraId="7E8BB829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125056A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44D8B8D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7DEF641B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3E04F60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720" w:type="dxa"/>
            <w:shd w:val="clear" w:color="auto" w:fill="auto"/>
          </w:tcPr>
          <w:p w14:paraId="2F52018C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III 1</w:t>
            </w:r>
          </w:p>
        </w:tc>
        <w:tc>
          <w:tcPr>
            <w:tcW w:w="1080" w:type="dxa"/>
            <w:shd w:val="clear" w:color="auto" w:fill="auto"/>
          </w:tcPr>
          <w:p w14:paraId="7812325F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Velaš</w:t>
            </w:r>
          </w:p>
        </w:tc>
        <w:tc>
          <w:tcPr>
            <w:tcW w:w="900" w:type="dxa"/>
            <w:vMerge/>
            <w:shd w:val="clear" w:color="auto" w:fill="auto"/>
          </w:tcPr>
          <w:p w14:paraId="6D23508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ED57281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14:paraId="5D96BDDE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</w:tr>
      <w:tr w:rsidR="0053545E" w:rsidRPr="0053545E" w14:paraId="26D38365" w14:textId="77777777" w:rsidTr="0053545E">
        <w:trPr>
          <w:trHeight w:val="251"/>
        </w:trPr>
        <w:tc>
          <w:tcPr>
            <w:tcW w:w="900" w:type="dxa"/>
            <w:vMerge w:val="restart"/>
            <w:shd w:val="clear" w:color="auto" w:fill="auto"/>
          </w:tcPr>
          <w:p w14:paraId="1A8B5FD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8:30-9:15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FE8A5BA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II 2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14:paraId="4B2ABC9E" w14:textId="77777777" w:rsidR="0053545E" w:rsidRPr="0053545E" w:rsidRDefault="0053545E" w:rsidP="00471E9A">
            <w:pPr>
              <w:ind w:left="-317" w:firstLine="317"/>
              <w:jc w:val="center"/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Radović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4192D08A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8:30-9:15</w:t>
            </w:r>
          </w:p>
        </w:tc>
        <w:tc>
          <w:tcPr>
            <w:tcW w:w="698" w:type="dxa"/>
            <w:vMerge w:val="restart"/>
            <w:shd w:val="clear" w:color="auto" w:fill="auto"/>
          </w:tcPr>
          <w:p w14:paraId="3857217D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III 2</w:t>
            </w:r>
          </w:p>
        </w:tc>
        <w:tc>
          <w:tcPr>
            <w:tcW w:w="1102" w:type="dxa"/>
            <w:gridSpan w:val="2"/>
            <w:vMerge w:val="restart"/>
            <w:shd w:val="clear" w:color="auto" w:fill="auto"/>
          </w:tcPr>
          <w:p w14:paraId="01AC8CB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Velaš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539EBC7E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8:30-9:15</w:t>
            </w:r>
          </w:p>
        </w:tc>
        <w:tc>
          <w:tcPr>
            <w:tcW w:w="682" w:type="dxa"/>
            <w:shd w:val="clear" w:color="auto" w:fill="auto"/>
          </w:tcPr>
          <w:p w14:paraId="0BB2053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IV 1</w:t>
            </w:r>
          </w:p>
        </w:tc>
        <w:tc>
          <w:tcPr>
            <w:tcW w:w="1118" w:type="dxa"/>
            <w:shd w:val="clear" w:color="auto" w:fill="auto"/>
          </w:tcPr>
          <w:p w14:paraId="477EFED9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Veljović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6E03ABF0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8:30-9:15</w:t>
            </w:r>
          </w:p>
        </w:tc>
        <w:tc>
          <w:tcPr>
            <w:tcW w:w="720" w:type="dxa"/>
            <w:shd w:val="clear" w:color="auto" w:fill="auto"/>
          </w:tcPr>
          <w:p w14:paraId="1DE7FF9D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VI 2</w:t>
            </w:r>
          </w:p>
        </w:tc>
        <w:tc>
          <w:tcPr>
            <w:tcW w:w="1080" w:type="dxa"/>
            <w:shd w:val="clear" w:color="auto" w:fill="auto"/>
          </w:tcPr>
          <w:p w14:paraId="6845F363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Sekulić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5E97167F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8:30-9:15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6546F7CD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IV 1</w:t>
            </w:r>
          </w:p>
        </w:tc>
        <w:tc>
          <w:tcPr>
            <w:tcW w:w="1368" w:type="dxa"/>
            <w:vMerge w:val="restart"/>
            <w:shd w:val="clear" w:color="auto" w:fill="auto"/>
          </w:tcPr>
          <w:p w14:paraId="6E9D625D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Veljović</w:t>
            </w:r>
          </w:p>
        </w:tc>
      </w:tr>
      <w:tr w:rsidR="0053545E" w:rsidRPr="0053545E" w14:paraId="29A5DB86" w14:textId="77777777" w:rsidTr="0053545E">
        <w:trPr>
          <w:trHeight w:val="251"/>
        </w:trPr>
        <w:tc>
          <w:tcPr>
            <w:tcW w:w="900" w:type="dxa"/>
            <w:vMerge/>
            <w:shd w:val="clear" w:color="auto" w:fill="auto"/>
          </w:tcPr>
          <w:p w14:paraId="1B648C0A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B5D270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14:paraId="3FAE6D97" w14:textId="77777777" w:rsidR="0053545E" w:rsidRPr="0053545E" w:rsidRDefault="0053545E" w:rsidP="00471E9A">
            <w:pPr>
              <w:ind w:left="-317" w:firstLine="317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1AF090F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14:paraId="52FB37B3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102" w:type="dxa"/>
            <w:gridSpan w:val="2"/>
            <w:vMerge/>
            <w:shd w:val="clear" w:color="auto" w:fill="auto"/>
          </w:tcPr>
          <w:p w14:paraId="0A94B129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55D314A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82" w:type="dxa"/>
            <w:shd w:val="clear" w:color="auto" w:fill="auto"/>
          </w:tcPr>
          <w:p w14:paraId="63388A9E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II2</w:t>
            </w:r>
          </w:p>
        </w:tc>
        <w:tc>
          <w:tcPr>
            <w:tcW w:w="1118" w:type="dxa"/>
            <w:shd w:val="clear" w:color="auto" w:fill="auto"/>
          </w:tcPr>
          <w:p w14:paraId="0B2ACC1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Radović</w:t>
            </w:r>
          </w:p>
        </w:tc>
        <w:tc>
          <w:tcPr>
            <w:tcW w:w="900" w:type="dxa"/>
            <w:vMerge/>
            <w:shd w:val="clear" w:color="auto" w:fill="auto"/>
          </w:tcPr>
          <w:p w14:paraId="03E3FEB3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720" w:type="dxa"/>
            <w:shd w:val="clear" w:color="auto" w:fill="auto"/>
          </w:tcPr>
          <w:p w14:paraId="5CAECDED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III 2</w:t>
            </w:r>
          </w:p>
        </w:tc>
        <w:tc>
          <w:tcPr>
            <w:tcW w:w="1080" w:type="dxa"/>
            <w:shd w:val="clear" w:color="auto" w:fill="auto"/>
          </w:tcPr>
          <w:p w14:paraId="391EE014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Velaš</w:t>
            </w:r>
          </w:p>
        </w:tc>
        <w:tc>
          <w:tcPr>
            <w:tcW w:w="900" w:type="dxa"/>
            <w:vMerge/>
            <w:shd w:val="clear" w:color="auto" w:fill="auto"/>
          </w:tcPr>
          <w:p w14:paraId="70873714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E58F5FA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14:paraId="05E1271B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</w:tr>
      <w:tr w:rsidR="0053545E" w:rsidRPr="0053545E" w14:paraId="7C75B765" w14:textId="77777777" w:rsidTr="0053545E">
        <w:tc>
          <w:tcPr>
            <w:tcW w:w="900" w:type="dxa"/>
            <w:shd w:val="clear" w:color="auto" w:fill="F3F3F3"/>
          </w:tcPr>
          <w:p w14:paraId="5AE37DAB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9:15-9:30</w:t>
            </w:r>
          </w:p>
        </w:tc>
        <w:tc>
          <w:tcPr>
            <w:tcW w:w="1800" w:type="dxa"/>
            <w:gridSpan w:val="3"/>
            <w:shd w:val="clear" w:color="auto" w:fill="F3F3F3"/>
          </w:tcPr>
          <w:p w14:paraId="6458E8BA" w14:textId="77777777" w:rsidR="0053545E" w:rsidRPr="0053545E" w:rsidRDefault="0053545E" w:rsidP="00471E9A">
            <w:pPr>
              <w:jc w:val="center"/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pauza</w:t>
            </w:r>
          </w:p>
        </w:tc>
        <w:tc>
          <w:tcPr>
            <w:tcW w:w="900" w:type="dxa"/>
            <w:shd w:val="clear" w:color="auto" w:fill="F3F3F3"/>
          </w:tcPr>
          <w:p w14:paraId="41E51F1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9:20-9:35</w:t>
            </w:r>
          </w:p>
        </w:tc>
        <w:tc>
          <w:tcPr>
            <w:tcW w:w="1800" w:type="dxa"/>
            <w:gridSpan w:val="3"/>
            <w:shd w:val="clear" w:color="auto" w:fill="F3F3F3"/>
          </w:tcPr>
          <w:p w14:paraId="0DE6379B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shd w:val="clear" w:color="auto" w:fill="F3F3F3"/>
          </w:tcPr>
          <w:p w14:paraId="53EFFA04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9:20-9:35</w:t>
            </w:r>
          </w:p>
        </w:tc>
        <w:tc>
          <w:tcPr>
            <w:tcW w:w="1800" w:type="dxa"/>
            <w:gridSpan w:val="2"/>
            <w:shd w:val="clear" w:color="auto" w:fill="F3F3F3"/>
          </w:tcPr>
          <w:p w14:paraId="38575AF2" w14:textId="77777777" w:rsidR="0053545E" w:rsidRPr="0053545E" w:rsidRDefault="0053545E" w:rsidP="00471E9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shd w:val="clear" w:color="auto" w:fill="F3F3F3"/>
          </w:tcPr>
          <w:p w14:paraId="0A48DA8C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9:15-9:30</w:t>
            </w:r>
          </w:p>
        </w:tc>
        <w:tc>
          <w:tcPr>
            <w:tcW w:w="1800" w:type="dxa"/>
            <w:gridSpan w:val="2"/>
            <w:shd w:val="clear" w:color="auto" w:fill="F3F3F3"/>
          </w:tcPr>
          <w:p w14:paraId="27F4DE2A" w14:textId="77777777" w:rsidR="0053545E" w:rsidRPr="0053545E" w:rsidRDefault="0053545E" w:rsidP="00471E9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shd w:val="clear" w:color="auto" w:fill="F3F3F3"/>
          </w:tcPr>
          <w:p w14:paraId="77FBB8A9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9:20-9:35</w:t>
            </w:r>
          </w:p>
        </w:tc>
        <w:tc>
          <w:tcPr>
            <w:tcW w:w="2268" w:type="dxa"/>
            <w:gridSpan w:val="2"/>
            <w:shd w:val="clear" w:color="auto" w:fill="F3F3F3"/>
          </w:tcPr>
          <w:p w14:paraId="0EE82F9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</w:tr>
      <w:tr w:rsidR="0053545E" w:rsidRPr="0053545E" w14:paraId="6E09B6CF" w14:textId="77777777" w:rsidTr="0053545E">
        <w:tc>
          <w:tcPr>
            <w:tcW w:w="900" w:type="dxa"/>
            <w:vMerge w:val="restart"/>
            <w:shd w:val="clear" w:color="auto" w:fill="auto"/>
          </w:tcPr>
          <w:p w14:paraId="4B09A93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9:30- 10:15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CAD387C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VIII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14:paraId="2C5CCBE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S Radović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7F075B7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9:30- 10:15</w:t>
            </w:r>
          </w:p>
        </w:tc>
        <w:tc>
          <w:tcPr>
            <w:tcW w:w="698" w:type="dxa"/>
            <w:shd w:val="clear" w:color="auto" w:fill="auto"/>
          </w:tcPr>
          <w:p w14:paraId="584D02C7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IV 3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1D70739F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Velaš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7E1060BE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9:30- 10:15</w:t>
            </w:r>
          </w:p>
        </w:tc>
        <w:tc>
          <w:tcPr>
            <w:tcW w:w="682" w:type="dxa"/>
            <w:shd w:val="clear" w:color="auto" w:fill="auto"/>
          </w:tcPr>
          <w:p w14:paraId="555C4BE3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IV2</w:t>
            </w:r>
          </w:p>
        </w:tc>
        <w:tc>
          <w:tcPr>
            <w:tcW w:w="1118" w:type="dxa"/>
            <w:shd w:val="clear" w:color="auto" w:fill="auto"/>
          </w:tcPr>
          <w:p w14:paraId="50D82ED6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Veljović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089ACC0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9:30- 10:15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0CB4EF89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 xml:space="preserve">V 1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4560D93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Sekulić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445379B9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9:30- 10:15</w:t>
            </w:r>
          </w:p>
        </w:tc>
        <w:tc>
          <w:tcPr>
            <w:tcW w:w="900" w:type="dxa"/>
            <w:shd w:val="clear" w:color="auto" w:fill="auto"/>
          </w:tcPr>
          <w:p w14:paraId="5171865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IV 2</w:t>
            </w:r>
          </w:p>
        </w:tc>
        <w:tc>
          <w:tcPr>
            <w:tcW w:w="1368" w:type="dxa"/>
            <w:shd w:val="clear" w:color="auto" w:fill="auto"/>
          </w:tcPr>
          <w:p w14:paraId="0B3AE90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Veljović</w:t>
            </w:r>
          </w:p>
        </w:tc>
      </w:tr>
      <w:tr w:rsidR="0053545E" w:rsidRPr="0053545E" w14:paraId="3E96E270" w14:textId="77777777" w:rsidTr="0053545E">
        <w:tc>
          <w:tcPr>
            <w:tcW w:w="900" w:type="dxa"/>
            <w:vMerge/>
            <w:shd w:val="clear" w:color="auto" w:fill="auto"/>
          </w:tcPr>
          <w:p w14:paraId="05B70F2D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ACDDB1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14:paraId="265A9523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C1837C1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98" w:type="dxa"/>
            <w:shd w:val="clear" w:color="auto" w:fill="auto"/>
          </w:tcPr>
          <w:p w14:paraId="481FD15D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VI 1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07AFA62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Sekulić</w:t>
            </w:r>
          </w:p>
        </w:tc>
        <w:tc>
          <w:tcPr>
            <w:tcW w:w="900" w:type="dxa"/>
            <w:vMerge/>
            <w:shd w:val="clear" w:color="auto" w:fill="auto"/>
          </w:tcPr>
          <w:p w14:paraId="7885863F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82" w:type="dxa"/>
            <w:shd w:val="clear" w:color="auto" w:fill="auto"/>
          </w:tcPr>
          <w:p w14:paraId="357C108E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IX</w:t>
            </w:r>
          </w:p>
        </w:tc>
        <w:tc>
          <w:tcPr>
            <w:tcW w:w="1118" w:type="dxa"/>
            <w:shd w:val="clear" w:color="auto" w:fill="auto"/>
          </w:tcPr>
          <w:p w14:paraId="7393E030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Radović</w:t>
            </w:r>
          </w:p>
        </w:tc>
        <w:tc>
          <w:tcPr>
            <w:tcW w:w="900" w:type="dxa"/>
            <w:vMerge/>
            <w:shd w:val="clear" w:color="auto" w:fill="auto"/>
          </w:tcPr>
          <w:p w14:paraId="0B0C920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C4A719A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EF50C1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9DDC4F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3BDA262D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 2</w:t>
            </w:r>
          </w:p>
        </w:tc>
        <w:tc>
          <w:tcPr>
            <w:tcW w:w="1368" w:type="dxa"/>
            <w:shd w:val="clear" w:color="auto" w:fill="auto"/>
          </w:tcPr>
          <w:p w14:paraId="3AF75C26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Velaš</w:t>
            </w:r>
          </w:p>
        </w:tc>
      </w:tr>
      <w:tr w:rsidR="0053545E" w:rsidRPr="0053545E" w14:paraId="6868BDD0" w14:textId="77777777" w:rsidTr="0053545E">
        <w:tc>
          <w:tcPr>
            <w:tcW w:w="900" w:type="dxa"/>
            <w:vMerge w:val="restart"/>
            <w:shd w:val="clear" w:color="auto" w:fill="auto"/>
          </w:tcPr>
          <w:p w14:paraId="3D79CB37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 xml:space="preserve">10:20- </w:t>
            </w:r>
          </w:p>
          <w:p w14:paraId="0475BF5F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11:05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43B5071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VIII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14:paraId="6289C9FA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S Radović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5B166E3C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 xml:space="preserve">10:20- </w:t>
            </w:r>
          </w:p>
          <w:p w14:paraId="068FDBA7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11:05</w:t>
            </w:r>
          </w:p>
        </w:tc>
        <w:tc>
          <w:tcPr>
            <w:tcW w:w="698" w:type="dxa"/>
            <w:shd w:val="clear" w:color="auto" w:fill="auto"/>
          </w:tcPr>
          <w:p w14:paraId="57EA3FB4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IV 3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509AB26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Velaš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59BB2DB3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 xml:space="preserve">10:20- </w:t>
            </w:r>
          </w:p>
          <w:p w14:paraId="7CD517C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11:05</w:t>
            </w:r>
          </w:p>
        </w:tc>
        <w:tc>
          <w:tcPr>
            <w:tcW w:w="682" w:type="dxa"/>
            <w:shd w:val="clear" w:color="auto" w:fill="auto"/>
          </w:tcPr>
          <w:p w14:paraId="15FDE86A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II 1</w:t>
            </w:r>
          </w:p>
        </w:tc>
        <w:tc>
          <w:tcPr>
            <w:tcW w:w="1118" w:type="dxa"/>
            <w:shd w:val="clear" w:color="auto" w:fill="auto"/>
          </w:tcPr>
          <w:p w14:paraId="48C9EA1F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Veljović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05278946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 xml:space="preserve">10:20- </w:t>
            </w:r>
          </w:p>
          <w:p w14:paraId="58C9E60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11:05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48A325F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 1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4BB373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Sekulić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2D41DE2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 xml:space="preserve">10:20- </w:t>
            </w:r>
          </w:p>
          <w:p w14:paraId="52F40EE0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11:05</w:t>
            </w:r>
          </w:p>
        </w:tc>
        <w:tc>
          <w:tcPr>
            <w:tcW w:w="900" w:type="dxa"/>
            <w:shd w:val="clear" w:color="auto" w:fill="auto"/>
          </w:tcPr>
          <w:p w14:paraId="77EB949E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II 1</w:t>
            </w:r>
          </w:p>
        </w:tc>
        <w:tc>
          <w:tcPr>
            <w:tcW w:w="1368" w:type="dxa"/>
            <w:shd w:val="clear" w:color="auto" w:fill="auto"/>
          </w:tcPr>
          <w:p w14:paraId="23B16B29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Veljović</w:t>
            </w:r>
          </w:p>
        </w:tc>
      </w:tr>
      <w:tr w:rsidR="0053545E" w:rsidRPr="0053545E" w14:paraId="5E7F22F9" w14:textId="77777777" w:rsidTr="0053545E">
        <w:tc>
          <w:tcPr>
            <w:tcW w:w="900" w:type="dxa"/>
            <w:vMerge/>
            <w:shd w:val="clear" w:color="auto" w:fill="auto"/>
          </w:tcPr>
          <w:p w14:paraId="1546BE11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5F63C0F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14:paraId="626AF9E4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D0195FE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98" w:type="dxa"/>
            <w:shd w:val="clear" w:color="auto" w:fill="auto"/>
          </w:tcPr>
          <w:p w14:paraId="00E3F5E9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VI 1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445DADCE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Sekulić</w:t>
            </w:r>
          </w:p>
        </w:tc>
        <w:tc>
          <w:tcPr>
            <w:tcW w:w="900" w:type="dxa"/>
            <w:vMerge/>
            <w:shd w:val="clear" w:color="auto" w:fill="auto"/>
          </w:tcPr>
          <w:p w14:paraId="58E1A096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82" w:type="dxa"/>
            <w:shd w:val="clear" w:color="auto" w:fill="auto"/>
          </w:tcPr>
          <w:p w14:paraId="62DA7D3F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IX</w:t>
            </w:r>
          </w:p>
        </w:tc>
        <w:tc>
          <w:tcPr>
            <w:tcW w:w="1118" w:type="dxa"/>
            <w:shd w:val="clear" w:color="auto" w:fill="auto"/>
          </w:tcPr>
          <w:p w14:paraId="7303C32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Radović</w:t>
            </w:r>
          </w:p>
        </w:tc>
        <w:tc>
          <w:tcPr>
            <w:tcW w:w="900" w:type="dxa"/>
            <w:vMerge/>
            <w:shd w:val="clear" w:color="auto" w:fill="auto"/>
          </w:tcPr>
          <w:p w14:paraId="7262DD99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5DC3163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B5F9813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D5A0D70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22C230F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 2</w:t>
            </w:r>
          </w:p>
        </w:tc>
        <w:tc>
          <w:tcPr>
            <w:tcW w:w="1368" w:type="dxa"/>
            <w:shd w:val="clear" w:color="auto" w:fill="auto"/>
          </w:tcPr>
          <w:p w14:paraId="0EDD652D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Velaš</w:t>
            </w:r>
          </w:p>
        </w:tc>
      </w:tr>
      <w:tr w:rsidR="0053545E" w:rsidRPr="0053545E" w14:paraId="5B567F52" w14:textId="77777777" w:rsidTr="0053545E">
        <w:tc>
          <w:tcPr>
            <w:tcW w:w="13968" w:type="dxa"/>
            <w:gridSpan w:val="17"/>
            <w:shd w:val="clear" w:color="auto" w:fill="C0C0C0"/>
          </w:tcPr>
          <w:p w14:paraId="4E6D8A11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</w:tr>
      <w:tr w:rsidR="0053545E" w:rsidRPr="0053545E" w14:paraId="07DD5153" w14:textId="77777777" w:rsidTr="0053545E"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</w:tcPr>
          <w:p w14:paraId="205F6221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13:20- 14:05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14:paraId="064450B4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VI 1</w:t>
            </w:r>
          </w:p>
        </w:tc>
        <w:tc>
          <w:tcPr>
            <w:tcW w:w="1073" w:type="dxa"/>
            <w:shd w:val="clear" w:color="auto" w:fill="auto"/>
          </w:tcPr>
          <w:p w14:paraId="05D8AC29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Sekulić</w:t>
            </w:r>
          </w:p>
        </w:tc>
        <w:tc>
          <w:tcPr>
            <w:tcW w:w="907" w:type="dxa"/>
            <w:gridSpan w:val="2"/>
            <w:vMerge w:val="restart"/>
            <w:shd w:val="clear" w:color="auto" w:fill="auto"/>
          </w:tcPr>
          <w:p w14:paraId="64515F2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13:20- 14:05</w:t>
            </w:r>
          </w:p>
        </w:tc>
        <w:tc>
          <w:tcPr>
            <w:tcW w:w="698" w:type="dxa"/>
            <w:vMerge w:val="restart"/>
            <w:shd w:val="clear" w:color="auto" w:fill="auto"/>
          </w:tcPr>
          <w:p w14:paraId="20BC7F90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II 1</w:t>
            </w:r>
          </w:p>
        </w:tc>
        <w:tc>
          <w:tcPr>
            <w:tcW w:w="1014" w:type="dxa"/>
            <w:vMerge w:val="restart"/>
            <w:shd w:val="clear" w:color="auto" w:fill="auto"/>
          </w:tcPr>
          <w:p w14:paraId="7A767EB7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Veljović</w:t>
            </w:r>
          </w:p>
        </w:tc>
        <w:tc>
          <w:tcPr>
            <w:tcW w:w="988" w:type="dxa"/>
            <w:gridSpan w:val="2"/>
            <w:vMerge w:val="restart"/>
            <w:shd w:val="clear" w:color="auto" w:fill="auto"/>
          </w:tcPr>
          <w:p w14:paraId="2EE836A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13:20- 14:05</w:t>
            </w:r>
          </w:p>
        </w:tc>
        <w:tc>
          <w:tcPr>
            <w:tcW w:w="682" w:type="dxa"/>
            <w:tcBorders>
              <w:top w:val="nil"/>
            </w:tcBorders>
            <w:shd w:val="clear" w:color="auto" w:fill="auto"/>
          </w:tcPr>
          <w:p w14:paraId="1D858E6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 xml:space="preserve">VI 2 </w:t>
            </w: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14:paraId="27B4777C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Sekulić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51588BC4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13:20- 14:05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CF6AF20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II 1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EA93F0F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Veljović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2DE4F386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13:20- 14:05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435F23B0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Udara-ljke IV, V, VI</w:t>
            </w:r>
          </w:p>
        </w:tc>
        <w:tc>
          <w:tcPr>
            <w:tcW w:w="1368" w:type="dxa"/>
            <w:vMerge w:val="restart"/>
            <w:shd w:val="clear" w:color="auto" w:fill="auto"/>
          </w:tcPr>
          <w:p w14:paraId="33E8DFC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Radoivć</w:t>
            </w:r>
          </w:p>
        </w:tc>
      </w:tr>
      <w:tr w:rsidR="0053545E" w:rsidRPr="0053545E" w14:paraId="2814D657" w14:textId="77777777" w:rsidTr="0053545E">
        <w:tc>
          <w:tcPr>
            <w:tcW w:w="900" w:type="dxa"/>
            <w:vMerge/>
            <w:shd w:val="clear" w:color="auto" w:fill="auto"/>
          </w:tcPr>
          <w:p w14:paraId="50859EF0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720" w:type="dxa"/>
            <w:shd w:val="clear" w:color="auto" w:fill="auto"/>
          </w:tcPr>
          <w:p w14:paraId="312F4976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III 1</w:t>
            </w:r>
          </w:p>
        </w:tc>
        <w:tc>
          <w:tcPr>
            <w:tcW w:w="1073" w:type="dxa"/>
            <w:shd w:val="clear" w:color="auto" w:fill="auto"/>
          </w:tcPr>
          <w:p w14:paraId="7E21F966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Velaš</w:t>
            </w:r>
          </w:p>
        </w:tc>
        <w:tc>
          <w:tcPr>
            <w:tcW w:w="907" w:type="dxa"/>
            <w:gridSpan w:val="2"/>
            <w:vMerge/>
            <w:shd w:val="clear" w:color="auto" w:fill="auto"/>
          </w:tcPr>
          <w:p w14:paraId="7869AD7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14:paraId="0930D8B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31F5E12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88" w:type="dxa"/>
            <w:gridSpan w:val="2"/>
            <w:vMerge/>
            <w:shd w:val="clear" w:color="auto" w:fill="auto"/>
          </w:tcPr>
          <w:p w14:paraId="40CA9F3B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82" w:type="dxa"/>
            <w:shd w:val="clear" w:color="auto" w:fill="auto"/>
          </w:tcPr>
          <w:p w14:paraId="384B780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III 1</w:t>
            </w:r>
          </w:p>
        </w:tc>
        <w:tc>
          <w:tcPr>
            <w:tcW w:w="1118" w:type="dxa"/>
            <w:shd w:val="clear" w:color="auto" w:fill="auto"/>
          </w:tcPr>
          <w:p w14:paraId="42482CA3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Velaš</w:t>
            </w:r>
          </w:p>
        </w:tc>
        <w:tc>
          <w:tcPr>
            <w:tcW w:w="900" w:type="dxa"/>
            <w:vMerge/>
            <w:shd w:val="clear" w:color="auto" w:fill="auto"/>
          </w:tcPr>
          <w:p w14:paraId="65E5345E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516DB1C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8E0764B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6271321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415CACE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14:paraId="4312174E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</w:tr>
      <w:tr w:rsidR="0053545E" w:rsidRPr="0053545E" w14:paraId="79A705C7" w14:textId="77777777" w:rsidTr="0053545E">
        <w:tc>
          <w:tcPr>
            <w:tcW w:w="900" w:type="dxa"/>
            <w:vMerge w:val="restart"/>
            <w:shd w:val="clear" w:color="auto" w:fill="auto"/>
          </w:tcPr>
          <w:p w14:paraId="426F9AA0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14:10-14:55</w:t>
            </w:r>
          </w:p>
        </w:tc>
        <w:tc>
          <w:tcPr>
            <w:tcW w:w="720" w:type="dxa"/>
            <w:shd w:val="clear" w:color="auto" w:fill="auto"/>
          </w:tcPr>
          <w:p w14:paraId="4E8BCFDB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VI 1</w:t>
            </w:r>
          </w:p>
        </w:tc>
        <w:tc>
          <w:tcPr>
            <w:tcW w:w="1073" w:type="dxa"/>
            <w:shd w:val="clear" w:color="auto" w:fill="auto"/>
          </w:tcPr>
          <w:p w14:paraId="64B1D554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Sekulić</w:t>
            </w:r>
          </w:p>
        </w:tc>
        <w:tc>
          <w:tcPr>
            <w:tcW w:w="907" w:type="dxa"/>
            <w:gridSpan w:val="2"/>
            <w:vMerge w:val="restart"/>
            <w:shd w:val="clear" w:color="auto" w:fill="auto"/>
          </w:tcPr>
          <w:p w14:paraId="1551F061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14:10-14:55</w:t>
            </w:r>
          </w:p>
        </w:tc>
        <w:tc>
          <w:tcPr>
            <w:tcW w:w="698" w:type="dxa"/>
            <w:shd w:val="clear" w:color="auto" w:fill="auto"/>
          </w:tcPr>
          <w:p w14:paraId="037F6C3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IV1</w:t>
            </w:r>
          </w:p>
        </w:tc>
        <w:tc>
          <w:tcPr>
            <w:tcW w:w="1014" w:type="dxa"/>
            <w:shd w:val="clear" w:color="auto" w:fill="auto"/>
          </w:tcPr>
          <w:p w14:paraId="4A665B0F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Veljović</w:t>
            </w:r>
          </w:p>
        </w:tc>
        <w:tc>
          <w:tcPr>
            <w:tcW w:w="988" w:type="dxa"/>
            <w:gridSpan w:val="2"/>
            <w:vMerge w:val="restart"/>
            <w:shd w:val="clear" w:color="auto" w:fill="auto"/>
          </w:tcPr>
          <w:p w14:paraId="53C01E5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14:10-14:55</w:t>
            </w:r>
          </w:p>
        </w:tc>
        <w:tc>
          <w:tcPr>
            <w:tcW w:w="682" w:type="dxa"/>
            <w:vMerge w:val="restart"/>
            <w:shd w:val="clear" w:color="auto" w:fill="auto"/>
          </w:tcPr>
          <w:p w14:paraId="0C5821C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VI 2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2C13CD8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Sekulić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0EC02A1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14:10-14:55</w:t>
            </w:r>
          </w:p>
        </w:tc>
        <w:tc>
          <w:tcPr>
            <w:tcW w:w="720" w:type="dxa"/>
            <w:shd w:val="clear" w:color="auto" w:fill="auto"/>
          </w:tcPr>
          <w:p w14:paraId="7D1B150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IV 1</w:t>
            </w:r>
          </w:p>
        </w:tc>
        <w:tc>
          <w:tcPr>
            <w:tcW w:w="1080" w:type="dxa"/>
            <w:shd w:val="clear" w:color="auto" w:fill="auto"/>
          </w:tcPr>
          <w:p w14:paraId="1302D6F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Veljović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6EFD4300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14:10-14:55</w:t>
            </w:r>
          </w:p>
        </w:tc>
        <w:tc>
          <w:tcPr>
            <w:tcW w:w="900" w:type="dxa"/>
            <w:vMerge/>
            <w:shd w:val="clear" w:color="auto" w:fill="auto"/>
          </w:tcPr>
          <w:p w14:paraId="05005A94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14:paraId="799F91BD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</w:tr>
      <w:tr w:rsidR="0053545E" w:rsidRPr="0053545E" w14:paraId="1ED66C44" w14:textId="77777777" w:rsidTr="0053545E">
        <w:trPr>
          <w:trHeight w:val="293"/>
        </w:trPr>
        <w:tc>
          <w:tcPr>
            <w:tcW w:w="900" w:type="dxa"/>
            <w:vMerge/>
            <w:shd w:val="clear" w:color="auto" w:fill="auto"/>
          </w:tcPr>
          <w:p w14:paraId="1795A8E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637D079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III2</w:t>
            </w:r>
          </w:p>
        </w:tc>
        <w:tc>
          <w:tcPr>
            <w:tcW w:w="1073" w:type="dxa"/>
            <w:vMerge w:val="restart"/>
            <w:shd w:val="clear" w:color="auto" w:fill="auto"/>
          </w:tcPr>
          <w:p w14:paraId="4E985696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Velaš</w:t>
            </w:r>
          </w:p>
        </w:tc>
        <w:tc>
          <w:tcPr>
            <w:tcW w:w="907" w:type="dxa"/>
            <w:gridSpan w:val="2"/>
            <w:vMerge/>
            <w:shd w:val="clear" w:color="auto" w:fill="auto"/>
          </w:tcPr>
          <w:p w14:paraId="453E9D9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98" w:type="dxa"/>
            <w:vMerge w:val="restart"/>
            <w:shd w:val="clear" w:color="auto" w:fill="auto"/>
          </w:tcPr>
          <w:p w14:paraId="0E2FC52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II2</w:t>
            </w:r>
          </w:p>
        </w:tc>
        <w:tc>
          <w:tcPr>
            <w:tcW w:w="1014" w:type="dxa"/>
            <w:vMerge w:val="restart"/>
            <w:shd w:val="clear" w:color="auto" w:fill="auto"/>
          </w:tcPr>
          <w:p w14:paraId="59AB3E36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Radović</w:t>
            </w:r>
          </w:p>
        </w:tc>
        <w:tc>
          <w:tcPr>
            <w:tcW w:w="988" w:type="dxa"/>
            <w:gridSpan w:val="2"/>
            <w:vMerge/>
            <w:shd w:val="clear" w:color="auto" w:fill="auto"/>
          </w:tcPr>
          <w:p w14:paraId="197E7DAE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24A82A7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62710DA9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625F9B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19E9BBD9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II 2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6D8298E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Radović</w:t>
            </w:r>
          </w:p>
        </w:tc>
        <w:tc>
          <w:tcPr>
            <w:tcW w:w="900" w:type="dxa"/>
            <w:vMerge/>
            <w:shd w:val="clear" w:color="auto" w:fill="auto"/>
          </w:tcPr>
          <w:p w14:paraId="1DBF0F7E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5C2259F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14:paraId="442A1E3A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</w:tr>
      <w:tr w:rsidR="0053545E" w:rsidRPr="0053545E" w14:paraId="39B84B3B" w14:textId="77777777" w:rsidTr="0053545E">
        <w:trPr>
          <w:trHeight w:val="184"/>
        </w:trPr>
        <w:tc>
          <w:tcPr>
            <w:tcW w:w="900" w:type="dxa"/>
            <w:vMerge/>
            <w:shd w:val="clear" w:color="auto" w:fill="auto"/>
          </w:tcPr>
          <w:p w14:paraId="23043456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3589397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14:paraId="28230B9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7" w:type="dxa"/>
            <w:gridSpan w:val="2"/>
            <w:vMerge/>
            <w:shd w:val="clear" w:color="auto" w:fill="auto"/>
          </w:tcPr>
          <w:p w14:paraId="63801331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14:paraId="436D2441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4D14A934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88" w:type="dxa"/>
            <w:gridSpan w:val="2"/>
            <w:vMerge/>
            <w:shd w:val="clear" w:color="auto" w:fill="auto"/>
          </w:tcPr>
          <w:p w14:paraId="2CAC16B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82" w:type="dxa"/>
            <w:shd w:val="clear" w:color="auto" w:fill="auto"/>
          </w:tcPr>
          <w:p w14:paraId="60EF663B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III 2</w:t>
            </w:r>
          </w:p>
        </w:tc>
        <w:tc>
          <w:tcPr>
            <w:tcW w:w="1118" w:type="dxa"/>
            <w:shd w:val="clear" w:color="auto" w:fill="auto"/>
          </w:tcPr>
          <w:p w14:paraId="5B31CEC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Velaš</w:t>
            </w:r>
          </w:p>
        </w:tc>
        <w:tc>
          <w:tcPr>
            <w:tcW w:w="900" w:type="dxa"/>
            <w:vMerge/>
            <w:shd w:val="clear" w:color="auto" w:fill="auto"/>
          </w:tcPr>
          <w:p w14:paraId="20D6B75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8440833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4FB81F1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FB4C63B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5258A7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14:paraId="2C3CF60E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</w:tr>
      <w:tr w:rsidR="0053545E" w:rsidRPr="0053545E" w14:paraId="65232D72" w14:textId="77777777" w:rsidTr="0053545E">
        <w:tc>
          <w:tcPr>
            <w:tcW w:w="900" w:type="dxa"/>
            <w:vMerge w:val="restart"/>
            <w:shd w:val="clear" w:color="auto" w:fill="auto"/>
          </w:tcPr>
          <w:p w14:paraId="6E2AEF99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15:10-15:55</w:t>
            </w:r>
          </w:p>
        </w:tc>
        <w:tc>
          <w:tcPr>
            <w:tcW w:w="720" w:type="dxa"/>
            <w:shd w:val="clear" w:color="auto" w:fill="auto"/>
          </w:tcPr>
          <w:p w14:paraId="0036A04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VII</w:t>
            </w:r>
          </w:p>
        </w:tc>
        <w:tc>
          <w:tcPr>
            <w:tcW w:w="1073" w:type="dxa"/>
            <w:shd w:val="clear" w:color="auto" w:fill="auto"/>
          </w:tcPr>
          <w:p w14:paraId="4AAF28E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Veljović</w:t>
            </w:r>
          </w:p>
        </w:tc>
        <w:tc>
          <w:tcPr>
            <w:tcW w:w="907" w:type="dxa"/>
            <w:gridSpan w:val="2"/>
            <w:vMerge w:val="restart"/>
            <w:shd w:val="clear" w:color="auto" w:fill="auto"/>
          </w:tcPr>
          <w:p w14:paraId="3CC0AB04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15:10-15:55</w:t>
            </w:r>
          </w:p>
        </w:tc>
        <w:tc>
          <w:tcPr>
            <w:tcW w:w="698" w:type="dxa"/>
            <w:shd w:val="clear" w:color="auto" w:fill="auto"/>
          </w:tcPr>
          <w:p w14:paraId="466D87CD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IV 2</w:t>
            </w:r>
          </w:p>
        </w:tc>
        <w:tc>
          <w:tcPr>
            <w:tcW w:w="1014" w:type="dxa"/>
            <w:shd w:val="clear" w:color="auto" w:fill="auto"/>
          </w:tcPr>
          <w:p w14:paraId="72FFAB0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Veljović</w:t>
            </w:r>
          </w:p>
        </w:tc>
        <w:tc>
          <w:tcPr>
            <w:tcW w:w="988" w:type="dxa"/>
            <w:gridSpan w:val="2"/>
            <w:vMerge w:val="restart"/>
            <w:shd w:val="clear" w:color="auto" w:fill="auto"/>
          </w:tcPr>
          <w:p w14:paraId="5550E011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15:10-15:55</w:t>
            </w:r>
          </w:p>
        </w:tc>
        <w:tc>
          <w:tcPr>
            <w:tcW w:w="682" w:type="dxa"/>
            <w:shd w:val="clear" w:color="auto" w:fill="auto"/>
          </w:tcPr>
          <w:p w14:paraId="1AB0D2C1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 1</w:t>
            </w:r>
          </w:p>
        </w:tc>
        <w:tc>
          <w:tcPr>
            <w:tcW w:w="1118" w:type="dxa"/>
            <w:shd w:val="clear" w:color="auto" w:fill="auto"/>
          </w:tcPr>
          <w:p w14:paraId="0C92032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Sekulić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588F4B6D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15:10-15:55</w:t>
            </w:r>
          </w:p>
        </w:tc>
        <w:tc>
          <w:tcPr>
            <w:tcW w:w="720" w:type="dxa"/>
            <w:shd w:val="clear" w:color="auto" w:fill="auto"/>
          </w:tcPr>
          <w:p w14:paraId="0C4D7C27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IV 2</w:t>
            </w:r>
          </w:p>
        </w:tc>
        <w:tc>
          <w:tcPr>
            <w:tcW w:w="1080" w:type="dxa"/>
            <w:shd w:val="clear" w:color="auto" w:fill="auto"/>
          </w:tcPr>
          <w:p w14:paraId="13A098B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Veljović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30EA4CE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15:10-15:55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33D538E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Udara-ljke</w:t>
            </w:r>
          </w:p>
          <w:p w14:paraId="15F47CAA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I, II, III</w:t>
            </w:r>
          </w:p>
        </w:tc>
        <w:tc>
          <w:tcPr>
            <w:tcW w:w="1368" w:type="dxa"/>
            <w:vMerge w:val="restart"/>
            <w:shd w:val="clear" w:color="auto" w:fill="auto"/>
          </w:tcPr>
          <w:p w14:paraId="5F5F469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Radović</w:t>
            </w:r>
          </w:p>
        </w:tc>
      </w:tr>
      <w:tr w:rsidR="0053545E" w:rsidRPr="0053545E" w14:paraId="6DEE96D9" w14:textId="77777777" w:rsidTr="0053545E">
        <w:tc>
          <w:tcPr>
            <w:tcW w:w="900" w:type="dxa"/>
            <w:vMerge/>
            <w:shd w:val="clear" w:color="auto" w:fill="auto"/>
          </w:tcPr>
          <w:p w14:paraId="11936986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720" w:type="dxa"/>
            <w:shd w:val="clear" w:color="auto" w:fill="auto"/>
          </w:tcPr>
          <w:p w14:paraId="5F43FDDD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 xml:space="preserve">IV3 </w:t>
            </w:r>
          </w:p>
        </w:tc>
        <w:tc>
          <w:tcPr>
            <w:tcW w:w="1073" w:type="dxa"/>
            <w:shd w:val="clear" w:color="auto" w:fill="auto"/>
          </w:tcPr>
          <w:p w14:paraId="4E6EEC5D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Velaš</w:t>
            </w:r>
          </w:p>
        </w:tc>
        <w:tc>
          <w:tcPr>
            <w:tcW w:w="907" w:type="dxa"/>
            <w:gridSpan w:val="2"/>
            <w:vMerge/>
            <w:shd w:val="clear" w:color="auto" w:fill="auto"/>
          </w:tcPr>
          <w:p w14:paraId="106E86E7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98" w:type="dxa"/>
            <w:shd w:val="clear" w:color="auto" w:fill="auto"/>
          </w:tcPr>
          <w:p w14:paraId="7B39FA9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IX</w:t>
            </w:r>
          </w:p>
        </w:tc>
        <w:tc>
          <w:tcPr>
            <w:tcW w:w="1014" w:type="dxa"/>
            <w:shd w:val="clear" w:color="auto" w:fill="auto"/>
          </w:tcPr>
          <w:p w14:paraId="7A4F9FA3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Radović</w:t>
            </w:r>
          </w:p>
        </w:tc>
        <w:tc>
          <w:tcPr>
            <w:tcW w:w="988" w:type="dxa"/>
            <w:gridSpan w:val="2"/>
            <w:vMerge/>
            <w:shd w:val="clear" w:color="auto" w:fill="auto"/>
          </w:tcPr>
          <w:p w14:paraId="5BAC2B5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82" w:type="dxa"/>
            <w:shd w:val="clear" w:color="auto" w:fill="auto"/>
          </w:tcPr>
          <w:p w14:paraId="7706D369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 2</w:t>
            </w:r>
          </w:p>
        </w:tc>
        <w:tc>
          <w:tcPr>
            <w:tcW w:w="1118" w:type="dxa"/>
            <w:shd w:val="clear" w:color="auto" w:fill="auto"/>
          </w:tcPr>
          <w:p w14:paraId="5BE94F31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Velaš</w:t>
            </w:r>
          </w:p>
        </w:tc>
        <w:tc>
          <w:tcPr>
            <w:tcW w:w="900" w:type="dxa"/>
            <w:vMerge/>
            <w:shd w:val="clear" w:color="auto" w:fill="auto"/>
          </w:tcPr>
          <w:p w14:paraId="208FE1F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720" w:type="dxa"/>
            <w:shd w:val="clear" w:color="auto" w:fill="auto"/>
          </w:tcPr>
          <w:p w14:paraId="4ADBBDE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VIII</w:t>
            </w:r>
          </w:p>
        </w:tc>
        <w:tc>
          <w:tcPr>
            <w:tcW w:w="1080" w:type="dxa"/>
            <w:shd w:val="clear" w:color="auto" w:fill="auto"/>
          </w:tcPr>
          <w:p w14:paraId="6B114193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Radović</w:t>
            </w:r>
          </w:p>
        </w:tc>
        <w:tc>
          <w:tcPr>
            <w:tcW w:w="900" w:type="dxa"/>
            <w:vMerge/>
            <w:shd w:val="clear" w:color="auto" w:fill="auto"/>
          </w:tcPr>
          <w:p w14:paraId="100D8B8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2ADAB4D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14:paraId="0B91A834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</w:tr>
      <w:tr w:rsidR="0053545E" w:rsidRPr="0053545E" w14:paraId="3EBF0BF3" w14:textId="77777777" w:rsidTr="0053545E">
        <w:trPr>
          <w:trHeight w:val="318"/>
        </w:trPr>
        <w:tc>
          <w:tcPr>
            <w:tcW w:w="900" w:type="dxa"/>
            <w:vMerge w:val="restart"/>
            <w:shd w:val="clear" w:color="auto" w:fill="FFFFFF"/>
          </w:tcPr>
          <w:p w14:paraId="751DF95E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16:00-16:45</w:t>
            </w:r>
          </w:p>
        </w:tc>
        <w:tc>
          <w:tcPr>
            <w:tcW w:w="720" w:type="dxa"/>
            <w:shd w:val="clear" w:color="auto" w:fill="FFFFFF"/>
          </w:tcPr>
          <w:p w14:paraId="19F472C7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VII</w:t>
            </w:r>
          </w:p>
        </w:tc>
        <w:tc>
          <w:tcPr>
            <w:tcW w:w="1073" w:type="dxa"/>
            <w:shd w:val="clear" w:color="auto" w:fill="FFFFFF"/>
          </w:tcPr>
          <w:p w14:paraId="51E3F7DC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Veljović</w:t>
            </w:r>
          </w:p>
        </w:tc>
        <w:tc>
          <w:tcPr>
            <w:tcW w:w="907" w:type="dxa"/>
            <w:gridSpan w:val="2"/>
            <w:vMerge w:val="restart"/>
            <w:shd w:val="clear" w:color="auto" w:fill="FFFFFF"/>
          </w:tcPr>
          <w:p w14:paraId="31A89C46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16:00-16:45</w:t>
            </w:r>
          </w:p>
        </w:tc>
        <w:tc>
          <w:tcPr>
            <w:tcW w:w="698" w:type="dxa"/>
            <w:vMerge w:val="restart"/>
            <w:shd w:val="clear" w:color="auto" w:fill="FFFFFF"/>
          </w:tcPr>
          <w:p w14:paraId="2C7FEBBE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IX</w:t>
            </w:r>
          </w:p>
        </w:tc>
        <w:tc>
          <w:tcPr>
            <w:tcW w:w="1014" w:type="dxa"/>
            <w:vMerge w:val="restart"/>
            <w:shd w:val="clear" w:color="auto" w:fill="FFFFFF"/>
          </w:tcPr>
          <w:p w14:paraId="4283A859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Radović</w:t>
            </w:r>
          </w:p>
        </w:tc>
        <w:tc>
          <w:tcPr>
            <w:tcW w:w="988" w:type="dxa"/>
            <w:gridSpan w:val="2"/>
            <w:vMerge w:val="restart"/>
            <w:shd w:val="clear" w:color="auto" w:fill="FFFFFF"/>
          </w:tcPr>
          <w:p w14:paraId="4FDE2D61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16:00-16:45</w:t>
            </w:r>
          </w:p>
        </w:tc>
        <w:tc>
          <w:tcPr>
            <w:tcW w:w="682" w:type="dxa"/>
            <w:shd w:val="clear" w:color="auto" w:fill="FFFFFF"/>
          </w:tcPr>
          <w:p w14:paraId="197FD44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 1</w:t>
            </w:r>
          </w:p>
        </w:tc>
        <w:tc>
          <w:tcPr>
            <w:tcW w:w="1118" w:type="dxa"/>
            <w:shd w:val="clear" w:color="auto" w:fill="FFFFFF"/>
          </w:tcPr>
          <w:p w14:paraId="57FF932A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Sekulić</w:t>
            </w:r>
          </w:p>
        </w:tc>
        <w:tc>
          <w:tcPr>
            <w:tcW w:w="900" w:type="dxa"/>
            <w:vMerge w:val="restart"/>
            <w:shd w:val="clear" w:color="auto" w:fill="FFFFFF"/>
          </w:tcPr>
          <w:p w14:paraId="02BD9744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16:00-16:45</w:t>
            </w:r>
          </w:p>
        </w:tc>
        <w:tc>
          <w:tcPr>
            <w:tcW w:w="720" w:type="dxa"/>
            <w:vMerge w:val="restart"/>
            <w:shd w:val="clear" w:color="auto" w:fill="FFFFFF"/>
          </w:tcPr>
          <w:p w14:paraId="3E60B97C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VIII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14:paraId="1FB8A337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Radović</w:t>
            </w:r>
          </w:p>
        </w:tc>
        <w:tc>
          <w:tcPr>
            <w:tcW w:w="900" w:type="dxa"/>
            <w:vMerge w:val="restart"/>
            <w:shd w:val="clear" w:color="auto" w:fill="FFFFFF"/>
          </w:tcPr>
          <w:p w14:paraId="095A454F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16:00-16:45</w:t>
            </w:r>
          </w:p>
        </w:tc>
        <w:tc>
          <w:tcPr>
            <w:tcW w:w="900" w:type="dxa"/>
            <w:vMerge/>
            <w:shd w:val="clear" w:color="auto" w:fill="FFFFFF"/>
          </w:tcPr>
          <w:p w14:paraId="6721906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368" w:type="dxa"/>
            <w:vMerge/>
            <w:shd w:val="clear" w:color="auto" w:fill="FFFFFF"/>
          </w:tcPr>
          <w:p w14:paraId="0DACF1A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</w:tr>
      <w:tr w:rsidR="0053545E" w:rsidRPr="0053545E" w14:paraId="0DB9D23F" w14:textId="77777777" w:rsidTr="0053545E">
        <w:trPr>
          <w:trHeight w:val="184"/>
        </w:trPr>
        <w:tc>
          <w:tcPr>
            <w:tcW w:w="900" w:type="dxa"/>
            <w:vMerge/>
            <w:shd w:val="clear" w:color="auto" w:fill="FFFFFF"/>
          </w:tcPr>
          <w:p w14:paraId="423A4E4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720" w:type="dxa"/>
            <w:shd w:val="clear" w:color="auto" w:fill="FFFFFF"/>
          </w:tcPr>
          <w:p w14:paraId="51D9F44D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IV3</w:t>
            </w:r>
          </w:p>
        </w:tc>
        <w:tc>
          <w:tcPr>
            <w:tcW w:w="1073" w:type="dxa"/>
            <w:shd w:val="clear" w:color="auto" w:fill="FFFFFF"/>
          </w:tcPr>
          <w:p w14:paraId="317E0723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Velaš</w:t>
            </w:r>
          </w:p>
        </w:tc>
        <w:tc>
          <w:tcPr>
            <w:tcW w:w="907" w:type="dxa"/>
            <w:gridSpan w:val="2"/>
            <w:vMerge/>
            <w:shd w:val="clear" w:color="auto" w:fill="FFFFFF"/>
          </w:tcPr>
          <w:p w14:paraId="4AE4A966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98" w:type="dxa"/>
            <w:vMerge/>
            <w:shd w:val="clear" w:color="auto" w:fill="FFFFFF"/>
          </w:tcPr>
          <w:p w14:paraId="4143862C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14" w:type="dxa"/>
            <w:vMerge/>
            <w:shd w:val="clear" w:color="auto" w:fill="FFFFFF"/>
          </w:tcPr>
          <w:p w14:paraId="567F10D6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88" w:type="dxa"/>
            <w:gridSpan w:val="2"/>
            <w:vMerge/>
            <w:shd w:val="clear" w:color="auto" w:fill="FFFFFF"/>
          </w:tcPr>
          <w:p w14:paraId="63B5CD30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82" w:type="dxa"/>
            <w:shd w:val="clear" w:color="auto" w:fill="FFFFFF"/>
          </w:tcPr>
          <w:p w14:paraId="508D9669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 2</w:t>
            </w:r>
          </w:p>
        </w:tc>
        <w:tc>
          <w:tcPr>
            <w:tcW w:w="1118" w:type="dxa"/>
            <w:shd w:val="clear" w:color="auto" w:fill="FFFFFF"/>
          </w:tcPr>
          <w:p w14:paraId="62D00A2B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Velaš</w:t>
            </w:r>
          </w:p>
        </w:tc>
        <w:tc>
          <w:tcPr>
            <w:tcW w:w="900" w:type="dxa"/>
            <w:vMerge/>
            <w:shd w:val="clear" w:color="auto" w:fill="FFFFFF"/>
          </w:tcPr>
          <w:p w14:paraId="6222ED29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14:paraId="70F11A0E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14:paraId="6C8174F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14:paraId="3D70CE2B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14:paraId="2BA22881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368" w:type="dxa"/>
            <w:vMerge/>
            <w:shd w:val="clear" w:color="auto" w:fill="FFFFFF"/>
          </w:tcPr>
          <w:p w14:paraId="06F8B163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</w:tr>
      <w:tr w:rsidR="0053545E" w:rsidRPr="0053545E" w14:paraId="525E5549" w14:textId="77777777" w:rsidTr="0053545E">
        <w:trPr>
          <w:trHeight w:val="368"/>
        </w:trPr>
        <w:tc>
          <w:tcPr>
            <w:tcW w:w="900" w:type="dxa"/>
            <w:vMerge w:val="restart"/>
            <w:shd w:val="clear" w:color="auto" w:fill="auto"/>
          </w:tcPr>
          <w:p w14:paraId="2CC385F7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17:00-17:45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3F72EB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SP</w:t>
            </w:r>
          </w:p>
        </w:tc>
        <w:tc>
          <w:tcPr>
            <w:tcW w:w="1073" w:type="dxa"/>
            <w:vMerge w:val="restart"/>
            <w:shd w:val="clear" w:color="auto" w:fill="auto"/>
          </w:tcPr>
          <w:p w14:paraId="1CC82874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Šarović</w:t>
            </w:r>
          </w:p>
        </w:tc>
        <w:tc>
          <w:tcPr>
            <w:tcW w:w="907" w:type="dxa"/>
            <w:gridSpan w:val="2"/>
            <w:vMerge w:val="restart"/>
            <w:shd w:val="clear" w:color="auto" w:fill="auto"/>
          </w:tcPr>
          <w:p w14:paraId="45C4BB4A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17:00-17:45</w:t>
            </w:r>
          </w:p>
        </w:tc>
        <w:tc>
          <w:tcPr>
            <w:tcW w:w="698" w:type="dxa"/>
            <w:vMerge w:val="restart"/>
            <w:shd w:val="clear" w:color="auto" w:fill="auto"/>
          </w:tcPr>
          <w:p w14:paraId="2751D4DC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Orke-star</w:t>
            </w:r>
          </w:p>
        </w:tc>
        <w:tc>
          <w:tcPr>
            <w:tcW w:w="1014" w:type="dxa"/>
            <w:vMerge w:val="restart"/>
            <w:shd w:val="clear" w:color="auto" w:fill="auto"/>
          </w:tcPr>
          <w:p w14:paraId="095FC0A3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Petković</w:t>
            </w:r>
          </w:p>
        </w:tc>
        <w:tc>
          <w:tcPr>
            <w:tcW w:w="988" w:type="dxa"/>
            <w:gridSpan w:val="2"/>
            <w:vMerge w:val="restart"/>
            <w:shd w:val="clear" w:color="auto" w:fill="auto"/>
          </w:tcPr>
          <w:p w14:paraId="396DCFFB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17:00-17:45</w:t>
            </w:r>
          </w:p>
        </w:tc>
        <w:tc>
          <w:tcPr>
            <w:tcW w:w="682" w:type="dxa"/>
            <w:vMerge w:val="restart"/>
            <w:shd w:val="clear" w:color="auto" w:fill="auto"/>
          </w:tcPr>
          <w:p w14:paraId="44D0B4D0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SP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15B5673B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Šarović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6B4609D7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17:00-17:45</w:t>
            </w:r>
          </w:p>
        </w:tc>
        <w:tc>
          <w:tcPr>
            <w:tcW w:w="720" w:type="dxa"/>
            <w:shd w:val="clear" w:color="auto" w:fill="auto"/>
          </w:tcPr>
          <w:p w14:paraId="78F45AEA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Orke-star</w:t>
            </w:r>
          </w:p>
        </w:tc>
        <w:tc>
          <w:tcPr>
            <w:tcW w:w="1080" w:type="dxa"/>
            <w:shd w:val="clear" w:color="auto" w:fill="auto"/>
          </w:tcPr>
          <w:p w14:paraId="5150ACBB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Petković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EFF672A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17:00-17:45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472578F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14:paraId="039DA8B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</w:tr>
      <w:tr w:rsidR="0053545E" w:rsidRPr="0053545E" w14:paraId="366BF440" w14:textId="77777777" w:rsidTr="0053545E">
        <w:trPr>
          <w:trHeight w:val="269"/>
        </w:trPr>
        <w:tc>
          <w:tcPr>
            <w:tcW w:w="900" w:type="dxa"/>
            <w:vMerge/>
            <w:shd w:val="clear" w:color="auto" w:fill="auto"/>
          </w:tcPr>
          <w:p w14:paraId="07FAC570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A750D17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14:paraId="3783F60F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7" w:type="dxa"/>
            <w:gridSpan w:val="2"/>
            <w:vMerge/>
            <w:shd w:val="clear" w:color="auto" w:fill="auto"/>
          </w:tcPr>
          <w:p w14:paraId="5C837AF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14:paraId="3B10FD3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15CF1C9F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88" w:type="dxa"/>
            <w:gridSpan w:val="2"/>
            <w:vMerge/>
            <w:shd w:val="clear" w:color="auto" w:fill="auto"/>
          </w:tcPr>
          <w:p w14:paraId="4589B9FB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4FB0B131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488A8AEE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600960B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5F88E5B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1E1360F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Radović</w:t>
            </w:r>
          </w:p>
        </w:tc>
        <w:tc>
          <w:tcPr>
            <w:tcW w:w="900" w:type="dxa"/>
            <w:vMerge/>
            <w:shd w:val="clear" w:color="auto" w:fill="auto"/>
          </w:tcPr>
          <w:p w14:paraId="57E3A71A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38E7F7D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14:paraId="1CBDBF9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</w:tr>
      <w:tr w:rsidR="0053545E" w:rsidRPr="0053545E" w14:paraId="35C02F8B" w14:textId="77777777" w:rsidTr="0053545E">
        <w:tc>
          <w:tcPr>
            <w:tcW w:w="900" w:type="dxa"/>
            <w:vMerge/>
            <w:shd w:val="clear" w:color="auto" w:fill="auto"/>
          </w:tcPr>
          <w:p w14:paraId="6686006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DCA88B9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14:paraId="1DEBED1D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7" w:type="dxa"/>
            <w:gridSpan w:val="2"/>
            <w:vMerge/>
            <w:shd w:val="clear" w:color="auto" w:fill="auto"/>
          </w:tcPr>
          <w:p w14:paraId="7EF4251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98" w:type="dxa"/>
            <w:shd w:val="clear" w:color="auto" w:fill="auto"/>
          </w:tcPr>
          <w:p w14:paraId="773F95A1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I</w:t>
            </w:r>
          </w:p>
        </w:tc>
        <w:tc>
          <w:tcPr>
            <w:tcW w:w="1014" w:type="dxa"/>
            <w:shd w:val="clear" w:color="auto" w:fill="auto"/>
          </w:tcPr>
          <w:p w14:paraId="5D5C3D3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Radović</w:t>
            </w:r>
          </w:p>
        </w:tc>
        <w:tc>
          <w:tcPr>
            <w:tcW w:w="988" w:type="dxa"/>
            <w:gridSpan w:val="2"/>
            <w:vMerge/>
            <w:shd w:val="clear" w:color="auto" w:fill="auto"/>
          </w:tcPr>
          <w:p w14:paraId="36A47CCF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F54DC47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559369C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34DFD45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1F9EADA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BB37C2B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FAF68B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7503DCB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14:paraId="3C5F7960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</w:tr>
      <w:tr w:rsidR="0053545E" w:rsidRPr="0053545E" w14:paraId="68DEBEC0" w14:textId="77777777" w:rsidTr="0053545E">
        <w:tc>
          <w:tcPr>
            <w:tcW w:w="900" w:type="dxa"/>
            <w:vMerge w:val="restart"/>
            <w:shd w:val="clear" w:color="auto" w:fill="auto"/>
          </w:tcPr>
          <w:p w14:paraId="28ECAEE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17:50-18:35</w:t>
            </w:r>
          </w:p>
        </w:tc>
        <w:tc>
          <w:tcPr>
            <w:tcW w:w="720" w:type="dxa"/>
            <w:shd w:val="clear" w:color="auto" w:fill="auto"/>
          </w:tcPr>
          <w:p w14:paraId="1AFEB1BB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Hor</w:t>
            </w:r>
          </w:p>
        </w:tc>
        <w:tc>
          <w:tcPr>
            <w:tcW w:w="1073" w:type="dxa"/>
            <w:shd w:val="clear" w:color="auto" w:fill="auto"/>
          </w:tcPr>
          <w:p w14:paraId="37F5164C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Šarović</w:t>
            </w:r>
          </w:p>
        </w:tc>
        <w:tc>
          <w:tcPr>
            <w:tcW w:w="907" w:type="dxa"/>
            <w:gridSpan w:val="2"/>
            <w:vMerge w:val="restart"/>
            <w:shd w:val="clear" w:color="auto" w:fill="auto"/>
          </w:tcPr>
          <w:p w14:paraId="50652066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17:50-18:35</w:t>
            </w:r>
          </w:p>
        </w:tc>
        <w:tc>
          <w:tcPr>
            <w:tcW w:w="698" w:type="dxa"/>
            <w:vMerge w:val="restart"/>
            <w:shd w:val="clear" w:color="auto" w:fill="auto"/>
          </w:tcPr>
          <w:p w14:paraId="5298CB23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14" w:type="dxa"/>
            <w:vMerge w:val="restart"/>
            <w:shd w:val="clear" w:color="auto" w:fill="auto"/>
          </w:tcPr>
          <w:p w14:paraId="4AB5CEA3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88" w:type="dxa"/>
            <w:gridSpan w:val="2"/>
            <w:vMerge w:val="restart"/>
            <w:shd w:val="clear" w:color="auto" w:fill="auto"/>
          </w:tcPr>
          <w:p w14:paraId="3BC523A6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17:50-18:35</w:t>
            </w:r>
          </w:p>
        </w:tc>
        <w:tc>
          <w:tcPr>
            <w:tcW w:w="682" w:type="dxa"/>
            <w:vMerge w:val="restart"/>
            <w:shd w:val="clear" w:color="auto" w:fill="auto"/>
          </w:tcPr>
          <w:p w14:paraId="14F56861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Hor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25B2193F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Šarović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3C7F4EB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17:50-18:35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AFBB199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24D922BC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39164C5B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  <w:r w:rsidRPr="0053545E">
              <w:rPr>
                <w:sz w:val="16"/>
                <w:szCs w:val="16"/>
                <w:lang w:val="sr-Latn-RS"/>
              </w:rPr>
              <w:t>17:50-18:35</w:t>
            </w:r>
          </w:p>
        </w:tc>
        <w:tc>
          <w:tcPr>
            <w:tcW w:w="900" w:type="dxa"/>
            <w:shd w:val="clear" w:color="auto" w:fill="auto"/>
          </w:tcPr>
          <w:p w14:paraId="277C128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368" w:type="dxa"/>
            <w:shd w:val="clear" w:color="auto" w:fill="auto"/>
          </w:tcPr>
          <w:p w14:paraId="5DDFAC3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</w:tr>
      <w:tr w:rsidR="0053545E" w:rsidRPr="0053545E" w14:paraId="4957E273" w14:textId="77777777" w:rsidTr="0053545E">
        <w:tc>
          <w:tcPr>
            <w:tcW w:w="900" w:type="dxa"/>
            <w:vMerge/>
            <w:shd w:val="clear" w:color="auto" w:fill="auto"/>
          </w:tcPr>
          <w:p w14:paraId="4448C6DB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720" w:type="dxa"/>
            <w:shd w:val="clear" w:color="auto" w:fill="auto"/>
          </w:tcPr>
          <w:p w14:paraId="3701AA1C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73" w:type="dxa"/>
            <w:shd w:val="clear" w:color="auto" w:fill="auto"/>
          </w:tcPr>
          <w:p w14:paraId="55E7B2E3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7" w:type="dxa"/>
            <w:gridSpan w:val="2"/>
            <w:vMerge/>
            <w:shd w:val="clear" w:color="auto" w:fill="auto"/>
          </w:tcPr>
          <w:p w14:paraId="34C68994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14:paraId="3F98C7CF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63363041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88" w:type="dxa"/>
            <w:gridSpan w:val="2"/>
            <w:vMerge/>
            <w:shd w:val="clear" w:color="auto" w:fill="auto"/>
          </w:tcPr>
          <w:p w14:paraId="30E62892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8AF45A7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470FDEA0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6DC7A7D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353E980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531900C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96FC6D8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402C25EF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1368" w:type="dxa"/>
            <w:shd w:val="clear" w:color="auto" w:fill="auto"/>
          </w:tcPr>
          <w:p w14:paraId="78B81704" w14:textId="77777777" w:rsidR="0053545E" w:rsidRPr="0053545E" w:rsidRDefault="0053545E" w:rsidP="00471E9A">
            <w:pPr>
              <w:rPr>
                <w:sz w:val="16"/>
                <w:szCs w:val="16"/>
                <w:lang w:val="sr-Latn-RS"/>
              </w:rPr>
            </w:pPr>
          </w:p>
        </w:tc>
      </w:tr>
    </w:tbl>
    <w:p w14:paraId="7E9ED2B3" w14:textId="77777777" w:rsidR="002131C2" w:rsidRDefault="002131C2" w:rsidP="002131C2">
      <w:pPr>
        <w:ind w:left="-567" w:right="-279"/>
        <w:jc w:val="both"/>
        <w:rPr>
          <w:rFonts w:ascii="Arial" w:hAnsi="Arial" w:cs="Arial"/>
          <w:bCs/>
          <w:sz w:val="23"/>
          <w:szCs w:val="23"/>
          <w:lang w:val="pl-PL"/>
        </w:rPr>
      </w:pPr>
    </w:p>
    <w:p w14:paraId="2E061151" w14:textId="77777777" w:rsidR="002131C2" w:rsidRDefault="002131C2" w:rsidP="002131C2">
      <w:pPr>
        <w:ind w:left="-567" w:right="-279"/>
        <w:jc w:val="both"/>
        <w:rPr>
          <w:rFonts w:ascii="Arial" w:hAnsi="Arial" w:cs="Arial"/>
          <w:bCs/>
          <w:sz w:val="23"/>
          <w:szCs w:val="23"/>
          <w:lang w:val="pl-PL"/>
        </w:rPr>
      </w:pPr>
    </w:p>
    <w:p w14:paraId="747F4A94" w14:textId="77777777" w:rsidR="002131C2" w:rsidRDefault="002131C2" w:rsidP="002131C2">
      <w:pPr>
        <w:ind w:left="-567" w:right="-279"/>
        <w:jc w:val="both"/>
        <w:rPr>
          <w:rFonts w:ascii="Arial" w:hAnsi="Arial" w:cs="Arial"/>
          <w:bCs/>
          <w:sz w:val="23"/>
          <w:szCs w:val="23"/>
          <w:lang w:val="pl-PL"/>
        </w:rPr>
      </w:pPr>
    </w:p>
    <w:p w14:paraId="525D1583" w14:textId="77777777" w:rsidR="002131C2" w:rsidRPr="00107707" w:rsidRDefault="002131C2" w:rsidP="002131C2">
      <w:pPr>
        <w:ind w:left="-567" w:right="-279"/>
        <w:jc w:val="both"/>
        <w:rPr>
          <w:rFonts w:ascii="Calibri" w:hAnsi="Calibri" w:cs="Calibri"/>
          <w:bCs/>
          <w:szCs w:val="24"/>
          <w:lang w:val="pl-PL"/>
        </w:rPr>
      </w:pPr>
      <w:r w:rsidRPr="00107707">
        <w:rPr>
          <w:rFonts w:ascii="Calibri" w:hAnsi="Calibri" w:cs="Calibri"/>
          <w:bCs/>
          <w:szCs w:val="24"/>
          <w:lang w:val="pl-PL"/>
        </w:rPr>
        <w:t>Herceg Novi,</w:t>
      </w:r>
    </w:p>
    <w:p w14:paraId="580F2545" w14:textId="56A1DE81" w:rsidR="002131C2" w:rsidRPr="00107707" w:rsidRDefault="003253A5" w:rsidP="002131C2">
      <w:pPr>
        <w:ind w:left="-567" w:right="-279"/>
        <w:jc w:val="both"/>
        <w:rPr>
          <w:rFonts w:ascii="Calibri" w:hAnsi="Calibri" w:cs="Calibri"/>
          <w:bCs/>
          <w:szCs w:val="24"/>
          <w:lang w:val="pl-PL"/>
        </w:rPr>
      </w:pPr>
      <w:r>
        <w:rPr>
          <w:rFonts w:ascii="Calibri" w:hAnsi="Calibri" w:cs="Calibri"/>
          <w:bCs/>
          <w:szCs w:val="24"/>
          <w:lang w:val="pl-PL"/>
        </w:rPr>
        <w:t>30</w:t>
      </w:r>
      <w:r w:rsidR="002131C2" w:rsidRPr="00107707">
        <w:rPr>
          <w:rFonts w:ascii="Calibri" w:hAnsi="Calibri" w:cs="Calibri"/>
          <w:bCs/>
          <w:szCs w:val="24"/>
          <w:lang w:val="pl-PL"/>
        </w:rPr>
        <w:t>.</w:t>
      </w:r>
      <w:r w:rsidR="0053545E">
        <w:rPr>
          <w:rFonts w:ascii="Calibri" w:hAnsi="Calibri" w:cs="Calibri"/>
          <w:bCs/>
          <w:szCs w:val="24"/>
          <w:lang w:val="pl-PL"/>
        </w:rPr>
        <w:t>septembar</w:t>
      </w:r>
      <w:r w:rsidR="002131C2" w:rsidRPr="00107707">
        <w:rPr>
          <w:rFonts w:ascii="Calibri" w:hAnsi="Calibri" w:cs="Calibri"/>
          <w:bCs/>
          <w:szCs w:val="24"/>
          <w:lang w:val="pl-PL"/>
        </w:rPr>
        <w:t xml:space="preserve"> 202</w:t>
      </w:r>
      <w:r w:rsidR="0053545E">
        <w:rPr>
          <w:rFonts w:ascii="Calibri" w:hAnsi="Calibri" w:cs="Calibri"/>
          <w:bCs/>
          <w:szCs w:val="24"/>
          <w:lang w:val="pl-PL"/>
        </w:rPr>
        <w:t>2</w:t>
      </w:r>
      <w:r w:rsidR="002131C2" w:rsidRPr="00107707">
        <w:rPr>
          <w:rFonts w:ascii="Calibri" w:hAnsi="Calibri" w:cs="Calibri"/>
          <w:bCs/>
          <w:szCs w:val="24"/>
          <w:lang w:val="pl-PL"/>
        </w:rPr>
        <w:t xml:space="preserve">. godine .        </w:t>
      </w:r>
    </w:p>
    <w:p w14:paraId="3BFE0C0B" w14:textId="77777777" w:rsidR="002131C2" w:rsidRPr="00107707" w:rsidRDefault="002131C2" w:rsidP="002131C2">
      <w:pPr>
        <w:ind w:left="-567" w:right="-279" w:firstLine="567"/>
        <w:rPr>
          <w:rFonts w:ascii="Calibri" w:hAnsi="Calibri" w:cs="Calibri"/>
          <w:bCs/>
          <w:szCs w:val="24"/>
          <w:lang w:val="pl-PL"/>
        </w:rPr>
      </w:pPr>
      <w:r w:rsidRPr="00107707">
        <w:rPr>
          <w:rFonts w:ascii="Calibri" w:hAnsi="Calibri" w:cs="Calibri"/>
          <w:bCs/>
          <w:szCs w:val="24"/>
          <w:lang w:val="pl-PL"/>
        </w:rPr>
        <w:t xml:space="preserve">Direktor škole,                                                   </w:t>
      </w:r>
      <w:r>
        <w:rPr>
          <w:rFonts w:ascii="Calibri" w:hAnsi="Calibri" w:cs="Calibri"/>
          <w:bCs/>
          <w:szCs w:val="24"/>
          <w:lang w:val="pl-PL"/>
        </w:rPr>
        <w:tab/>
      </w:r>
      <w:r>
        <w:rPr>
          <w:rFonts w:ascii="Calibri" w:hAnsi="Calibri" w:cs="Calibri"/>
          <w:bCs/>
          <w:szCs w:val="24"/>
          <w:lang w:val="pl-PL"/>
        </w:rPr>
        <w:tab/>
      </w:r>
      <w:r>
        <w:rPr>
          <w:rFonts w:ascii="Calibri" w:hAnsi="Calibri" w:cs="Calibri"/>
          <w:bCs/>
          <w:szCs w:val="24"/>
          <w:lang w:val="pl-PL"/>
        </w:rPr>
        <w:tab/>
      </w:r>
      <w:r>
        <w:rPr>
          <w:rFonts w:ascii="Calibri" w:hAnsi="Calibri" w:cs="Calibri"/>
          <w:bCs/>
          <w:szCs w:val="24"/>
          <w:lang w:val="pl-PL"/>
        </w:rPr>
        <w:tab/>
      </w:r>
      <w:r w:rsidRPr="00107707">
        <w:rPr>
          <w:rFonts w:ascii="Calibri" w:hAnsi="Calibri" w:cs="Calibri"/>
          <w:bCs/>
          <w:szCs w:val="24"/>
          <w:lang w:val="pl-PL"/>
        </w:rPr>
        <w:t xml:space="preserve"> Predsjednik Školskog odbora,</w:t>
      </w:r>
    </w:p>
    <w:p w14:paraId="1C20E5E1" w14:textId="52703A23" w:rsidR="002131C2" w:rsidRPr="00107707" w:rsidRDefault="0053545E" w:rsidP="002131C2">
      <w:pPr>
        <w:ind w:left="-567" w:right="-279" w:firstLine="567"/>
        <w:rPr>
          <w:rFonts w:ascii="Calibri" w:hAnsi="Calibri" w:cs="Calibri"/>
          <w:bCs/>
          <w:szCs w:val="24"/>
          <w:lang w:val="pl-PL"/>
        </w:rPr>
      </w:pPr>
      <w:r>
        <w:rPr>
          <w:rFonts w:ascii="Calibri" w:hAnsi="Calibri" w:cs="Calibri"/>
          <w:bCs/>
          <w:szCs w:val="24"/>
          <w:lang w:val="pl-PL"/>
        </w:rPr>
        <w:t>Nives Nenadović Gardović</w:t>
      </w:r>
      <w:r>
        <w:rPr>
          <w:rFonts w:ascii="Calibri" w:hAnsi="Calibri" w:cs="Calibri"/>
          <w:bCs/>
          <w:szCs w:val="24"/>
          <w:lang w:val="pl-PL"/>
        </w:rPr>
        <w:tab/>
      </w:r>
      <w:r>
        <w:rPr>
          <w:rFonts w:ascii="Calibri" w:hAnsi="Calibri" w:cs="Calibri"/>
          <w:bCs/>
          <w:szCs w:val="24"/>
          <w:lang w:val="pl-PL"/>
        </w:rPr>
        <w:tab/>
      </w:r>
      <w:r w:rsidR="002131C2">
        <w:rPr>
          <w:rFonts w:ascii="Calibri" w:hAnsi="Calibri" w:cs="Calibri"/>
          <w:bCs/>
          <w:szCs w:val="24"/>
          <w:lang w:val="pl-PL"/>
        </w:rPr>
        <w:tab/>
      </w:r>
      <w:r w:rsidR="002131C2">
        <w:rPr>
          <w:rFonts w:ascii="Calibri" w:hAnsi="Calibri" w:cs="Calibri"/>
          <w:bCs/>
          <w:szCs w:val="24"/>
          <w:lang w:val="pl-PL"/>
        </w:rPr>
        <w:tab/>
      </w:r>
      <w:r w:rsidR="002131C2">
        <w:rPr>
          <w:rFonts w:ascii="Calibri" w:hAnsi="Calibri" w:cs="Calibri"/>
          <w:bCs/>
          <w:szCs w:val="24"/>
          <w:lang w:val="pl-PL"/>
        </w:rPr>
        <w:tab/>
      </w:r>
      <w:r w:rsidR="002131C2">
        <w:rPr>
          <w:rFonts w:ascii="Calibri" w:hAnsi="Calibri" w:cs="Calibri"/>
          <w:bCs/>
          <w:szCs w:val="24"/>
          <w:lang w:val="pl-PL"/>
        </w:rPr>
        <w:tab/>
      </w:r>
      <w:r w:rsidR="002131C2" w:rsidRPr="00107707">
        <w:rPr>
          <w:rFonts w:ascii="Calibri" w:hAnsi="Calibri" w:cs="Calibri"/>
          <w:bCs/>
          <w:szCs w:val="24"/>
          <w:lang w:val="pl-PL"/>
        </w:rPr>
        <w:t>Đuro Poznanović</w:t>
      </w:r>
    </w:p>
    <w:p w14:paraId="351FA116" w14:textId="77777777" w:rsidR="002131C2" w:rsidRDefault="002131C2" w:rsidP="002131C2">
      <w:pPr>
        <w:ind w:left="-567" w:right="-279"/>
        <w:rPr>
          <w:rFonts w:ascii="Arial" w:hAnsi="Arial" w:cs="Arial"/>
          <w:bCs/>
          <w:sz w:val="23"/>
          <w:szCs w:val="23"/>
          <w:lang w:val="pl-PL"/>
        </w:rPr>
      </w:pPr>
    </w:p>
    <w:p w14:paraId="19739340" w14:textId="77777777" w:rsidR="002131C2" w:rsidRPr="00B22A33" w:rsidRDefault="002131C2" w:rsidP="002131C2">
      <w:pPr>
        <w:ind w:left="-567" w:right="-279"/>
        <w:rPr>
          <w:rFonts w:ascii="Arial" w:hAnsi="Arial" w:cs="Arial"/>
          <w:bCs/>
          <w:sz w:val="23"/>
          <w:szCs w:val="23"/>
          <w:lang w:val="pl-PL"/>
        </w:rPr>
      </w:pPr>
      <w:r>
        <w:rPr>
          <w:rFonts w:ascii="Arial" w:hAnsi="Arial" w:cs="Arial"/>
          <w:bCs/>
          <w:sz w:val="23"/>
          <w:szCs w:val="23"/>
          <w:lang w:val="pl-PL"/>
        </w:rPr>
        <w:t xml:space="preserve">        ___________________ </w:t>
      </w:r>
      <w:r>
        <w:rPr>
          <w:rFonts w:ascii="Arial" w:hAnsi="Arial" w:cs="Arial"/>
          <w:bCs/>
          <w:sz w:val="23"/>
          <w:szCs w:val="23"/>
          <w:lang w:val="pl-PL"/>
        </w:rPr>
        <w:tab/>
      </w:r>
      <w:r>
        <w:rPr>
          <w:rFonts w:ascii="Arial" w:hAnsi="Arial" w:cs="Arial"/>
          <w:bCs/>
          <w:sz w:val="23"/>
          <w:szCs w:val="23"/>
          <w:lang w:val="pl-PL"/>
        </w:rPr>
        <w:tab/>
      </w:r>
      <w:r>
        <w:rPr>
          <w:rFonts w:ascii="Arial" w:hAnsi="Arial" w:cs="Arial"/>
          <w:bCs/>
          <w:sz w:val="23"/>
          <w:szCs w:val="23"/>
          <w:lang w:val="pl-PL"/>
        </w:rPr>
        <w:tab/>
      </w:r>
      <w:r>
        <w:rPr>
          <w:rFonts w:ascii="Arial" w:hAnsi="Arial" w:cs="Arial"/>
          <w:bCs/>
          <w:sz w:val="23"/>
          <w:szCs w:val="23"/>
          <w:lang w:val="pl-PL"/>
        </w:rPr>
        <w:tab/>
      </w:r>
      <w:r>
        <w:rPr>
          <w:rFonts w:ascii="Arial" w:hAnsi="Arial" w:cs="Arial"/>
          <w:bCs/>
          <w:sz w:val="23"/>
          <w:szCs w:val="23"/>
          <w:lang w:val="pl-PL"/>
        </w:rPr>
        <w:tab/>
      </w:r>
      <w:r>
        <w:rPr>
          <w:rFonts w:ascii="Arial" w:hAnsi="Arial" w:cs="Arial"/>
          <w:bCs/>
          <w:sz w:val="23"/>
          <w:szCs w:val="23"/>
          <w:lang w:val="pl-PL"/>
        </w:rPr>
        <w:tab/>
        <w:t xml:space="preserve"> ______________________</w:t>
      </w:r>
    </w:p>
    <w:p w14:paraId="2A811C1E" w14:textId="41DC3D5E" w:rsidR="00012F55" w:rsidRDefault="00012F55"/>
    <w:p w14:paraId="33251990" w14:textId="77777777" w:rsidR="00012F55" w:rsidRPr="00012F55" w:rsidRDefault="00012F55" w:rsidP="00012F55"/>
    <w:p w14:paraId="392B03EF" w14:textId="315272AB" w:rsidR="00012F55" w:rsidRDefault="00012F55" w:rsidP="00012F55"/>
    <w:p w14:paraId="4305DD4B" w14:textId="5307518C" w:rsidR="002131C2" w:rsidRPr="00012F55" w:rsidRDefault="00012F55" w:rsidP="00012F55">
      <w:pPr>
        <w:tabs>
          <w:tab w:val="left" w:pos="2160"/>
        </w:tabs>
      </w:pPr>
      <w:r>
        <w:tab/>
      </w:r>
    </w:p>
    <w:sectPr w:rsidR="002131C2" w:rsidRPr="00012F55" w:rsidSect="00C400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284" w:right="1134" w:bottom="426" w:left="1134" w:header="1140" w:footer="11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9EECB" w14:textId="77777777" w:rsidR="001819F5" w:rsidRDefault="001819F5">
      <w:r>
        <w:separator/>
      </w:r>
    </w:p>
  </w:endnote>
  <w:endnote w:type="continuationSeparator" w:id="0">
    <w:p w14:paraId="18039ECA" w14:textId="77777777" w:rsidR="001819F5" w:rsidRDefault="0018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">
    <w:altName w:val="Calibri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226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87BAE" w14:textId="6C8244F2" w:rsidR="00012F55" w:rsidRDefault="00012F55">
        <w:pPr>
          <w:pStyle w:val="Footer"/>
          <w:jc w:val="right"/>
        </w:pPr>
        <w:r>
          <w:t>39</w:t>
        </w:r>
      </w:p>
    </w:sdtContent>
  </w:sdt>
  <w:p w14:paraId="3F3CE58A" w14:textId="77777777" w:rsidR="00012F55" w:rsidRDefault="00012F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EDAA5" w14:textId="77777777" w:rsidR="00012F55" w:rsidRDefault="00012F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0E6B7C4" w14:textId="77777777" w:rsidR="00012F55" w:rsidRDefault="00012F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F5342" w14:textId="77777777" w:rsidR="00012F55" w:rsidRPr="002144EB" w:rsidRDefault="00012F55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2144EB">
      <w:rPr>
        <w:rStyle w:val="PageNumber"/>
        <w:sz w:val="23"/>
        <w:szCs w:val="23"/>
      </w:rPr>
      <w:fldChar w:fldCharType="begin"/>
    </w:r>
    <w:r w:rsidRPr="002144EB">
      <w:rPr>
        <w:rStyle w:val="PageNumber"/>
        <w:sz w:val="23"/>
        <w:szCs w:val="23"/>
      </w:rPr>
      <w:instrText xml:space="preserve">PAGE  </w:instrText>
    </w:r>
    <w:r w:rsidRPr="002144EB">
      <w:rPr>
        <w:rStyle w:val="PageNumber"/>
        <w:sz w:val="23"/>
        <w:szCs w:val="23"/>
      </w:rPr>
      <w:fldChar w:fldCharType="end"/>
    </w:r>
  </w:p>
  <w:p w14:paraId="33DA1119" w14:textId="77777777" w:rsidR="00012F55" w:rsidRPr="002144EB" w:rsidRDefault="00012F55">
    <w:pPr>
      <w:pStyle w:val="Footer"/>
      <w:rPr>
        <w:sz w:val="23"/>
        <w:szCs w:val="23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934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AD5ACE" w14:textId="47608DED" w:rsidR="00012F55" w:rsidRDefault="00012F55">
        <w:pPr>
          <w:pStyle w:val="Footer"/>
        </w:pPr>
        <w:r>
          <w:t>50</w:t>
        </w:r>
      </w:p>
    </w:sdtContent>
  </w:sdt>
  <w:p w14:paraId="722EF74C" w14:textId="77777777" w:rsidR="00012F55" w:rsidRPr="002144EB" w:rsidRDefault="00012F55">
    <w:pPr>
      <w:pStyle w:val="Footer"/>
      <w:rPr>
        <w:sz w:val="23"/>
        <w:szCs w:val="23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119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34D90F" w14:textId="77777777" w:rsidR="00012F55" w:rsidRDefault="00012F55">
        <w:pPr>
          <w:pStyle w:val="Footer"/>
          <w:jc w:val="right"/>
        </w:pPr>
        <w:r>
          <w:t>40</w:t>
        </w:r>
      </w:p>
      <w:p w14:paraId="74BB96BD" w14:textId="4777F542" w:rsidR="00012F55" w:rsidRDefault="00012F55">
        <w:pPr>
          <w:pStyle w:val="Footer"/>
          <w:jc w:val="right"/>
        </w:pPr>
      </w:p>
    </w:sdtContent>
  </w:sdt>
  <w:p w14:paraId="79462769" w14:textId="77777777" w:rsidR="00012F55" w:rsidRDefault="00012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5E9B9" w14:textId="77777777" w:rsidR="001819F5" w:rsidRDefault="001819F5">
      <w:r>
        <w:separator/>
      </w:r>
    </w:p>
  </w:footnote>
  <w:footnote w:type="continuationSeparator" w:id="0">
    <w:p w14:paraId="47BE96CF" w14:textId="77777777" w:rsidR="001819F5" w:rsidRDefault="00181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DEE33" w14:textId="77777777" w:rsidR="00012F55" w:rsidRDefault="00012F55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21174" w14:textId="77777777" w:rsidR="00012F55" w:rsidRDefault="00012F55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3256D" w14:textId="77777777" w:rsidR="00012F55" w:rsidRDefault="00012F5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856DF" w14:textId="77777777" w:rsidR="00012F55" w:rsidRPr="002144EB" w:rsidRDefault="00012F55" w:rsidP="00C40030">
    <w:pPr>
      <w:pStyle w:val="Header"/>
      <w:jc w:val="center"/>
      <w:rPr>
        <w:rFonts w:ascii="Arial" w:hAnsi="Arial" w:cs="Arial"/>
        <w:i/>
        <w:color w:val="000080"/>
        <w:sz w:val="27"/>
        <w:szCs w:val="27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26AF0" w14:textId="77777777" w:rsidR="00012F55" w:rsidRDefault="00012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BD2"/>
    <w:multiLevelType w:val="hybridMultilevel"/>
    <w:tmpl w:val="F198F1E8"/>
    <w:lvl w:ilvl="0" w:tplc="8DDA798C">
      <w:start w:val="2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69537B4"/>
    <w:multiLevelType w:val="hybridMultilevel"/>
    <w:tmpl w:val="5F00DE9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97AB4"/>
    <w:multiLevelType w:val="hybridMultilevel"/>
    <w:tmpl w:val="B54EEFC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F3480"/>
    <w:multiLevelType w:val="singleLevel"/>
    <w:tmpl w:val="8DDA798C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4">
    <w:nsid w:val="0A9075B9"/>
    <w:multiLevelType w:val="hybridMultilevel"/>
    <w:tmpl w:val="2B4A4454"/>
    <w:lvl w:ilvl="0" w:tplc="B4083880">
      <w:numFmt w:val="bullet"/>
      <w:lvlText w:val="-"/>
      <w:lvlJc w:val="left"/>
      <w:pPr>
        <w:ind w:left="244" w:hanging="144"/>
      </w:pPr>
      <w:rPr>
        <w:rFonts w:ascii="Times New Roman" w:eastAsia="Times New Roman" w:hAnsi="Times New Roman" w:cs="Times New Roman" w:hint="default"/>
        <w:w w:val="93"/>
        <w:sz w:val="24"/>
        <w:szCs w:val="24"/>
        <w:lang w:val="hr-HR" w:eastAsia="en-US" w:bidi="ar-SA"/>
      </w:rPr>
    </w:lvl>
    <w:lvl w:ilvl="1" w:tplc="E6607020">
      <w:numFmt w:val="bullet"/>
      <w:lvlText w:val="•"/>
      <w:lvlJc w:val="left"/>
      <w:pPr>
        <w:ind w:left="1140" w:hanging="144"/>
      </w:pPr>
      <w:rPr>
        <w:rFonts w:hint="default"/>
        <w:lang w:val="hr-HR" w:eastAsia="en-US" w:bidi="ar-SA"/>
      </w:rPr>
    </w:lvl>
    <w:lvl w:ilvl="2" w:tplc="FA3EC4C0">
      <w:numFmt w:val="bullet"/>
      <w:lvlText w:val="•"/>
      <w:lvlJc w:val="left"/>
      <w:pPr>
        <w:ind w:left="2041" w:hanging="144"/>
      </w:pPr>
      <w:rPr>
        <w:rFonts w:hint="default"/>
        <w:lang w:val="hr-HR" w:eastAsia="en-US" w:bidi="ar-SA"/>
      </w:rPr>
    </w:lvl>
    <w:lvl w:ilvl="3" w:tplc="719850E4">
      <w:numFmt w:val="bullet"/>
      <w:lvlText w:val="•"/>
      <w:lvlJc w:val="left"/>
      <w:pPr>
        <w:ind w:left="2941" w:hanging="144"/>
      </w:pPr>
      <w:rPr>
        <w:rFonts w:hint="default"/>
        <w:lang w:val="hr-HR" w:eastAsia="en-US" w:bidi="ar-SA"/>
      </w:rPr>
    </w:lvl>
    <w:lvl w:ilvl="4" w:tplc="AC5CC71A">
      <w:numFmt w:val="bullet"/>
      <w:lvlText w:val="•"/>
      <w:lvlJc w:val="left"/>
      <w:pPr>
        <w:ind w:left="3842" w:hanging="144"/>
      </w:pPr>
      <w:rPr>
        <w:rFonts w:hint="default"/>
        <w:lang w:val="hr-HR" w:eastAsia="en-US" w:bidi="ar-SA"/>
      </w:rPr>
    </w:lvl>
    <w:lvl w:ilvl="5" w:tplc="B4825E9E">
      <w:numFmt w:val="bullet"/>
      <w:lvlText w:val="•"/>
      <w:lvlJc w:val="left"/>
      <w:pPr>
        <w:ind w:left="4743" w:hanging="144"/>
      </w:pPr>
      <w:rPr>
        <w:rFonts w:hint="default"/>
        <w:lang w:val="hr-HR" w:eastAsia="en-US" w:bidi="ar-SA"/>
      </w:rPr>
    </w:lvl>
    <w:lvl w:ilvl="6" w:tplc="43906420">
      <w:numFmt w:val="bullet"/>
      <w:lvlText w:val="•"/>
      <w:lvlJc w:val="left"/>
      <w:pPr>
        <w:ind w:left="5643" w:hanging="144"/>
      </w:pPr>
      <w:rPr>
        <w:rFonts w:hint="default"/>
        <w:lang w:val="hr-HR" w:eastAsia="en-US" w:bidi="ar-SA"/>
      </w:rPr>
    </w:lvl>
    <w:lvl w:ilvl="7" w:tplc="90686072">
      <w:numFmt w:val="bullet"/>
      <w:lvlText w:val="•"/>
      <w:lvlJc w:val="left"/>
      <w:pPr>
        <w:ind w:left="6544" w:hanging="144"/>
      </w:pPr>
      <w:rPr>
        <w:rFonts w:hint="default"/>
        <w:lang w:val="hr-HR" w:eastAsia="en-US" w:bidi="ar-SA"/>
      </w:rPr>
    </w:lvl>
    <w:lvl w:ilvl="8" w:tplc="8168F35A">
      <w:numFmt w:val="bullet"/>
      <w:lvlText w:val="•"/>
      <w:lvlJc w:val="left"/>
      <w:pPr>
        <w:ind w:left="7445" w:hanging="144"/>
      </w:pPr>
      <w:rPr>
        <w:rFonts w:hint="default"/>
        <w:lang w:val="hr-HR" w:eastAsia="en-US" w:bidi="ar-SA"/>
      </w:rPr>
    </w:lvl>
  </w:abstractNum>
  <w:abstractNum w:abstractNumId="5">
    <w:nsid w:val="0C4D1116"/>
    <w:multiLevelType w:val="hybridMultilevel"/>
    <w:tmpl w:val="6102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E0A74"/>
    <w:multiLevelType w:val="multilevel"/>
    <w:tmpl w:val="A61AC87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440"/>
      </w:pPr>
      <w:rPr>
        <w:rFonts w:hint="default"/>
      </w:rPr>
    </w:lvl>
  </w:abstractNum>
  <w:abstractNum w:abstractNumId="7">
    <w:nsid w:val="108B4B95"/>
    <w:multiLevelType w:val="hybridMultilevel"/>
    <w:tmpl w:val="870E9D3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33185"/>
    <w:multiLevelType w:val="hybridMultilevel"/>
    <w:tmpl w:val="B2365F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860AB0"/>
    <w:multiLevelType w:val="hybridMultilevel"/>
    <w:tmpl w:val="513253C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157EB"/>
    <w:multiLevelType w:val="hybridMultilevel"/>
    <w:tmpl w:val="83002F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02883"/>
    <w:multiLevelType w:val="hybridMultilevel"/>
    <w:tmpl w:val="D952D8D2"/>
    <w:lvl w:ilvl="0" w:tplc="05165A34">
      <w:numFmt w:val="bullet"/>
      <w:lvlText w:val=""/>
      <w:lvlJc w:val="left"/>
      <w:pPr>
        <w:ind w:left="1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2">
    <w:nsid w:val="30BD0509"/>
    <w:multiLevelType w:val="hybridMultilevel"/>
    <w:tmpl w:val="F1B69208"/>
    <w:lvl w:ilvl="0" w:tplc="50F2CE2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0428B"/>
    <w:multiLevelType w:val="hybridMultilevel"/>
    <w:tmpl w:val="5E7296C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34DA5"/>
    <w:multiLevelType w:val="hybridMultilevel"/>
    <w:tmpl w:val="B190646E"/>
    <w:lvl w:ilvl="0" w:tplc="2C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C5E3A"/>
    <w:multiLevelType w:val="hybridMultilevel"/>
    <w:tmpl w:val="4B2EA8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32B49"/>
    <w:multiLevelType w:val="hybridMultilevel"/>
    <w:tmpl w:val="F0767586"/>
    <w:lvl w:ilvl="0" w:tplc="0026F8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3725C"/>
    <w:multiLevelType w:val="multilevel"/>
    <w:tmpl w:val="10F2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52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8">
    <w:nsid w:val="46572AB9"/>
    <w:multiLevelType w:val="hybridMultilevel"/>
    <w:tmpl w:val="EE94223C"/>
    <w:lvl w:ilvl="0" w:tplc="A68A8CD2">
      <w:start w:val="201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73454A"/>
    <w:multiLevelType w:val="hybridMultilevel"/>
    <w:tmpl w:val="AFE8F2F2"/>
    <w:lvl w:ilvl="0" w:tplc="F3A4928A">
      <w:numFmt w:val="bullet"/>
      <w:lvlText w:val="–"/>
      <w:lvlJc w:val="left"/>
      <w:pPr>
        <w:ind w:left="314" w:hanging="203"/>
      </w:pPr>
      <w:rPr>
        <w:rFonts w:ascii="Arial" w:eastAsia="Arial" w:hAnsi="Arial" w:cs="Arial" w:hint="default"/>
        <w:w w:val="100"/>
        <w:sz w:val="24"/>
        <w:szCs w:val="24"/>
        <w:lang w:val="hr-HR" w:eastAsia="en-US" w:bidi="ar-SA"/>
      </w:rPr>
    </w:lvl>
    <w:lvl w:ilvl="1" w:tplc="30E06706">
      <w:numFmt w:val="bullet"/>
      <w:lvlText w:val="-"/>
      <w:lvlJc w:val="left"/>
      <w:pPr>
        <w:ind w:left="619" w:hanging="147"/>
      </w:pPr>
      <w:rPr>
        <w:rFonts w:ascii="Arial" w:eastAsia="Arial" w:hAnsi="Arial" w:cs="Arial" w:hint="default"/>
        <w:w w:val="99"/>
        <w:sz w:val="24"/>
        <w:szCs w:val="24"/>
        <w:lang w:val="hr-HR" w:eastAsia="en-US" w:bidi="ar-SA"/>
      </w:rPr>
    </w:lvl>
    <w:lvl w:ilvl="2" w:tplc="EB407F50">
      <w:numFmt w:val="bullet"/>
      <w:lvlText w:val="•"/>
      <w:lvlJc w:val="left"/>
      <w:pPr>
        <w:ind w:left="1647" w:hanging="147"/>
      </w:pPr>
      <w:rPr>
        <w:rFonts w:hint="default"/>
        <w:lang w:val="hr-HR" w:eastAsia="en-US" w:bidi="ar-SA"/>
      </w:rPr>
    </w:lvl>
    <w:lvl w:ilvl="3" w:tplc="AF305210">
      <w:numFmt w:val="bullet"/>
      <w:lvlText w:val="•"/>
      <w:lvlJc w:val="left"/>
      <w:pPr>
        <w:ind w:left="2674" w:hanging="147"/>
      </w:pPr>
      <w:rPr>
        <w:rFonts w:hint="default"/>
        <w:lang w:val="hr-HR" w:eastAsia="en-US" w:bidi="ar-SA"/>
      </w:rPr>
    </w:lvl>
    <w:lvl w:ilvl="4" w:tplc="AD0C401E">
      <w:numFmt w:val="bullet"/>
      <w:lvlText w:val="•"/>
      <w:lvlJc w:val="left"/>
      <w:pPr>
        <w:ind w:left="3702" w:hanging="147"/>
      </w:pPr>
      <w:rPr>
        <w:rFonts w:hint="default"/>
        <w:lang w:val="hr-HR" w:eastAsia="en-US" w:bidi="ar-SA"/>
      </w:rPr>
    </w:lvl>
    <w:lvl w:ilvl="5" w:tplc="3AE6F4B8">
      <w:numFmt w:val="bullet"/>
      <w:lvlText w:val="•"/>
      <w:lvlJc w:val="left"/>
      <w:pPr>
        <w:ind w:left="4729" w:hanging="147"/>
      </w:pPr>
      <w:rPr>
        <w:rFonts w:hint="default"/>
        <w:lang w:val="hr-HR" w:eastAsia="en-US" w:bidi="ar-SA"/>
      </w:rPr>
    </w:lvl>
    <w:lvl w:ilvl="6" w:tplc="DB560BA4">
      <w:numFmt w:val="bullet"/>
      <w:lvlText w:val="•"/>
      <w:lvlJc w:val="left"/>
      <w:pPr>
        <w:ind w:left="5756" w:hanging="147"/>
      </w:pPr>
      <w:rPr>
        <w:rFonts w:hint="default"/>
        <w:lang w:val="hr-HR" w:eastAsia="en-US" w:bidi="ar-SA"/>
      </w:rPr>
    </w:lvl>
    <w:lvl w:ilvl="7" w:tplc="E0E2E0FE">
      <w:numFmt w:val="bullet"/>
      <w:lvlText w:val="•"/>
      <w:lvlJc w:val="left"/>
      <w:pPr>
        <w:ind w:left="6784" w:hanging="147"/>
      </w:pPr>
      <w:rPr>
        <w:rFonts w:hint="default"/>
        <w:lang w:val="hr-HR" w:eastAsia="en-US" w:bidi="ar-SA"/>
      </w:rPr>
    </w:lvl>
    <w:lvl w:ilvl="8" w:tplc="08BA3A52">
      <w:numFmt w:val="bullet"/>
      <w:lvlText w:val="•"/>
      <w:lvlJc w:val="left"/>
      <w:pPr>
        <w:ind w:left="7811" w:hanging="147"/>
      </w:pPr>
      <w:rPr>
        <w:rFonts w:hint="default"/>
        <w:lang w:val="hr-HR" w:eastAsia="en-US" w:bidi="ar-SA"/>
      </w:rPr>
    </w:lvl>
  </w:abstractNum>
  <w:abstractNum w:abstractNumId="20">
    <w:nsid w:val="4BA65F27"/>
    <w:multiLevelType w:val="multilevel"/>
    <w:tmpl w:val="10F2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52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1">
    <w:nsid w:val="4CBD390B"/>
    <w:multiLevelType w:val="hybridMultilevel"/>
    <w:tmpl w:val="2670FFCE"/>
    <w:lvl w:ilvl="0" w:tplc="333AC1C8">
      <w:start w:val="30"/>
      <w:numFmt w:val="decimal"/>
      <w:lvlText w:val="%1."/>
      <w:lvlJc w:val="left"/>
      <w:pPr>
        <w:ind w:left="514" w:hanging="402"/>
      </w:pPr>
      <w:rPr>
        <w:rFonts w:ascii="Arial" w:eastAsia="Arial" w:hAnsi="Arial" w:cs="Arial" w:hint="default"/>
        <w:spacing w:val="0"/>
        <w:w w:val="99"/>
        <w:sz w:val="24"/>
        <w:szCs w:val="24"/>
        <w:lang w:val="hr-HR" w:eastAsia="en-US" w:bidi="ar-SA"/>
      </w:rPr>
    </w:lvl>
    <w:lvl w:ilvl="1" w:tplc="B91CEDE6">
      <w:numFmt w:val="bullet"/>
      <w:lvlText w:val="•"/>
      <w:lvlJc w:val="left"/>
      <w:pPr>
        <w:ind w:left="1454" w:hanging="402"/>
      </w:pPr>
      <w:rPr>
        <w:rFonts w:hint="default"/>
        <w:lang w:val="hr-HR" w:eastAsia="en-US" w:bidi="ar-SA"/>
      </w:rPr>
    </w:lvl>
    <w:lvl w:ilvl="2" w:tplc="203C0018">
      <w:numFmt w:val="bullet"/>
      <w:lvlText w:val="•"/>
      <w:lvlJc w:val="left"/>
      <w:pPr>
        <w:ind w:left="2389" w:hanging="402"/>
      </w:pPr>
      <w:rPr>
        <w:rFonts w:hint="default"/>
        <w:lang w:val="hr-HR" w:eastAsia="en-US" w:bidi="ar-SA"/>
      </w:rPr>
    </w:lvl>
    <w:lvl w:ilvl="3" w:tplc="E0908AEE">
      <w:numFmt w:val="bullet"/>
      <w:lvlText w:val="•"/>
      <w:lvlJc w:val="left"/>
      <w:pPr>
        <w:ind w:left="3323" w:hanging="402"/>
      </w:pPr>
      <w:rPr>
        <w:rFonts w:hint="default"/>
        <w:lang w:val="hr-HR" w:eastAsia="en-US" w:bidi="ar-SA"/>
      </w:rPr>
    </w:lvl>
    <w:lvl w:ilvl="4" w:tplc="68B0B804">
      <w:numFmt w:val="bullet"/>
      <w:lvlText w:val="•"/>
      <w:lvlJc w:val="left"/>
      <w:pPr>
        <w:ind w:left="4258" w:hanging="402"/>
      </w:pPr>
      <w:rPr>
        <w:rFonts w:hint="default"/>
        <w:lang w:val="hr-HR" w:eastAsia="en-US" w:bidi="ar-SA"/>
      </w:rPr>
    </w:lvl>
    <w:lvl w:ilvl="5" w:tplc="EAE84416">
      <w:numFmt w:val="bullet"/>
      <w:lvlText w:val="•"/>
      <w:lvlJc w:val="left"/>
      <w:pPr>
        <w:ind w:left="5193" w:hanging="402"/>
      </w:pPr>
      <w:rPr>
        <w:rFonts w:hint="default"/>
        <w:lang w:val="hr-HR" w:eastAsia="en-US" w:bidi="ar-SA"/>
      </w:rPr>
    </w:lvl>
    <w:lvl w:ilvl="6" w:tplc="582CEF36">
      <w:numFmt w:val="bullet"/>
      <w:lvlText w:val="•"/>
      <w:lvlJc w:val="left"/>
      <w:pPr>
        <w:ind w:left="6127" w:hanging="402"/>
      </w:pPr>
      <w:rPr>
        <w:rFonts w:hint="default"/>
        <w:lang w:val="hr-HR" w:eastAsia="en-US" w:bidi="ar-SA"/>
      </w:rPr>
    </w:lvl>
    <w:lvl w:ilvl="7" w:tplc="B22CDDD6">
      <w:numFmt w:val="bullet"/>
      <w:lvlText w:val="•"/>
      <w:lvlJc w:val="left"/>
      <w:pPr>
        <w:ind w:left="7062" w:hanging="402"/>
      </w:pPr>
      <w:rPr>
        <w:rFonts w:hint="default"/>
        <w:lang w:val="hr-HR" w:eastAsia="en-US" w:bidi="ar-SA"/>
      </w:rPr>
    </w:lvl>
    <w:lvl w:ilvl="8" w:tplc="036829AA">
      <w:numFmt w:val="bullet"/>
      <w:lvlText w:val="•"/>
      <w:lvlJc w:val="left"/>
      <w:pPr>
        <w:ind w:left="7997" w:hanging="402"/>
      </w:pPr>
      <w:rPr>
        <w:rFonts w:hint="default"/>
        <w:lang w:val="hr-HR" w:eastAsia="en-US" w:bidi="ar-SA"/>
      </w:rPr>
    </w:lvl>
  </w:abstractNum>
  <w:abstractNum w:abstractNumId="22">
    <w:nsid w:val="4D243000"/>
    <w:multiLevelType w:val="hybridMultilevel"/>
    <w:tmpl w:val="D8FE2B4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69F9"/>
    <w:multiLevelType w:val="hybridMultilevel"/>
    <w:tmpl w:val="63C014A8"/>
    <w:lvl w:ilvl="0" w:tplc="8DDA798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B1480"/>
    <w:multiLevelType w:val="multilevel"/>
    <w:tmpl w:val="459E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524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5">
    <w:nsid w:val="5664707F"/>
    <w:multiLevelType w:val="hybridMultilevel"/>
    <w:tmpl w:val="822694AE"/>
    <w:lvl w:ilvl="0" w:tplc="0409000F">
      <w:start w:val="1"/>
      <w:numFmt w:val="decimal"/>
      <w:lvlText w:val="%1."/>
      <w:lvlJc w:val="left"/>
      <w:pPr>
        <w:ind w:left="1855" w:hanging="360"/>
      </w:p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>
    <w:nsid w:val="57094AF6"/>
    <w:multiLevelType w:val="multilevel"/>
    <w:tmpl w:val="1FA0B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4725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0305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  <w:sz w:val="23"/>
      </w:rPr>
    </w:lvl>
  </w:abstractNum>
  <w:abstractNum w:abstractNumId="27">
    <w:nsid w:val="580B6E56"/>
    <w:multiLevelType w:val="hybridMultilevel"/>
    <w:tmpl w:val="6518E24E"/>
    <w:lvl w:ilvl="0" w:tplc="862A57E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7B0A86"/>
    <w:multiLevelType w:val="multilevel"/>
    <w:tmpl w:val="F93296A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29">
    <w:nsid w:val="638E0088"/>
    <w:multiLevelType w:val="hybridMultilevel"/>
    <w:tmpl w:val="1FE01DBC"/>
    <w:lvl w:ilvl="0" w:tplc="12FC9222">
      <w:start w:val="18"/>
      <w:numFmt w:val="decimal"/>
      <w:lvlText w:val="%1."/>
      <w:lvlJc w:val="left"/>
      <w:pPr>
        <w:ind w:left="514" w:hanging="402"/>
      </w:pPr>
      <w:rPr>
        <w:rFonts w:ascii="Arial" w:eastAsia="Arial" w:hAnsi="Arial" w:cs="Arial" w:hint="default"/>
        <w:w w:val="99"/>
        <w:sz w:val="24"/>
        <w:szCs w:val="24"/>
        <w:lang w:val="hr-HR" w:eastAsia="en-US" w:bidi="ar-SA"/>
      </w:rPr>
    </w:lvl>
    <w:lvl w:ilvl="1" w:tplc="86F4DEE8">
      <w:numFmt w:val="bullet"/>
      <w:lvlText w:val="-"/>
      <w:lvlJc w:val="left"/>
      <w:pPr>
        <w:ind w:left="112" w:hanging="248"/>
      </w:pPr>
      <w:rPr>
        <w:rFonts w:ascii="Arial" w:eastAsia="Arial" w:hAnsi="Arial" w:cs="Arial" w:hint="default"/>
        <w:spacing w:val="-33"/>
        <w:w w:val="99"/>
        <w:sz w:val="24"/>
        <w:szCs w:val="24"/>
        <w:lang w:val="hr-HR" w:eastAsia="en-US" w:bidi="ar-SA"/>
      </w:rPr>
    </w:lvl>
    <w:lvl w:ilvl="2" w:tplc="032E557C">
      <w:numFmt w:val="bullet"/>
      <w:lvlText w:val="•"/>
      <w:lvlJc w:val="left"/>
      <w:pPr>
        <w:ind w:left="1558" w:hanging="248"/>
      </w:pPr>
      <w:rPr>
        <w:rFonts w:hint="default"/>
        <w:lang w:val="hr-HR" w:eastAsia="en-US" w:bidi="ar-SA"/>
      </w:rPr>
    </w:lvl>
    <w:lvl w:ilvl="3" w:tplc="DC02B338">
      <w:numFmt w:val="bullet"/>
      <w:lvlText w:val="•"/>
      <w:lvlJc w:val="left"/>
      <w:pPr>
        <w:ind w:left="2596" w:hanging="248"/>
      </w:pPr>
      <w:rPr>
        <w:rFonts w:hint="default"/>
        <w:lang w:val="hr-HR" w:eastAsia="en-US" w:bidi="ar-SA"/>
      </w:rPr>
    </w:lvl>
    <w:lvl w:ilvl="4" w:tplc="181EB184">
      <w:numFmt w:val="bullet"/>
      <w:lvlText w:val="•"/>
      <w:lvlJc w:val="left"/>
      <w:pPr>
        <w:ind w:left="3635" w:hanging="248"/>
      </w:pPr>
      <w:rPr>
        <w:rFonts w:hint="default"/>
        <w:lang w:val="hr-HR" w:eastAsia="en-US" w:bidi="ar-SA"/>
      </w:rPr>
    </w:lvl>
    <w:lvl w:ilvl="5" w:tplc="A75038F4">
      <w:numFmt w:val="bullet"/>
      <w:lvlText w:val="•"/>
      <w:lvlJc w:val="left"/>
      <w:pPr>
        <w:ind w:left="4673" w:hanging="248"/>
      </w:pPr>
      <w:rPr>
        <w:rFonts w:hint="default"/>
        <w:lang w:val="hr-HR" w:eastAsia="en-US" w:bidi="ar-SA"/>
      </w:rPr>
    </w:lvl>
    <w:lvl w:ilvl="6" w:tplc="6EA8C46A">
      <w:numFmt w:val="bullet"/>
      <w:lvlText w:val="•"/>
      <w:lvlJc w:val="left"/>
      <w:pPr>
        <w:ind w:left="5712" w:hanging="248"/>
      </w:pPr>
      <w:rPr>
        <w:rFonts w:hint="default"/>
        <w:lang w:val="hr-HR" w:eastAsia="en-US" w:bidi="ar-SA"/>
      </w:rPr>
    </w:lvl>
    <w:lvl w:ilvl="7" w:tplc="BF2C6DEC">
      <w:numFmt w:val="bullet"/>
      <w:lvlText w:val="•"/>
      <w:lvlJc w:val="left"/>
      <w:pPr>
        <w:ind w:left="6750" w:hanging="248"/>
      </w:pPr>
      <w:rPr>
        <w:rFonts w:hint="default"/>
        <w:lang w:val="hr-HR" w:eastAsia="en-US" w:bidi="ar-SA"/>
      </w:rPr>
    </w:lvl>
    <w:lvl w:ilvl="8" w:tplc="531CF318">
      <w:numFmt w:val="bullet"/>
      <w:lvlText w:val="•"/>
      <w:lvlJc w:val="left"/>
      <w:pPr>
        <w:ind w:left="7789" w:hanging="248"/>
      </w:pPr>
      <w:rPr>
        <w:rFonts w:hint="default"/>
        <w:lang w:val="hr-HR" w:eastAsia="en-US" w:bidi="ar-SA"/>
      </w:rPr>
    </w:lvl>
  </w:abstractNum>
  <w:abstractNum w:abstractNumId="30">
    <w:nsid w:val="6A824BEB"/>
    <w:multiLevelType w:val="hybridMultilevel"/>
    <w:tmpl w:val="6B52C192"/>
    <w:lvl w:ilvl="0" w:tplc="D3840328">
      <w:start w:val="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3507AF"/>
    <w:multiLevelType w:val="hybridMultilevel"/>
    <w:tmpl w:val="B3820BF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21EFD"/>
    <w:multiLevelType w:val="hybridMultilevel"/>
    <w:tmpl w:val="E2C43F88"/>
    <w:lvl w:ilvl="0" w:tplc="D3840328">
      <w:start w:val="8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3">
    <w:nsid w:val="7DF02C70"/>
    <w:multiLevelType w:val="hybridMultilevel"/>
    <w:tmpl w:val="F13074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32"/>
  </w:num>
  <w:num w:numId="4">
    <w:abstractNumId w:val="20"/>
  </w:num>
  <w:num w:numId="5">
    <w:abstractNumId w:val="8"/>
  </w:num>
  <w:num w:numId="6">
    <w:abstractNumId w:val="13"/>
  </w:num>
  <w:num w:numId="7">
    <w:abstractNumId w:val="27"/>
  </w:num>
  <w:num w:numId="8">
    <w:abstractNumId w:val="7"/>
  </w:num>
  <w:num w:numId="9">
    <w:abstractNumId w:val="15"/>
  </w:num>
  <w:num w:numId="10">
    <w:abstractNumId w:val="1"/>
  </w:num>
  <w:num w:numId="11">
    <w:abstractNumId w:val="28"/>
  </w:num>
  <w:num w:numId="12">
    <w:abstractNumId w:val="5"/>
  </w:num>
  <w:num w:numId="13">
    <w:abstractNumId w:val="10"/>
  </w:num>
  <w:num w:numId="14">
    <w:abstractNumId w:val="9"/>
  </w:num>
  <w:num w:numId="15">
    <w:abstractNumId w:val="14"/>
  </w:num>
  <w:num w:numId="16">
    <w:abstractNumId w:val="0"/>
  </w:num>
  <w:num w:numId="17">
    <w:abstractNumId w:val="2"/>
  </w:num>
  <w:num w:numId="18">
    <w:abstractNumId w:val="33"/>
  </w:num>
  <w:num w:numId="19">
    <w:abstractNumId w:val="31"/>
  </w:num>
  <w:num w:numId="20">
    <w:abstractNumId w:val="23"/>
  </w:num>
  <w:num w:numId="21">
    <w:abstractNumId w:val="26"/>
  </w:num>
  <w:num w:numId="22">
    <w:abstractNumId w:val="22"/>
  </w:num>
  <w:num w:numId="23">
    <w:abstractNumId w:val="12"/>
  </w:num>
  <w:num w:numId="24">
    <w:abstractNumId w:val="24"/>
  </w:num>
  <w:num w:numId="25">
    <w:abstractNumId w:val="11"/>
  </w:num>
  <w:num w:numId="26">
    <w:abstractNumId w:val="25"/>
  </w:num>
  <w:num w:numId="27">
    <w:abstractNumId w:val="17"/>
  </w:num>
  <w:num w:numId="28">
    <w:abstractNumId w:val="4"/>
  </w:num>
  <w:num w:numId="29">
    <w:abstractNumId w:val="6"/>
  </w:num>
  <w:num w:numId="30">
    <w:abstractNumId w:val="18"/>
  </w:num>
  <w:num w:numId="31">
    <w:abstractNumId w:val="16"/>
  </w:num>
  <w:num w:numId="32">
    <w:abstractNumId w:val="19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C2"/>
    <w:rsid w:val="00012F55"/>
    <w:rsid w:val="00034D09"/>
    <w:rsid w:val="000B10E2"/>
    <w:rsid w:val="000E2C15"/>
    <w:rsid w:val="000F0022"/>
    <w:rsid w:val="00155AB1"/>
    <w:rsid w:val="00157755"/>
    <w:rsid w:val="00163729"/>
    <w:rsid w:val="001819F5"/>
    <w:rsid w:val="00196BBA"/>
    <w:rsid w:val="001B39E2"/>
    <w:rsid w:val="001B583A"/>
    <w:rsid w:val="001C3FA1"/>
    <w:rsid w:val="001D15FC"/>
    <w:rsid w:val="001D4FFA"/>
    <w:rsid w:val="001E64C9"/>
    <w:rsid w:val="00206B2E"/>
    <w:rsid w:val="002131C2"/>
    <w:rsid w:val="00243CDC"/>
    <w:rsid w:val="00285844"/>
    <w:rsid w:val="0029028F"/>
    <w:rsid w:val="0029149B"/>
    <w:rsid w:val="002A6F99"/>
    <w:rsid w:val="002B4170"/>
    <w:rsid w:val="002C5B3A"/>
    <w:rsid w:val="002C7CA2"/>
    <w:rsid w:val="002E037E"/>
    <w:rsid w:val="002E058A"/>
    <w:rsid w:val="003253A5"/>
    <w:rsid w:val="003326FE"/>
    <w:rsid w:val="003361C4"/>
    <w:rsid w:val="00347E61"/>
    <w:rsid w:val="00356A4F"/>
    <w:rsid w:val="00391AE3"/>
    <w:rsid w:val="003B6832"/>
    <w:rsid w:val="003C161E"/>
    <w:rsid w:val="003E1F93"/>
    <w:rsid w:val="00416037"/>
    <w:rsid w:val="00417084"/>
    <w:rsid w:val="00427793"/>
    <w:rsid w:val="0043339E"/>
    <w:rsid w:val="00467342"/>
    <w:rsid w:val="00471E9A"/>
    <w:rsid w:val="004909CC"/>
    <w:rsid w:val="00494FCD"/>
    <w:rsid w:val="004F7E42"/>
    <w:rsid w:val="00512526"/>
    <w:rsid w:val="0053545E"/>
    <w:rsid w:val="00536C72"/>
    <w:rsid w:val="005A09AF"/>
    <w:rsid w:val="005B4032"/>
    <w:rsid w:val="005C313F"/>
    <w:rsid w:val="005C44FF"/>
    <w:rsid w:val="005C56E1"/>
    <w:rsid w:val="005D0A08"/>
    <w:rsid w:val="00631123"/>
    <w:rsid w:val="00674D20"/>
    <w:rsid w:val="0069725A"/>
    <w:rsid w:val="006B43C6"/>
    <w:rsid w:val="006C3B50"/>
    <w:rsid w:val="006D5B9C"/>
    <w:rsid w:val="006D7A70"/>
    <w:rsid w:val="006E2E28"/>
    <w:rsid w:val="00716556"/>
    <w:rsid w:val="007204CE"/>
    <w:rsid w:val="00733E51"/>
    <w:rsid w:val="00734F01"/>
    <w:rsid w:val="007734DD"/>
    <w:rsid w:val="007743FF"/>
    <w:rsid w:val="00787ADB"/>
    <w:rsid w:val="00790AC0"/>
    <w:rsid w:val="007910FC"/>
    <w:rsid w:val="00794143"/>
    <w:rsid w:val="007A4E83"/>
    <w:rsid w:val="007C7B58"/>
    <w:rsid w:val="007F24ED"/>
    <w:rsid w:val="007F72F6"/>
    <w:rsid w:val="0080305B"/>
    <w:rsid w:val="0082336A"/>
    <w:rsid w:val="00824B57"/>
    <w:rsid w:val="008266B7"/>
    <w:rsid w:val="00855FE1"/>
    <w:rsid w:val="00882FA7"/>
    <w:rsid w:val="008866F8"/>
    <w:rsid w:val="00915A6D"/>
    <w:rsid w:val="00937946"/>
    <w:rsid w:val="00943AC2"/>
    <w:rsid w:val="00952327"/>
    <w:rsid w:val="00974F83"/>
    <w:rsid w:val="0097650A"/>
    <w:rsid w:val="00982055"/>
    <w:rsid w:val="0099203D"/>
    <w:rsid w:val="009B416A"/>
    <w:rsid w:val="009B57A5"/>
    <w:rsid w:val="009C3207"/>
    <w:rsid w:val="009E63F6"/>
    <w:rsid w:val="00A110F2"/>
    <w:rsid w:val="00A23C5D"/>
    <w:rsid w:val="00A32CEA"/>
    <w:rsid w:val="00A60F70"/>
    <w:rsid w:val="00A61797"/>
    <w:rsid w:val="00A90FD1"/>
    <w:rsid w:val="00A93114"/>
    <w:rsid w:val="00AD36D9"/>
    <w:rsid w:val="00B5371C"/>
    <w:rsid w:val="00B63ECE"/>
    <w:rsid w:val="00B6696F"/>
    <w:rsid w:val="00B86874"/>
    <w:rsid w:val="00BF5648"/>
    <w:rsid w:val="00C2240D"/>
    <w:rsid w:val="00C40030"/>
    <w:rsid w:val="00C557F4"/>
    <w:rsid w:val="00C86756"/>
    <w:rsid w:val="00C9216F"/>
    <w:rsid w:val="00C92489"/>
    <w:rsid w:val="00C968C6"/>
    <w:rsid w:val="00CB72DA"/>
    <w:rsid w:val="00CE6314"/>
    <w:rsid w:val="00D14E33"/>
    <w:rsid w:val="00D159C0"/>
    <w:rsid w:val="00D20F1B"/>
    <w:rsid w:val="00D53060"/>
    <w:rsid w:val="00D67AAC"/>
    <w:rsid w:val="00D97F70"/>
    <w:rsid w:val="00DA7C14"/>
    <w:rsid w:val="00DB19CC"/>
    <w:rsid w:val="00DB23DF"/>
    <w:rsid w:val="00DB6D4C"/>
    <w:rsid w:val="00DF7107"/>
    <w:rsid w:val="00E13388"/>
    <w:rsid w:val="00E64690"/>
    <w:rsid w:val="00E720FC"/>
    <w:rsid w:val="00E76178"/>
    <w:rsid w:val="00E83E01"/>
    <w:rsid w:val="00E92002"/>
    <w:rsid w:val="00EC6FCD"/>
    <w:rsid w:val="00ED0532"/>
    <w:rsid w:val="00ED552B"/>
    <w:rsid w:val="00ED5736"/>
    <w:rsid w:val="00EE32A0"/>
    <w:rsid w:val="00EF457B"/>
    <w:rsid w:val="00F03F0D"/>
    <w:rsid w:val="00F04D7E"/>
    <w:rsid w:val="00F07D66"/>
    <w:rsid w:val="00F14AA3"/>
    <w:rsid w:val="00F35015"/>
    <w:rsid w:val="00F84C3F"/>
    <w:rsid w:val="00F8505C"/>
    <w:rsid w:val="00FA009A"/>
    <w:rsid w:val="00FB210E"/>
    <w:rsid w:val="00FD3737"/>
    <w:rsid w:val="00FF0ACF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8100"/>
  <w15:chartTrackingRefBased/>
  <w15:docId w15:val="{1BE6815D-BB7C-8C40-A04C-EA6DA907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1C2"/>
    <w:rPr>
      <w:rFonts w:ascii="Dutch" w:eastAsia="Times New Roman" w:hAnsi="Dutch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131C2"/>
    <w:pPr>
      <w:keepNext/>
      <w:ind w:left="284" w:firstLine="851"/>
      <w:jc w:val="center"/>
      <w:outlineLvl w:val="0"/>
    </w:pPr>
    <w:rPr>
      <w:rFonts w:ascii="Times New Roman" w:hAnsi="Times New Roman"/>
      <w:b/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131C2"/>
    <w:pPr>
      <w:keepNext/>
      <w:ind w:left="284" w:firstLine="851"/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2131C2"/>
    <w:pPr>
      <w:keepNext/>
      <w:ind w:left="1134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2131C2"/>
    <w:pPr>
      <w:keepNext/>
      <w:ind w:firstLine="1134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2131C2"/>
    <w:pPr>
      <w:keepNext/>
      <w:ind w:firstLine="1134"/>
      <w:jc w:val="both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2131C2"/>
    <w:pPr>
      <w:keepNext/>
      <w:ind w:right="-279" w:firstLine="1134"/>
      <w:jc w:val="both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2131C2"/>
    <w:pPr>
      <w:keepNext/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2131C2"/>
    <w:pPr>
      <w:keepNext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2131C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1C2"/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2131C2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131C2"/>
    <w:rPr>
      <w:rFonts w:ascii="Dutch" w:eastAsia="Times New Roman" w:hAnsi="Dutch" w:cs="Times New Roman"/>
      <w:b/>
      <w:i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131C2"/>
    <w:rPr>
      <w:rFonts w:ascii="Dutch" w:eastAsia="Times New Roman" w:hAnsi="Dutch" w:cs="Times New Roman"/>
      <w:b/>
      <w:i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131C2"/>
    <w:rPr>
      <w:rFonts w:ascii="Dutch" w:eastAsia="Times New Roman" w:hAnsi="Dutch" w:cs="Times New Roman"/>
      <w:b/>
      <w:i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131C2"/>
    <w:rPr>
      <w:rFonts w:ascii="Dutch" w:eastAsia="Times New Roman" w:hAnsi="Dutch" w:cs="Times New Roman"/>
      <w:b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2131C2"/>
    <w:rPr>
      <w:rFonts w:ascii="Dutch" w:eastAsia="Times New Roman" w:hAnsi="Dutch" w:cs="Times New Roman"/>
      <w:b/>
      <w:sz w:val="4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131C2"/>
    <w:rPr>
      <w:rFonts w:ascii="Dutch" w:eastAsia="Times New Roman" w:hAnsi="Dutch" w:cs="Times New Roman"/>
      <w:b/>
      <w:sz w:val="32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131C2"/>
    <w:rPr>
      <w:rFonts w:ascii="Dutch" w:eastAsia="Times New Roman" w:hAnsi="Dutch" w:cs="Times New Roman"/>
      <w:b/>
      <w:sz w:val="22"/>
      <w:szCs w:val="20"/>
      <w:lang w:val="en-US"/>
    </w:rPr>
  </w:style>
  <w:style w:type="paragraph" w:styleId="BodyTextIndent">
    <w:name w:val="Body Text Indent"/>
    <w:basedOn w:val="Normal"/>
    <w:link w:val="BodyTextIndentChar"/>
    <w:rsid w:val="002131C2"/>
    <w:pPr>
      <w:ind w:left="284" w:firstLine="850"/>
      <w:jc w:val="both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2131C2"/>
    <w:rPr>
      <w:rFonts w:ascii="Dutch" w:eastAsia="Times New Roman" w:hAnsi="Dutch" w:cs="Times New Roman"/>
      <w:b/>
      <w:i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131C2"/>
    <w:pPr>
      <w:ind w:firstLine="1134"/>
    </w:pPr>
    <w:rPr>
      <w:b/>
      <w:i/>
    </w:rPr>
  </w:style>
  <w:style w:type="character" w:customStyle="1" w:styleId="BodyTextIndent2Char">
    <w:name w:val="Body Text Indent 2 Char"/>
    <w:basedOn w:val="DefaultParagraphFont"/>
    <w:link w:val="BodyTextIndent2"/>
    <w:rsid w:val="002131C2"/>
    <w:rPr>
      <w:rFonts w:ascii="Dutch" w:eastAsia="Times New Roman" w:hAnsi="Dutch" w:cs="Times New Roman"/>
      <w:b/>
      <w:i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13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C2"/>
    <w:rPr>
      <w:rFonts w:ascii="Dutch" w:eastAsia="Times New Roman" w:hAnsi="Dutch" w:cs="Times New Roman"/>
      <w:szCs w:val="20"/>
      <w:lang w:val="en-US"/>
    </w:rPr>
  </w:style>
  <w:style w:type="character" w:styleId="PageNumber">
    <w:name w:val="page number"/>
    <w:basedOn w:val="DefaultParagraphFont"/>
    <w:rsid w:val="002131C2"/>
  </w:style>
  <w:style w:type="character" w:styleId="LineNumber">
    <w:name w:val="line number"/>
    <w:basedOn w:val="DefaultParagraphFont"/>
    <w:rsid w:val="002131C2"/>
  </w:style>
  <w:style w:type="paragraph" w:styleId="Header">
    <w:name w:val="header"/>
    <w:basedOn w:val="Normal"/>
    <w:link w:val="HeaderChar"/>
    <w:rsid w:val="002131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31C2"/>
    <w:rPr>
      <w:rFonts w:ascii="Dutch" w:eastAsia="Times New Roman" w:hAnsi="Dutch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2131C2"/>
    <w:pPr>
      <w:tabs>
        <w:tab w:val="num" w:pos="0"/>
      </w:tabs>
      <w:ind w:right="-279" w:firstLine="1134"/>
      <w:jc w:val="both"/>
    </w:pPr>
    <w:rPr>
      <w:b/>
      <w:i/>
    </w:rPr>
  </w:style>
  <w:style w:type="character" w:customStyle="1" w:styleId="BodyTextIndent3Char">
    <w:name w:val="Body Text Indent 3 Char"/>
    <w:basedOn w:val="DefaultParagraphFont"/>
    <w:link w:val="BodyTextIndent3"/>
    <w:rsid w:val="002131C2"/>
    <w:rPr>
      <w:rFonts w:ascii="Dutch" w:eastAsia="Times New Roman" w:hAnsi="Dutch" w:cs="Times New Roman"/>
      <w:b/>
      <w:i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2131C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2131C2"/>
    <w:rPr>
      <w:rFonts w:ascii="Tahoma" w:eastAsia="Times New Roman" w:hAnsi="Tahoma" w:cs="Times New Roman"/>
      <w:szCs w:val="20"/>
      <w:shd w:val="clear" w:color="auto" w:fill="000080"/>
      <w:lang w:val="en-US"/>
    </w:rPr>
  </w:style>
  <w:style w:type="paragraph" w:styleId="BodyText">
    <w:name w:val="Body Text"/>
    <w:basedOn w:val="Normal"/>
    <w:link w:val="BodyTextChar"/>
    <w:rsid w:val="002131C2"/>
    <w:pPr>
      <w:jc w:val="both"/>
    </w:pPr>
    <w:rPr>
      <w:bCs/>
      <w:i/>
    </w:rPr>
  </w:style>
  <w:style w:type="character" w:customStyle="1" w:styleId="BodyTextChar">
    <w:name w:val="Body Text Char"/>
    <w:basedOn w:val="DefaultParagraphFont"/>
    <w:link w:val="BodyText"/>
    <w:rsid w:val="002131C2"/>
    <w:rPr>
      <w:rFonts w:ascii="Dutch" w:eastAsia="Times New Roman" w:hAnsi="Dutch" w:cs="Times New Roman"/>
      <w:bCs/>
      <w:i/>
      <w:szCs w:val="20"/>
      <w:lang w:val="en-US"/>
    </w:rPr>
  </w:style>
  <w:style w:type="paragraph" w:styleId="BodyText2">
    <w:name w:val="Body Text 2"/>
    <w:basedOn w:val="Normal"/>
    <w:link w:val="BodyText2Char"/>
    <w:rsid w:val="002131C2"/>
    <w:pPr>
      <w:jc w:val="right"/>
    </w:pPr>
    <w:rPr>
      <w:rFonts w:ascii="Arial" w:hAnsi="Arial" w:cs="Arial"/>
      <w:b/>
    </w:rPr>
  </w:style>
  <w:style w:type="character" w:customStyle="1" w:styleId="BodyText2Char">
    <w:name w:val="Body Text 2 Char"/>
    <w:basedOn w:val="DefaultParagraphFont"/>
    <w:link w:val="BodyText2"/>
    <w:rsid w:val="002131C2"/>
    <w:rPr>
      <w:rFonts w:ascii="Arial" w:eastAsia="Times New Roman" w:hAnsi="Arial" w:cs="Arial"/>
      <w:b/>
      <w:szCs w:val="20"/>
      <w:lang w:val="en-US"/>
    </w:rPr>
  </w:style>
  <w:style w:type="table" w:styleId="TableGrid">
    <w:name w:val="Table Grid"/>
    <w:basedOn w:val="TableNormal"/>
    <w:uiPriority w:val="59"/>
    <w:rsid w:val="002131C2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8">
    <w:name w:val="xl38"/>
    <w:basedOn w:val="Normal"/>
    <w:rsid w:val="002131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  <w:lang w:val="sr-Latn-CS" w:eastAsia="sr-Latn-CS"/>
    </w:rPr>
  </w:style>
  <w:style w:type="character" w:styleId="Hyperlink">
    <w:name w:val="Hyperlink"/>
    <w:uiPriority w:val="99"/>
    <w:rsid w:val="002131C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2131C2"/>
    <w:pPr>
      <w:spacing w:before="120" w:after="120"/>
    </w:pPr>
    <w:rPr>
      <w:rFonts w:ascii="Times New Roman" w:hAnsi="Times New Roman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2131C2"/>
    <w:pPr>
      <w:ind w:left="240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2131C2"/>
    <w:pPr>
      <w:ind w:left="480"/>
    </w:pPr>
    <w:rPr>
      <w:rFonts w:ascii="Times New Roman" w:hAnsi="Times New Roman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2131C2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2131C2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131C2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131C2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131C2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131C2"/>
    <w:pPr>
      <w:ind w:left="1920"/>
    </w:pPr>
    <w:rPr>
      <w:rFonts w:ascii="Times New Roman" w:hAnsi="Times New Roman"/>
      <w:sz w:val="18"/>
      <w:szCs w:val="18"/>
    </w:rPr>
  </w:style>
  <w:style w:type="paragraph" w:styleId="Title">
    <w:name w:val="Title"/>
    <w:basedOn w:val="Normal"/>
    <w:link w:val="TitleChar"/>
    <w:qFormat/>
    <w:rsid w:val="002131C2"/>
    <w:pPr>
      <w:jc w:val="center"/>
    </w:pPr>
    <w:rPr>
      <w:rFonts w:ascii="Arial" w:hAnsi="Arial" w:cs="Arial"/>
      <w:b/>
      <w:bCs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2131C2"/>
    <w:rPr>
      <w:rFonts w:ascii="Arial" w:eastAsia="Times New Roman" w:hAnsi="Arial" w:cs="Arial"/>
      <w:b/>
      <w:bCs/>
      <w:lang w:val="sl-SI"/>
    </w:rPr>
  </w:style>
  <w:style w:type="paragraph" w:customStyle="1" w:styleId="xl24">
    <w:name w:val="xl24"/>
    <w:basedOn w:val="Normal"/>
    <w:rsid w:val="002131C2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sr-Latn-CS" w:eastAsia="sr-Latn-CS"/>
    </w:rPr>
  </w:style>
  <w:style w:type="character" w:styleId="FollowedHyperlink">
    <w:name w:val="FollowedHyperlink"/>
    <w:uiPriority w:val="99"/>
    <w:rsid w:val="002131C2"/>
    <w:rPr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2131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2131C2"/>
    <w:rPr>
      <w:rFonts w:ascii="Times New Roman" w:eastAsia="Times New Roman" w:hAnsi="Times New Roman" w:cs="Times New Roman"/>
    </w:rPr>
  </w:style>
  <w:style w:type="paragraph" w:styleId="Quote">
    <w:name w:val="Quote"/>
    <w:basedOn w:val="Normal"/>
    <w:next w:val="Normal"/>
    <w:link w:val="QuoteChar"/>
    <w:qFormat/>
    <w:rsid w:val="002131C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sr-Latn-CS"/>
    </w:rPr>
  </w:style>
  <w:style w:type="character" w:customStyle="1" w:styleId="QuoteChar">
    <w:name w:val="Quote Char"/>
    <w:basedOn w:val="DefaultParagraphFont"/>
    <w:link w:val="Quote"/>
    <w:rsid w:val="002131C2"/>
    <w:rPr>
      <w:rFonts w:ascii="Calibri" w:eastAsia="Calibri" w:hAnsi="Calibri" w:cs="Times New Roman"/>
      <w:i/>
      <w:iCs/>
      <w:color w:val="000000"/>
      <w:sz w:val="22"/>
      <w:szCs w:val="22"/>
      <w:lang w:val="sr-Latn-CS"/>
    </w:rPr>
  </w:style>
  <w:style w:type="character" w:customStyle="1" w:styleId="spalte">
    <w:name w:val="spalte"/>
    <w:basedOn w:val="DefaultParagraphFont"/>
    <w:rsid w:val="002131C2"/>
  </w:style>
  <w:style w:type="character" w:customStyle="1" w:styleId="CharChar1">
    <w:name w:val="Char Char1"/>
    <w:locked/>
    <w:rsid w:val="002131C2"/>
    <w:rPr>
      <w:rFonts w:ascii="Arial" w:hAnsi="Arial" w:cs="Arial"/>
      <w:b/>
      <w:bCs/>
      <w:sz w:val="24"/>
      <w:szCs w:val="24"/>
      <w:lang w:val="sl-SI"/>
    </w:rPr>
  </w:style>
  <w:style w:type="character" w:styleId="Strong">
    <w:name w:val="Strong"/>
    <w:qFormat/>
    <w:rsid w:val="002131C2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131C2"/>
    <w:pPr>
      <w:widowControl w:val="0"/>
      <w:autoSpaceDE w:val="0"/>
      <w:autoSpaceDN w:val="0"/>
      <w:spacing w:line="251" w:lineRule="exact"/>
    </w:pPr>
    <w:rPr>
      <w:rFonts w:ascii="Times New Roman" w:hAnsi="Times New Roman"/>
      <w:sz w:val="22"/>
      <w:szCs w:val="22"/>
      <w:lang w:val="hr-HR"/>
    </w:rPr>
  </w:style>
  <w:style w:type="paragraph" w:styleId="BalloonText">
    <w:name w:val="Balloon Text"/>
    <w:basedOn w:val="Normal"/>
    <w:link w:val="BalloonTextChar"/>
    <w:rsid w:val="00213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31C2"/>
    <w:rPr>
      <w:rFonts w:ascii="Tahoma" w:eastAsia="Times New Roman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37946"/>
    <w:pPr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99AE3B-496D-49CD-9F3C-E8187A04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14945</Words>
  <Characters>85192</Characters>
  <Application>Microsoft Office Word</Application>
  <DocSecurity>0</DocSecurity>
  <Lines>709</Lines>
  <Paragraphs>199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85</vt:i4>
      </vt:variant>
    </vt:vector>
  </HeadingPairs>
  <TitlesOfParts>
    <vt:vector size="86" baseType="lpstr">
      <vt:lpstr/>
      <vt:lpstr>GODIŠNJI PLAN RADA</vt:lpstr>
      <vt:lpstr>UVOD</vt:lpstr>
      <vt:lpstr>    </vt:lpstr>
      <vt:lpstr>    1.1Muzičko obrazovanje</vt:lpstr>
      <vt:lpstr/>
      <vt:lpstr>    1.2Polazne smjernice</vt:lpstr>
      <vt:lpstr>        </vt:lpstr>
      <vt:lpstr>        Na osnovu zaključaka Nastavničkog vijeća, Stručnih aktiva, Školskog odbora i tim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1.3 Osvrt na rad ustanove u školskoj 2021/2022 godini</vt:lpstr>
      <vt:lpstr>    Realizacija javnih događaja:</vt:lpstr>
      <vt:lpstr>2. USLOVI  RADA  ŠKOLE U ŠKOLSKOJ 2022/23 godini</vt:lpstr>
      <vt:lpstr>    2.1Materijalno – tehnički  resursi</vt:lpstr>
      <vt:lpstr>    2.2 Informatičko-tehnološka i multimedijalna oprema</vt:lpstr>
      <vt:lpstr>    </vt:lpstr>
      <vt:lpstr>    2.3 Školska  nototeka</vt:lpstr>
      <vt:lpstr>3.PODACI O OBRAZOVNO-NASTAVNIM PROCESIMA</vt:lpstr>
      <vt:lpstr>    3.1 Ljudski resursi</vt:lpstr>
      <vt:lpstr>    </vt:lpstr>
      <vt:lpstr>    3.2 Brojno stanje učenika po klasama i fond časova u školskoj 2022/23 godini</vt:lpstr>
      <vt:lpstr>    3.3 Grupna nastava – solfeđo (matična škola)</vt:lpstr>
      <vt:lpstr>    3.3.1 Grupna nastava – solfeđo (područno odjeljenje Bijela)</vt:lpstr>
      <vt:lpstr>    </vt:lpstr>
      <vt:lpstr>    3.4 Zbir grupne nastave</vt:lpstr>
      <vt:lpstr>    </vt:lpstr>
      <vt:lpstr>    3.5 Brojno stanje učenika po obrazovnim programima/odsjecima</vt:lpstr>
      <vt:lpstr>    3.6 Brojno stanje upisanih učenika u školskoj 2022/23 godini – matična škola</vt:lpstr>
      <vt:lpstr>    3.6.1 Brojno stanje upisanih učenika u školskoj 2022/2023 godini – područno odje</vt:lpstr>
      <vt:lpstr>    3.7 Sistematizacija radnih mjesta nastavnog osoblja za školsku 2022/2023</vt:lpstr>
      <vt:lpstr/>
      <vt:lpstr/>
      <vt:lpstr/>
      <vt:lpstr>4.KULTURNA  I  JAVNA  DJELATNOST  ŠKOLE</vt:lpstr>
      <vt:lpstr>    4.1 Plan aktivnosti </vt:lpstr>
      <vt:lpstr>    4.2 Redosled i sadržaj aktivnosti</vt:lpstr>
      <vt:lpstr>    </vt:lpstr>
      <vt:lpstr>    4.3 Saradnja sa roditeljima</vt:lpstr>
      <vt:lpstr>    4.3.1Nadležnosti Savjeta roditelja:</vt:lpstr>
      <vt:lpstr>    </vt:lpstr>
      <vt:lpstr>    4.4  Područja kvaliteta vaspitno obrazovnog rada:</vt:lpstr>
      <vt:lpstr>    4.5 Plan podrške</vt:lpstr>
      <vt:lpstr>5.ORGANIZACIJA RADA ŠKOLE</vt:lpstr>
      <vt:lpstr>    </vt:lpstr>
      <vt:lpstr>    5.1 Raspored rada</vt:lpstr>
      <vt:lpstr>    5.2 Dežurstva</vt:lpstr>
      <vt:lpstr>    </vt:lpstr>
      <vt:lpstr>6. UPRAVLJAČKA, RUKOVODEĆA I STRUČNA TIJELA</vt:lpstr>
      <vt:lpstr>    6.1 Školski odbor</vt:lpstr>
      <vt:lpstr>    </vt:lpstr>
      <vt:lpstr>    6.1.1  Nadležnosti Školskog odbora :</vt:lpstr>
      <vt:lpstr>    6.2 Direktor škole</vt:lpstr>
      <vt:lpstr>    6.2.1 Nadležnosti direktora</vt:lpstr>
      <vt:lpstr>    6.2.2 Plan rada direktora</vt:lpstr>
      <vt:lpstr>    6.3 Nastavničko vijeće </vt:lpstr>
      <vt:lpstr>    6.3.1 Plan rada Nastavničkog vijeća</vt:lpstr>
      <vt:lpstr>    </vt:lpstr>
      <vt:lpstr>    </vt:lpstr>
      <vt:lpstr>    6.4 Odjeljensko vijeće</vt:lpstr>
      <vt:lpstr>    </vt:lpstr>
      <vt:lpstr>    </vt:lpstr>
      <vt:lpstr>    6.4.1 Plan rada Odjeljenskog vijeća</vt:lpstr>
      <vt:lpstr>    6.5 Stručni aktivi</vt:lpstr>
      <vt:lpstr>    6.5.1 Plan rada Stručnih aktiva</vt:lpstr>
      <vt:lpstr>7. VRIJEME I KLASIFIKACIJA REDOVNOG  RADA ŠKOLA</vt:lpstr>
      <vt:lpstr>Š K O L S K I KALENDAR ZA 2022/2023. GODINU</vt:lpstr>
      <vt:lpstr/>
      <vt:lpstr/>
      <vt:lpstr/>
      <vt:lpstr/>
      <vt:lpstr>8. AKCIONI PLAN UNAPRJEĐENJA KVALITETARADA</vt:lpstr>
      <vt:lpstr>JU ŠKOLE ZA OSNOVNO MUZIČKO OBRAZOVANJE</vt:lpstr>
      <vt:lpstr/>
      <vt:lpstr/>
      <vt:lpstr>9. TIMOVI, KOMISIJE  I RADNE GRUPE</vt:lpstr>
      <vt:lpstr>10. RAZREDNA  STARJEŠINSTVA ZA ŠKOLSKU 2022/2023</vt:lpstr>
      <vt:lpstr/>
      <vt:lpstr>11. RASPORED DEŽURSTVA NASTAVNIKA ZA ŠKOLSKU 2022/23</vt:lpstr>
    </vt:vector>
  </TitlesOfParts>
  <Company/>
  <LinksUpToDate>false</LinksUpToDate>
  <CharactersWithSpaces>99938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Nenadovic</dc:creator>
  <cp:keywords/>
  <dc:description/>
  <cp:lastModifiedBy>divna</cp:lastModifiedBy>
  <cp:revision>12</cp:revision>
  <cp:lastPrinted>2022-12-20T09:21:00Z</cp:lastPrinted>
  <dcterms:created xsi:type="dcterms:W3CDTF">2022-09-26T09:13:00Z</dcterms:created>
  <dcterms:modified xsi:type="dcterms:W3CDTF">2022-12-20T12:36:00Z</dcterms:modified>
</cp:coreProperties>
</file>